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39BA" w14:textId="1E6F99A2" w:rsidR="00DB0DE8" w:rsidRPr="00630425" w:rsidRDefault="00DB0DE8">
      <w:pPr>
        <w:rPr>
          <w:color w:val="000000" w:themeColor="text1"/>
        </w:rPr>
      </w:pPr>
      <w:r w:rsidRPr="00630425">
        <w:rPr>
          <w:color w:val="000000" w:themeColor="text1"/>
        </w:rPr>
        <w:t>Slide 1: Collaboration Benefits Student Success-Bringing text-to-speech software to the broader student body</w:t>
      </w:r>
    </w:p>
    <w:p w14:paraId="64E640DE" w14:textId="77777777" w:rsidR="00DB0DE8" w:rsidRPr="00630425" w:rsidRDefault="00DB0DE8">
      <w:pPr>
        <w:rPr>
          <w:color w:val="000000" w:themeColor="text1"/>
        </w:rPr>
      </w:pPr>
    </w:p>
    <w:p w14:paraId="497C51A9" w14:textId="6E26DF6B" w:rsidR="00DB0DE8" w:rsidRPr="00630425" w:rsidRDefault="00DB0DE8">
      <w:pPr>
        <w:rPr>
          <w:color w:val="000000" w:themeColor="text1"/>
        </w:rPr>
      </w:pPr>
      <w:r w:rsidRPr="00630425">
        <w:rPr>
          <w:color w:val="000000" w:themeColor="text1"/>
        </w:rPr>
        <w:t>Salem State University</w:t>
      </w:r>
    </w:p>
    <w:p w14:paraId="538A4D1D" w14:textId="77777777" w:rsidR="00DB0DE8" w:rsidRPr="00630425" w:rsidRDefault="00DB0DE8">
      <w:pPr>
        <w:rPr>
          <w:color w:val="000000" w:themeColor="text1"/>
        </w:rPr>
      </w:pPr>
    </w:p>
    <w:p w14:paraId="26520FBA" w14:textId="5E6885E3" w:rsidR="00DB0DE8" w:rsidRPr="00630425" w:rsidRDefault="00DB0DE8">
      <w:pPr>
        <w:rPr>
          <w:color w:val="000000" w:themeColor="text1"/>
        </w:rPr>
      </w:pPr>
      <w:r w:rsidRPr="00630425">
        <w:rPr>
          <w:color w:val="000000" w:themeColor="text1"/>
        </w:rPr>
        <w:t>IMAGE:</w:t>
      </w:r>
      <w:r w:rsidR="00365DC2" w:rsidRPr="00630425">
        <w:rPr>
          <w:color w:val="000000" w:themeColor="text1"/>
        </w:rPr>
        <w:t xml:space="preserve"> This image consists of </w:t>
      </w:r>
      <w:r w:rsidR="00D06BB0">
        <w:rPr>
          <w:color w:val="000000" w:themeColor="text1"/>
        </w:rPr>
        <w:t>a</w:t>
      </w:r>
      <w:r w:rsidR="00365DC2" w:rsidRPr="00630425">
        <w:rPr>
          <w:color w:val="000000" w:themeColor="text1"/>
        </w:rPr>
        <w:t xml:space="preserve">ccessibility icons </w:t>
      </w:r>
      <w:r w:rsidR="00EB1B26">
        <w:rPr>
          <w:color w:val="000000" w:themeColor="text1"/>
        </w:rPr>
        <w:t>and the name</w:t>
      </w:r>
      <w:r w:rsidR="00365DC2" w:rsidRPr="00630425">
        <w:rPr>
          <w:color w:val="000000" w:themeColor="text1"/>
        </w:rPr>
        <w:t xml:space="preserve"> Disability Services. The icons consist of an ear with dots and lines going through it to imitate soundwaves, a telephone on</w:t>
      </w:r>
      <w:r w:rsidR="00EB1B26">
        <w:rPr>
          <w:color w:val="000000" w:themeColor="text1"/>
        </w:rPr>
        <w:t xml:space="preserve"> </w:t>
      </w:r>
      <w:r w:rsidR="00365DC2" w:rsidRPr="00630425">
        <w:rPr>
          <w:color w:val="000000" w:themeColor="text1"/>
        </w:rPr>
        <w:t>top of keyboard keys</w:t>
      </w:r>
      <w:r w:rsidR="00CC0C5D">
        <w:rPr>
          <w:color w:val="000000" w:themeColor="text1"/>
        </w:rPr>
        <w:t xml:space="preserve"> representing a TTY</w:t>
      </w:r>
      <w:r w:rsidR="00365DC2" w:rsidRPr="00630425">
        <w:rPr>
          <w:color w:val="000000" w:themeColor="text1"/>
        </w:rPr>
        <w:t>,  silhouette of a brain inside a human, two hands where one is positioned upwards, making a pinching motion with their index finger and thumb, and where the other is positioned downwards, making the same motion with the same fingers, a square with the letters ‘CC’ inside, a person in a wheelchair going up a ramp, a hand with its index finger pointing outwards at a key on a keyboard, an eye with a slash through it, a human brain, and a dog with a leash. The word ‘accessibility’ is also present in all capital letters.</w:t>
      </w:r>
    </w:p>
    <w:p w14:paraId="48416F3D" w14:textId="77777777" w:rsidR="00DB0DE8" w:rsidRPr="00630425" w:rsidRDefault="00DB0DE8">
      <w:pPr>
        <w:rPr>
          <w:color w:val="000000" w:themeColor="text1"/>
        </w:rPr>
      </w:pPr>
    </w:p>
    <w:p w14:paraId="0FF4AB7A" w14:textId="3634DDCF" w:rsidR="00DB0DE8" w:rsidRPr="00630425" w:rsidRDefault="00DB0DE8">
      <w:pPr>
        <w:rPr>
          <w:color w:val="000000" w:themeColor="text1"/>
        </w:rPr>
      </w:pPr>
      <w:r w:rsidRPr="00630425">
        <w:rPr>
          <w:color w:val="000000" w:themeColor="text1"/>
        </w:rPr>
        <w:t>Prepared by Lisa Bibeau and Jenny McDowell</w:t>
      </w:r>
    </w:p>
    <w:p w14:paraId="1D5B985D" w14:textId="77777777" w:rsidR="00DB0DE8" w:rsidRDefault="00DB0DE8">
      <w:pPr>
        <w:rPr>
          <w:color w:val="000000" w:themeColor="text1"/>
        </w:rPr>
      </w:pPr>
    </w:p>
    <w:p w14:paraId="6CF2E455" w14:textId="77777777" w:rsidR="00336B28" w:rsidRPr="00630425" w:rsidRDefault="00336B28">
      <w:pPr>
        <w:rPr>
          <w:color w:val="000000" w:themeColor="text1"/>
        </w:rPr>
      </w:pPr>
    </w:p>
    <w:p w14:paraId="7F852390" w14:textId="77777777" w:rsidR="00DB0DE8" w:rsidRPr="00630425" w:rsidRDefault="00DB0DE8">
      <w:pPr>
        <w:rPr>
          <w:color w:val="000000" w:themeColor="text1"/>
        </w:rPr>
      </w:pPr>
    </w:p>
    <w:p w14:paraId="5F48B047" w14:textId="411B26A0" w:rsidR="00DB0DE8" w:rsidRPr="00630425" w:rsidRDefault="00DB0DE8">
      <w:pPr>
        <w:rPr>
          <w:color w:val="000000" w:themeColor="text1"/>
        </w:rPr>
      </w:pPr>
      <w:r w:rsidRPr="00630425">
        <w:rPr>
          <w:color w:val="000000" w:themeColor="text1"/>
        </w:rPr>
        <w:t>Slide 2: About Us</w:t>
      </w:r>
    </w:p>
    <w:p w14:paraId="723D92A9" w14:textId="77777777" w:rsidR="00DB0DE8" w:rsidRPr="00630425" w:rsidRDefault="00DB0DE8">
      <w:pPr>
        <w:rPr>
          <w:color w:val="000000" w:themeColor="text1"/>
        </w:rPr>
      </w:pPr>
    </w:p>
    <w:p w14:paraId="38EEBD18" w14:textId="45872006" w:rsidR="00DB0DE8" w:rsidRPr="00630425" w:rsidRDefault="00DB0DE8">
      <w:pPr>
        <w:rPr>
          <w:color w:val="000000" w:themeColor="text1"/>
        </w:rPr>
      </w:pPr>
      <w:r w:rsidRPr="00630425">
        <w:rPr>
          <w:color w:val="000000" w:themeColor="text1"/>
        </w:rPr>
        <w:t>IMAGE:</w:t>
      </w:r>
      <w:r w:rsidR="00365DC2" w:rsidRPr="00630425">
        <w:rPr>
          <w:color w:val="000000" w:themeColor="text1"/>
        </w:rPr>
        <w:t xml:space="preserve"> </w:t>
      </w:r>
      <w:r w:rsidR="00176D0B" w:rsidRPr="00630425">
        <w:rPr>
          <w:color w:val="000000" w:themeColor="text1"/>
        </w:rPr>
        <w:t>This image is of the Salem State University mascot, the Viking. They have a big, orange beard, a Viking helmet on their head that says ‘Salem State,’ and short stubby legs and arms.</w:t>
      </w:r>
    </w:p>
    <w:p w14:paraId="6D439E4E" w14:textId="77777777" w:rsidR="00DB0DE8" w:rsidRPr="00630425" w:rsidRDefault="00DB0DE8">
      <w:pPr>
        <w:rPr>
          <w:color w:val="000000" w:themeColor="text1"/>
        </w:rPr>
      </w:pPr>
    </w:p>
    <w:p w14:paraId="145277DC" w14:textId="77777777" w:rsidR="00336B28" w:rsidRPr="00336B28" w:rsidRDefault="00336B28" w:rsidP="00336B28">
      <w:pPr>
        <w:rPr>
          <w:color w:val="000000" w:themeColor="text1"/>
        </w:rPr>
      </w:pPr>
      <w:r w:rsidRPr="00336B28">
        <w:rPr>
          <w:color w:val="000000" w:themeColor="text1"/>
        </w:rPr>
        <w:t>Lisa Bibeau, Assistant Dean for Student Success in Disability Services</w:t>
      </w:r>
    </w:p>
    <w:p w14:paraId="6270400F" w14:textId="77777777" w:rsidR="00336B28" w:rsidRPr="00336B28" w:rsidRDefault="00336B28" w:rsidP="00336B28">
      <w:pPr>
        <w:rPr>
          <w:color w:val="000000" w:themeColor="text1"/>
        </w:rPr>
      </w:pPr>
      <w:r w:rsidRPr="00336B28">
        <w:rPr>
          <w:color w:val="000000" w:themeColor="text1"/>
        </w:rPr>
        <w:t>Worked at Salem State 21 years</w:t>
      </w:r>
    </w:p>
    <w:p w14:paraId="1B38692E" w14:textId="77777777" w:rsidR="00336B28" w:rsidRPr="00336B28" w:rsidRDefault="00336B28" w:rsidP="00336B28">
      <w:pPr>
        <w:rPr>
          <w:color w:val="000000" w:themeColor="text1"/>
        </w:rPr>
      </w:pPr>
    </w:p>
    <w:p w14:paraId="5E27CFB1" w14:textId="77777777" w:rsidR="00336B28" w:rsidRPr="00336B28" w:rsidRDefault="00336B28" w:rsidP="00336B28">
      <w:pPr>
        <w:rPr>
          <w:color w:val="000000" w:themeColor="text1"/>
        </w:rPr>
      </w:pPr>
      <w:r w:rsidRPr="00336B28">
        <w:rPr>
          <w:color w:val="000000" w:themeColor="text1"/>
        </w:rPr>
        <w:t>Jennifer McDowell, Assistant Director, Alternative Text Specialist</w:t>
      </w:r>
    </w:p>
    <w:p w14:paraId="5C2A6C41" w14:textId="1674B28F" w:rsidR="00872DD2" w:rsidRPr="00630425" w:rsidRDefault="00336B28" w:rsidP="00336B28">
      <w:pPr>
        <w:rPr>
          <w:color w:val="000000" w:themeColor="text1"/>
        </w:rPr>
      </w:pPr>
      <w:r w:rsidRPr="00336B28">
        <w:rPr>
          <w:color w:val="000000" w:themeColor="text1"/>
        </w:rPr>
        <w:t>Worked at Salem State 16 years, in Disability Services for 12 years</w:t>
      </w:r>
    </w:p>
    <w:p w14:paraId="0EF8E421" w14:textId="77777777" w:rsidR="00872DD2" w:rsidRDefault="00872DD2">
      <w:pPr>
        <w:rPr>
          <w:color w:val="000000" w:themeColor="text1"/>
        </w:rPr>
      </w:pPr>
    </w:p>
    <w:p w14:paraId="63AAECCB" w14:textId="77777777" w:rsidR="00336B28" w:rsidRPr="00630425" w:rsidRDefault="00336B28">
      <w:pPr>
        <w:rPr>
          <w:color w:val="000000" w:themeColor="text1"/>
        </w:rPr>
      </w:pPr>
    </w:p>
    <w:p w14:paraId="2B2C6E45" w14:textId="77777777" w:rsidR="00872DD2" w:rsidRPr="00630425" w:rsidRDefault="00872DD2">
      <w:pPr>
        <w:rPr>
          <w:color w:val="000000" w:themeColor="text1"/>
        </w:rPr>
      </w:pPr>
    </w:p>
    <w:p w14:paraId="24791622" w14:textId="19CC99FA" w:rsidR="00872DD2" w:rsidRPr="00630425" w:rsidRDefault="00872DD2">
      <w:pPr>
        <w:rPr>
          <w:color w:val="000000" w:themeColor="text1"/>
        </w:rPr>
      </w:pPr>
      <w:r w:rsidRPr="00630425">
        <w:rPr>
          <w:color w:val="000000" w:themeColor="text1"/>
        </w:rPr>
        <w:t>Slide 3: Salem State University</w:t>
      </w:r>
    </w:p>
    <w:p w14:paraId="5080E2B2" w14:textId="77777777" w:rsidR="00872DD2" w:rsidRPr="00630425" w:rsidRDefault="00872DD2">
      <w:pPr>
        <w:rPr>
          <w:color w:val="000000" w:themeColor="text1"/>
        </w:rPr>
      </w:pPr>
    </w:p>
    <w:p w14:paraId="510C3F4B" w14:textId="647AC816" w:rsidR="00872DD2" w:rsidRPr="00630425" w:rsidRDefault="00872DD2">
      <w:pPr>
        <w:rPr>
          <w:color w:val="000000" w:themeColor="text1"/>
        </w:rPr>
      </w:pPr>
      <w:r w:rsidRPr="00630425">
        <w:rPr>
          <w:color w:val="000000" w:themeColor="text1"/>
        </w:rPr>
        <w:t>IMAGE:</w:t>
      </w:r>
      <w:r w:rsidR="00176D0B" w:rsidRPr="00630425">
        <w:rPr>
          <w:color w:val="000000" w:themeColor="text1"/>
        </w:rPr>
        <w:t xml:space="preserve"> This image consists of an ariel view of the Salem State campus.</w:t>
      </w:r>
    </w:p>
    <w:p w14:paraId="6670FDE6" w14:textId="77777777" w:rsidR="00872DD2" w:rsidRPr="00630425" w:rsidRDefault="00872DD2">
      <w:pPr>
        <w:rPr>
          <w:color w:val="000000" w:themeColor="text1"/>
        </w:rPr>
      </w:pPr>
    </w:p>
    <w:p w14:paraId="7DBEBAD4" w14:textId="734B0FA8" w:rsidR="00872DD2" w:rsidRPr="00630425" w:rsidRDefault="00872DD2" w:rsidP="00872DD2">
      <w:pPr>
        <w:rPr>
          <w:color w:val="000000" w:themeColor="text1"/>
        </w:rPr>
      </w:pPr>
      <w:r w:rsidRPr="00630425">
        <w:rPr>
          <w:color w:val="000000" w:themeColor="text1"/>
        </w:rPr>
        <w:t>Public regional university north of Boston</w:t>
      </w:r>
    </w:p>
    <w:p w14:paraId="41AFC60C" w14:textId="77777777" w:rsidR="00872DD2" w:rsidRPr="00630425" w:rsidRDefault="00872DD2" w:rsidP="00872DD2">
      <w:pPr>
        <w:rPr>
          <w:color w:val="000000" w:themeColor="text1"/>
        </w:rPr>
      </w:pPr>
    </w:p>
    <w:p w14:paraId="19125AD1" w14:textId="1BAD31AF" w:rsidR="00872DD2" w:rsidRPr="00630425" w:rsidRDefault="00872DD2" w:rsidP="00872DD2">
      <w:pPr>
        <w:rPr>
          <w:color w:val="000000" w:themeColor="text1"/>
        </w:rPr>
      </w:pPr>
      <w:r w:rsidRPr="00630425">
        <w:rPr>
          <w:color w:val="000000" w:themeColor="text1"/>
        </w:rPr>
        <w:t>~5,000 undergraduate / ~1,500 graduate students</w:t>
      </w:r>
    </w:p>
    <w:p w14:paraId="668F1622" w14:textId="77777777" w:rsidR="00872DD2" w:rsidRPr="00630425" w:rsidRDefault="00872DD2" w:rsidP="00872DD2">
      <w:pPr>
        <w:rPr>
          <w:color w:val="000000" w:themeColor="text1"/>
        </w:rPr>
      </w:pPr>
    </w:p>
    <w:p w14:paraId="7032CAE1" w14:textId="5E57BA33" w:rsidR="00872DD2" w:rsidRPr="00630425" w:rsidRDefault="00872DD2" w:rsidP="00872DD2">
      <w:pPr>
        <w:rPr>
          <w:color w:val="000000" w:themeColor="text1"/>
        </w:rPr>
      </w:pPr>
      <w:r w:rsidRPr="00630425">
        <w:rPr>
          <w:color w:val="000000" w:themeColor="text1"/>
        </w:rPr>
        <w:t>900 first-year students Fall 2022</w:t>
      </w:r>
    </w:p>
    <w:p w14:paraId="73D744DA" w14:textId="77777777" w:rsidR="00872DD2" w:rsidRPr="00630425" w:rsidRDefault="00872DD2" w:rsidP="00872DD2">
      <w:pPr>
        <w:rPr>
          <w:color w:val="000000" w:themeColor="text1"/>
        </w:rPr>
      </w:pPr>
    </w:p>
    <w:p w14:paraId="679E1A77" w14:textId="0BC04347" w:rsidR="00872DD2" w:rsidRPr="00630425" w:rsidRDefault="00872DD2" w:rsidP="00872DD2">
      <w:pPr>
        <w:rPr>
          <w:color w:val="000000" w:themeColor="text1"/>
        </w:rPr>
      </w:pPr>
      <w:r w:rsidRPr="00630425">
        <w:rPr>
          <w:color w:val="000000" w:themeColor="text1"/>
        </w:rPr>
        <w:t>95%+ of undergraduates qualify for financial aid and 50% are Pell-eligible</w:t>
      </w:r>
    </w:p>
    <w:p w14:paraId="10DEEAA4" w14:textId="77777777" w:rsidR="00872DD2" w:rsidRPr="00630425" w:rsidRDefault="00872DD2" w:rsidP="00872DD2">
      <w:pPr>
        <w:rPr>
          <w:color w:val="000000" w:themeColor="text1"/>
        </w:rPr>
      </w:pPr>
    </w:p>
    <w:p w14:paraId="376A2378" w14:textId="6003F215" w:rsidR="00872DD2" w:rsidRPr="00630425" w:rsidRDefault="00872DD2" w:rsidP="00872DD2">
      <w:pPr>
        <w:rPr>
          <w:color w:val="000000" w:themeColor="text1"/>
        </w:rPr>
      </w:pPr>
      <w:r w:rsidRPr="00630425">
        <w:rPr>
          <w:color w:val="000000" w:themeColor="text1"/>
        </w:rPr>
        <w:t>40% of undergraduates identify as students of color</w:t>
      </w:r>
    </w:p>
    <w:p w14:paraId="7DDF7D12" w14:textId="77777777" w:rsidR="00872DD2" w:rsidRPr="00630425" w:rsidRDefault="00872DD2" w:rsidP="00872DD2">
      <w:pPr>
        <w:rPr>
          <w:color w:val="000000" w:themeColor="text1"/>
        </w:rPr>
      </w:pPr>
      <w:r w:rsidRPr="00630425">
        <w:rPr>
          <w:color w:val="000000" w:themeColor="text1"/>
        </w:rPr>
        <w:lastRenderedPageBreak/>
        <w:t>Emerging Hispanic Serving Institution</w:t>
      </w:r>
    </w:p>
    <w:p w14:paraId="1F9E006C" w14:textId="77777777" w:rsidR="00872DD2" w:rsidRPr="00630425" w:rsidRDefault="00872DD2" w:rsidP="00872DD2">
      <w:pPr>
        <w:rPr>
          <w:color w:val="000000" w:themeColor="text1"/>
        </w:rPr>
      </w:pPr>
    </w:p>
    <w:p w14:paraId="24422110" w14:textId="7CC9156E" w:rsidR="00872DD2" w:rsidRPr="00630425" w:rsidRDefault="00872DD2" w:rsidP="00872DD2">
      <w:pPr>
        <w:rPr>
          <w:color w:val="000000" w:themeColor="text1"/>
        </w:rPr>
      </w:pPr>
      <w:r w:rsidRPr="00630425">
        <w:rPr>
          <w:color w:val="000000" w:themeColor="text1"/>
        </w:rPr>
        <w:t>35-50% of undergraduates are first-gen</w:t>
      </w:r>
    </w:p>
    <w:p w14:paraId="6FC4584B" w14:textId="77777777" w:rsidR="00872DD2" w:rsidRPr="00630425" w:rsidRDefault="00872DD2" w:rsidP="00872DD2">
      <w:pPr>
        <w:rPr>
          <w:color w:val="000000" w:themeColor="text1"/>
        </w:rPr>
      </w:pPr>
    </w:p>
    <w:p w14:paraId="4E510363" w14:textId="77777777" w:rsidR="00B8368B" w:rsidRPr="00630425" w:rsidRDefault="00B8368B" w:rsidP="00872DD2">
      <w:pPr>
        <w:rPr>
          <w:color w:val="000000" w:themeColor="text1"/>
        </w:rPr>
      </w:pPr>
    </w:p>
    <w:p w14:paraId="1D5F37F9" w14:textId="77777777" w:rsidR="00B8368B" w:rsidRPr="00630425" w:rsidRDefault="00B8368B" w:rsidP="00872DD2">
      <w:pPr>
        <w:rPr>
          <w:color w:val="000000" w:themeColor="text1"/>
        </w:rPr>
      </w:pPr>
    </w:p>
    <w:p w14:paraId="432F1FE0" w14:textId="68F2FE08" w:rsidR="00872DD2" w:rsidRPr="00630425" w:rsidRDefault="00872DD2" w:rsidP="00872DD2">
      <w:pPr>
        <w:rPr>
          <w:color w:val="000000" w:themeColor="text1"/>
        </w:rPr>
      </w:pPr>
      <w:r w:rsidRPr="00630425">
        <w:rPr>
          <w:color w:val="000000" w:themeColor="text1"/>
        </w:rPr>
        <w:t>Slide 4: About Our Office</w:t>
      </w:r>
    </w:p>
    <w:p w14:paraId="27E34256" w14:textId="77777777" w:rsidR="00872DD2" w:rsidRPr="00630425" w:rsidRDefault="00872DD2" w:rsidP="00872DD2">
      <w:pPr>
        <w:rPr>
          <w:color w:val="000000" w:themeColor="text1"/>
        </w:rPr>
      </w:pPr>
    </w:p>
    <w:p w14:paraId="70667179" w14:textId="36946697" w:rsidR="00872DD2" w:rsidRPr="00630425" w:rsidRDefault="00872DD2" w:rsidP="00872DD2">
      <w:pPr>
        <w:rPr>
          <w:color w:val="000000" w:themeColor="text1"/>
        </w:rPr>
      </w:pPr>
      <w:r w:rsidRPr="00630425">
        <w:rPr>
          <w:color w:val="000000" w:themeColor="text1"/>
        </w:rPr>
        <w:t>IMAGE:</w:t>
      </w:r>
      <w:r w:rsidR="00176D0B" w:rsidRPr="00630425">
        <w:rPr>
          <w:color w:val="000000" w:themeColor="text1"/>
        </w:rPr>
        <w:t xml:space="preserve"> This image consists of the </w:t>
      </w:r>
      <w:r w:rsidR="00B97D5F">
        <w:rPr>
          <w:color w:val="000000" w:themeColor="text1"/>
        </w:rPr>
        <w:t>staff</w:t>
      </w:r>
      <w:r w:rsidR="00176D0B" w:rsidRPr="00630425">
        <w:rPr>
          <w:color w:val="000000" w:themeColor="text1"/>
        </w:rPr>
        <w:t xml:space="preserve"> in the Disability Services Office. </w:t>
      </w:r>
      <w:r w:rsidR="00B97D5F">
        <w:rPr>
          <w:color w:val="000000" w:themeColor="text1"/>
        </w:rPr>
        <w:t>Lisa Bibeau, Assistant Dean of Student Success and Disability Services. Joe Kelleher, Assistant Director. Jennifer McDowell, Assistant Director. Tim Erickson-Oberg, Staff Assistant. Emily Bradley, Staff Associate.</w:t>
      </w:r>
    </w:p>
    <w:p w14:paraId="3CE59954" w14:textId="77777777" w:rsidR="00872DD2" w:rsidRPr="00630425" w:rsidRDefault="00872DD2" w:rsidP="00872DD2">
      <w:pPr>
        <w:rPr>
          <w:color w:val="000000" w:themeColor="text1"/>
        </w:rPr>
      </w:pPr>
    </w:p>
    <w:p w14:paraId="2FFF0A97" w14:textId="77777777" w:rsidR="00872DD2" w:rsidRPr="00630425" w:rsidRDefault="00872DD2" w:rsidP="00872DD2">
      <w:pPr>
        <w:rPr>
          <w:color w:val="000000" w:themeColor="text1"/>
        </w:rPr>
      </w:pPr>
    </w:p>
    <w:p w14:paraId="28802497" w14:textId="77777777" w:rsidR="00872DD2" w:rsidRPr="00630425" w:rsidRDefault="00872DD2" w:rsidP="00872DD2">
      <w:pPr>
        <w:rPr>
          <w:color w:val="000000" w:themeColor="text1"/>
        </w:rPr>
      </w:pPr>
    </w:p>
    <w:p w14:paraId="533C2FC9" w14:textId="2DC7C781" w:rsidR="00872DD2" w:rsidRPr="00630425" w:rsidRDefault="00872DD2" w:rsidP="00872DD2">
      <w:pPr>
        <w:rPr>
          <w:color w:val="000000" w:themeColor="text1"/>
        </w:rPr>
      </w:pPr>
      <w:r w:rsidRPr="00630425">
        <w:rPr>
          <w:color w:val="000000" w:themeColor="text1"/>
        </w:rPr>
        <w:t>Slide 5: How Did We Get Here?</w:t>
      </w:r>
    </w:p>
    <w:p w14:paraId="25BD7CB4" w14:textId="77777777" w:rsidR="00872DD2" w:rsidRPr="00630425" w:rsidRDefault="00872DD2" w:rsidP="00872DD2">
      <w:pPr>
        <w:rPr>
          <w:color w:val="000000" w:themeColor="text1"/>
        </w:rPr>
      </w:pPr>
    </w:p>
    <w:p w14:paraId="67916163" w14:textId="559322DC" w:rsidR="00872DD2" w:rsidRPr="00630425" w:rsidRDefault="00872DD2" w:rsidP="00872DD2">
      <w:pPr>
        <w:rPr>
          <w:color w:val="000000" w:themeColor="text1"/>
        </w:rPr>
      </w:pPr>
      <w:r w:rsidRPr="00630425">
        <w:rPr>
          <w:color w:val="000000" w:themeColor="text1"/>
        </w:rPr>
        <w:t>For 10 years, the alt text accommodation supported a small portion of our student population</w:t>
      </w:r>
    </w:p>
    <w:p w14:paraId="78AAF008" w14:textId="77777777" w:rsidR="00872DD2" w:rsidRPr="00630425" w:rsidRDefault="00872DD2" w:rsidP="00872DD2">
      <w:pPr>
        <w:rPr>
          <w:color w:val="000000" w:themeColor="text1"/>
        </w:rPr>
      </w:pPr>
    </w:p>
    <w:p w14:paraId="0B322682" w14:textId="6D3F4507" w:rsidR="00872DD2" w:rsidRPr="00630425" w:rsidRDefault="00872DD2" w:rsidP="00872DD2">
      <w:pPr>
        <w:rPr>
          <w:color w:val="000000" w:themeColor="text1"/>
        </w:rPr>
      </w:pPr>
      <w:r w:rsidRPr="00630425">
        <w:rPr>
          <w:color w:val="000000" w:themeColor="text1"/>
        </w:rPr>
        <w:t>A student worker (or grad student) would handle scanning books when needed</w:t>
      </w:r>
    </w:p>
    <w:p w14:paraId="7AC1501E" w14:textId="77777777" w:rsidR="00872DD2" w:rsidRPr="00630425" w:rsidRDefault="00872DD2" w:rsidP="00872DD2">
      <w:pPr>
        <w:rPr>
          <w:color w:val="000000" w:themeColor="text1"/>
        </w:rPr>
      </w:pPr>
    </w:p>
    <w:p w14:paraId="4FD92FC0" w14:textId="5F27B431" w:rsidR="00872DD2" w:rsidRPr="00630425" w:rsidRDefault="00872DD2" w:rsidP="00872DD2">
      <w:pPr>
        <w:rPr>
          <w:color w:val="000000" w:themeColor="text1"/>
        </w:rPr>
      </w:pPr>
      <w:r w:rsidRPr="00630425">
        <w:rPr>
          <w:color w:val="000000" w:themeColor="text1"/>
        </w:rPr>
        <w:t>The student workers also tracked requests and fulfillment of the requests</w:t>
      </w:r>
    </w:p>
    <w:p w14:paraId="449A91B0" w14:textId="77777777" w:rsidR="00872DD2" w:rsidRPr="00630425" w:rsidRDefault="00872DD2" w:rsidP="00872DD2">
      <w:pPr>
        <w:rPr>
          <w:color w:val="000000" w:themeColor="text1"/>
        </w:rPr>
      </w:pPr>
    </w:p>
    <w:p w14:paraId="73C2180A" w14:textId="4B2421D4" w:rsidR="00872DD2" w:rsidRPr="00630425" w:rsidRDefault="00872DD2" w:rsidP="00872DD2">
      <w:pPr>
        <w:rPr>
          <w:color w:val="000000" w:themeColor="text1"/>
        </w:rPr>
      </w:pPr>
      <w:r w:rsidRPr="00630425">
        <w:rPr>
          <w:color w:val="000000" w:themeColor="text1"/>
        </w:rPr>
        <w:t>We had bookmarks for students sharing free text-to-speech programs to use to read PDFs</w:t>
      </w:r>
    </w:p>
    <w:p w14:paraId="679FCF0D" w14:textId="77777777" w:rsidR="00872DD2" w:rsidRPr="00630425" w:rsidRDefault="00872DD2" w:rsidP="00872DD2">
      <w:pPr>
        <w:rPr>
          <w:color w:val="000000" w:themeColor="text1"/>
        </w:rPr>
      </w:pPr>
    </w:p>
    <w:p w14:paraId="6F839607" w14:textId="0D82824F" w:rsidR="00872DD2" w:rsidRPr="00630425" w:rsidRDefault="00872DD2" w:rsidP="00872DD2">
      <w:pPr>
        <w:rPr>
          <w:color w:val="000000" w:themeColor="text1"/>
        </w:rPr>
      </w:pPr>
      <w:r w:rsidRPr="00630425">
        <w:rPr>
          <w:color w:val="000000" w:themeColor="text1"/>
        </w:rPr>
        <w:t>As demand for this accommodation grew, and we lost a long-time student worker to graduation, tracking requests became a shared responsibility of the staff</w:t>
      </w:r>
    </w:p>
    <w:p w14:paraId="0AB3B68C" w14:textId="77777777" w:rsidR="00872DD2" w:rsidRPr="00630425" w:rsidRDefault="00872DD2" w:rsidP="00872DD2">
      <w:pPr>
        <w:rPr>
          <w:color w:val="000000" w:themeColor="text1"/>
        </w:rPr>
      </w:pPr>
    </w:p>
    <w:p w14:paraId="523D8C76" w14:textId="77777777" w:rsidR="00872DD2" w:rsidRPr="00630425" w:rsidRDefault="00872DD2" w:rsidP="00872DD2">
      <w:pPr>
        <w:rPr>
          <w:color w:val="000000" w:themeColor="text1"/>
        </w:rPr>
      </w:pPr>
    </w:p>
    <w:p w14:paraId="735DAE16" w14:textId="77777777" w:rsidR="00872DD2" w:rsidRPr="00630425" w:rsidRDefault="00872DD2" w:rsidP="00872DD2">
      <w:pPr>
        <w:rPr>
          <w:color w:val="000000" w:themeColor="text1"/>
        </w:rPr>
      </w:pPr>
    </w:p>
    <w:p w14:paraId="6C5C9DB3" w14:textId="3608CCF1" w:rsidR="00872DD2" w:rsidRPr="00630425" w:rsidRDefault="00872DD2" w:rsidP="00872DD2">
      <w:pPr>
        <w:rPr>
          <w:color w:val="000000" w:themeColor="text1"/>
        </w:rPr>
      </w:pPr>
      <w:r w:rsidRPr="00630425">
        <w:rPr>
          <w:color w:val="000000" w:themeColor="text1"/>
        </w:rPr>
        <w:t>Slide 6: Alternative Text Specialist</w:t>
      </w:r>
    </w:p>
    <w:p w14:paraId="5D33D61B" w14:textId="77777777" w:rsidR="00872DD2" w:rsidRPr="00630425" w:rsidRDefault="00872DD2" w:rsidP="00872DD2">
      <w:pPr>
        <w:rPr>
          <w:color w:val="000000" w:themeColor="text1"/>
        </w:rPr>
      </w:pPr>
    </w:p>
    <w:p w14:paraId="11C688A6" w14:textId="6A690E49" w:rsidR="00872DD2" w:rsidRPr="00630425" w:rsidRDefault="00872DD2" w:rsidP="00872DD2">
      <w:pPr>
        <w:rPr>
          <w:color w:val="000000" w:themeColor="text1"/>
        </w:rPr>
      </w:pPr>
      <w:r w:rsidRPr="00630425">
        <w:rPr>
          <w:color w:val="000000" w:themeColor="text1"/>
        </w:rPr>
        <w:t>Eventually, in 2015, we received a grant from the Tower Foundation to create and fund an Alternative Text Specialist position for 2 years.</w:t>
      </w:r>
    </w:p>
    <w:p w14:paraId="0C7BB638" w14:textId="77777777" w:rsidR="00872DD2" w:rsidRPr="00630425" w:rsidRDefault="00872DD2" w:rsidP="00872DD2">
      <w:pPr>
        <w:rPr>
          <w:color w:val="000000" w:themeColor="text1"/>
        </w:rPr>
      </w:pPr>
    </w:p>
    <w:p w14:paraId="7F974CC5" w14:textId="0E1A73A9" w:rsidR="00872DD2" w:rsidRPr="00630425" w:rsidRDefault="00872DD2" w:rsidP="00872DD2">
      <w:pPr>
        <w:rPr>
          <w:color w:val="000000" w:themeColor="text1"/>
        </w:rPr>
      </w:pPr>
      <w:r w:rsidRPr="00630425">
        <w:rPr>
          <w:color w:val="000000" w:themeColor="text1"/>
        </w:rPr>
        <w:t>Jenny (front desk/office manager at the time) applied for and started that position in September 2015.</w:t>
      </w:r>
    </w:p>
    <w:p w14:paraId="04033D0D" w14:textId="77777777" w:rsidR="00872DD2" w:rsidRPr="00630425" w:rsidRDefault="00872DD2" w:rsidP="00872DD2">
      <w:pPr>
        <w:rPr>
          <w:color w:val="000000" w:themeColor="text1"/>
        </w:rPr>
      </w:pPr>
    </w:p>
    <w:p w14:paraId="2B4DD5CD" w14:textId="77777777" w:rsidR="00872DD2" w:rsidRPr="00630425" w:rsidRDefault="00872DD2" w:rsidP="00872DD2">
      <w:pPr>
        <w:rPr>
          <w:color w:val="000000" w:themeColor="text1"/>
        </w:rPr>
      </w:pPr>
    </w:p>
    <w:p w14:paraId="797C6ED2" w14:textId="77777777" w:rsidR="002F07A9" w:rsidRPr="00630425" w:rsidRDefault="002F07A9" w:rsidP="00872DD2">
      <w:pPr>
        <w:rPr>
          <w:color w:val="000000" w:themeColor="text1"/>
        </w:rPr>
      </w:pPr>
    </w:p>
    <w:p w14:paraId="523E1E03" w14:textId="0CB0E636" w:rsidR="00872DD2" w:rsidRPr="00630425" w:rsidRDefault="00872DD2" w:rsidP="00872DD2">
      <w:pPr>
        <w:rPr>
          <w:color w:val="000000" w:themeColor="text1"/>
        </w:rPr>
      </w:pPr>
      <w:r w:rsidRPr="00630425">
        <w:rPr>
          <w:color w:val="000000" w:themeColor="text1"/>
        </w:rPr>
        <w:t>Slide 7: PDFs</w:t>
      </w:r>
    </w:p>
    <w:p w14:paraId="2D18E3B7" w14:textId="77777777" w:rsidR="00872DD2" w:rsidRPr="00630425" w:rsidRDefault="00872DD2" w:rsidP="00872DD2">
      <w:pPr>
        <w:rPr>
          <w:color w:val="000000" w:themeColor="text1"/>
        </w:rPr>
      </w:pPr>
    </w:p>
    <w:p w14:paraId="15518638" w14:textId="051EF3B3" w:rsidR="00872DD2" w:rsidRPr="00630425" w:rsidRDefault="00872DD2" w:rsidP="00872DD2">
      <w:pPr>
        <w:rPr>
          <w:color w:val="000000" w:themeColor="text1"/>
        </w:rPr>
      </w:pPr>
      <w:r w:rsidRPr="00630425">
        <w:rPr>
          <w:color w:val="000000" w:themeColor="text1"/>
        </w:rPr>
        <w:t>At the time Jenny started, PDFs were most of the focus</w:t>
      </w:r>
    </w:p>
    <w:p w14:paraId="046984A4" w14:textId="77777777" w:rsidR="00872DD2" w:rsidRPr="00630425" w:rsidRDefault="00872DD2" w:rsidP="00872DD2">
      <w:pPr>
        <w:rPr>
          <w:color w:val="000000" w:themeColor="text1"/>
        </w:rPr>
      </w:pPr>
    </w:p>
    <w:p w14:paraId="5765314B" w14:textId="12712FB8" w:rsidR="00872DD2" w:rsidRPr="00630425" w:rsidRDefault="00872DD2" w:rsidP="00872DD2">
      <w:pPr>
        <w:rPr>
          <w:color w:val="000000" w:themeColor="text1"/>
        </w:rPr>
      </w:pPr>
      <w:r w:rsidRPr="00630425">
        <w:rPr>
          <w:color w:val="000000" w:themeColor="text1"/>
        </w:rPr>
        <w:lastRenderedPageBreak/>
        <w:t>Most work time was spent contacting publishers, scanning books, tracking and fulfilling requests.</w:t>
      </w:r>
    </w:p>
    <w:p w14:paraId="119ACED7" w14:textId="77777777" w:rsidR="00872DD2" w:rsidRPr="00630425" w:rsidRDefault="00872DD2" w:rsidP="00872DD2">
      <w:pPr>
        <w:rPr>
          <w:color w:val="000000" w:themeColor="text1"/>
        </w:rPr>
      </w:pPr>
    </w:p>
    <w:p w14:paraId="2753D320" w14:textId="55D729FF" w:rsidR="00872DD2" w:rsidRPr="00630425" w:rsidRDefault="00872DD2" w:rsidP="00872DD2">
      <w:pPr>
        <w:rPr>
          <w:color w:val="000000" w:themeColor="text1"/>
        </w:rPr>
      </w:pPr>
      <w:r w:rsidRPr="00630425">
        <w:rPr>
          <w:color w:val="000000" w:themeColor="text1"/>
        </w:rPr>
        <w:t>A few trainings were done with students on free text-to-speech programs</w:t>
      </w:r>
    </w:p>
    <w:p w14:paraId="62E92D02" w14:textId="77777777" w:rsidR="002F07A9" w:rsidRPr="00630425" w:rsidRDefault="002F07A9" w:rsidP="00872DD2">
      <w:pPr>
        <w:rPr>
          <w:color w:val="000000" w:themeColor="text1"/>
        </w:rPr>
      </w:pPr>
    </w:p>
    <w:p w14:paraId="47E5AC4D" w14:textId="77777777" w:rsidR="002F07A9" w:rsidRPr="00630425" w:rsidRDefault="002F07A9" w:rsidP="00872DD2">
      <w:pPr>
        <w:rPr>
          <w:color w:val="000000" w:themeColor="text1"/>
        </w:rPr>
      </w:pPr>
    </w:p>
    <w:p w14:paraId="6854E861" w14:textId="77777777" w:rsidR="002F07A9" w:rsidRPr="00630425" w:rsidRDefault="002F07A9" w:rsidP="00872DD2">
      <w:pPr>
        <w:rPr>
          <w:color w:val="000000" w:themeColor="text1"/>
        </w:rPr>
      </w:pPr>
    </w:p>
    <w:p w14:paraId="68962B9A" w14:textId="0B82C2EE" w:rsidR="00872DD2" w:rsidRPr="00630425" w:rsidRDefault="00872DD2" w:rsidP="00872DD2">
      <w:pPr>
        <w:rPr>
          <w:color w:val="000000" w:themeColor="text1"/>
        </w:rPr>
      </w:pPr>
      <w:r w:rsidRPr="00630425">
        <w:rPr>
          <w:color w:val="000000" w:themeColor="text1"/>
        </w:rPr>
        <w:t xml:space="preserve">Slide 8: </w:t>
      </w:r>
      <w:r w:rsidR="00B97D5F" w:rsidRPr="00B97D5F">
        <w:rPr>
          <w:color w:val="000000" w:themeColor="text1"/>
        </w:rPr>
        <w:t>Our History with Text-to-Speech Software</w:t>
      </w:r>
    </w:p>
    <w:p w14:paraId="18E54655" w14:textId="77777777" w:rsidR="00872DD2" w:rsidRPr="00630425" w:rsidRDefault="00872DD2" w:rsidP="00872DD2">
      <w:pPr>
        <w:rPr>
          <w:color w:val="000000" w:themeColor="text1"/>
        </w:rPr>
      </w:pPr>
    </w:p>
    <w:p w14:paraId="65EE1D48" w14:textId="77777777" w:rsidR="00B97D5F" w:rsidRDefault="00B97D5F" w:rsidP="00B97D5F">
      <w:pPr>
        <w:rPr>
          <w:color w:val="000000" w:themeColor="text1"/>
        </w:rPr>
      </w:pPr>
      <w:r w:rsidRPr="00B97D5F">
        <w:rPr>
          <w:color w:val="000000" w:themeColor="text1"/>
        </w:rPr>
        <w:t>We were fortunate enough to receive a gift from a donor that we used to purchase a universal site license for Read&amp;Write by TextHelp.</w:t>
      </w:r>
    </w:p>
    <w:p w14:paraId="0034BB61" w14:textId="77777777" w:rsidR="00B97D5F" w:rsidRPr="00B97D5F" w:rsidRDefault="00B97D5F" w:rsidP="00B97D5F">
      <w:pPr>
        <w:rPr>
          <w:color w:val="000000" w:themeColor="text1"/>
        </w:rPr>
      </w:pPr>
    </w:p>
    <w:p w14:paraId="7AE6492A" w14:textId="77777777" w:rsidR="00B97D5F" w:rsidRDefault="00B97D5F" w:rsidP="00B97D5F">
      <w:pPr>
        <w:rPr>
          <w:color w:val="000000" w:themeColor="text1"/>
        </w:rPr>
      </w:pPr>
      <w:r w:rsidRPr="00B97D5F">
        <w:rPr>
          <w:color w:val="000000" w:themeColor="text1"/>
        </w:rPr>
        <w:t>We have since also added Equatio and OrbitNote</w:t>
      </w:r>
    </w:p>
    <w:p w14:paraId="19B8D0AF" w14:textId="77777777" w:rsidR="00B97D5F" w:rsidRPr="00B97D5F" w:rsidRDefault="00B97D5F" w:rsidP="00B97D5F">
      <w:pPr>
        <w:rPr>
          <w:color w:val="000000" w:themeColor="text1"/>
        </w:rPr>
      </w:pPr>
    </w:p>
    <w:p w14:paraId="38932674" w14:textId="6F91D3AE" w:rsidR="00872DD2" w:rsidRPr="00630425" w:rsidRDefault="00B97D5F" w:rsidP="00B97D5F">
      <w:pPr>
        <w:rPr>
          <w:color w:val="000000" w:themeColor="text1"/>
        </w:rPr>
      </w:pPr>
      <w:r w:rsidRPr="00B97D5F">
        <w:rPr>
          <w:color w:val="000000" w:themeColor="text1"/>
        </w:rPr>
        <w:t>This allowed for a more focused outreach to all SSU’s students around 1 program everyone could use</w:t>
      </w:r>
    </w:p>
    <w:p w14:paraId="57A6D4F6" w14:textId="77777777" w:rsidR="00872DD2" w:rsidRDefault="00872DD2" w:rsidP="00872DD2">
      <w:pPr>
        <w:rPr>
          <w:color w:val="000000" w:themeColor="text1"/>
        </w:rPr>
      </w:pPr>
    </w:p>
    <w:p w14:paraId="166733C0" w14:textId="77777777" w:rsidR="00B97D5F" w:rsidRPr="00630425" w:rsidRDefault="00B97D5F" w:rsidP="00872DD2">
      <w:pPr>
        <w:rPr>
          <w:color w:val="000000" w:themeColor="text1"/>
        </w:rPr>
      </w:pPr>
    </w:p>
    <w:p w14:paraId="089D5FFC" w14:textId="77777777" w:rsidR="00872DD2" w:rsidRPr="00630425" w:rsidRDefault="00872DD2" w:rsidP="00872DD2">
      <w:pPr>
        <w:rPr>
          <w:color w:val="000000" w:themeColor="text1"/>
        </w:rPr>
      </w:pPr>
    </w:p>
    <w:p w14:paraId="73FD0E87" w14:textId="3C9DC930" w:rsidR="00872DD2" w:rsidRPr="00630425" w:rsidRDefault="00872DD2" w:rsidP="00872DD2">
      <w:pPr>
        <w:rPr>
          <w:color w:val="000000" w:themeColor="text1"/>
        </w:rPr>
      </w:pPr>
      <w:r w:rsidRPr="00630425">
        <w:rPr>
          <w:color w:val="000000" w:themeColor="text1"/>
        </w:rPr>
        <w:t>Slide 9: Increased Student Trainings</w:t>
      </w:r>
    </w:p>
    <w:p w14:paraId="7751E513" w14:textId="77777777" w:rsidR="00872DD2" w:rsidRPr="00630425" w:rsidRDefault="00872DD2" w:rsidP="00872DD2">
      <w:pPr>
        <w:rPr>
          <w:color w:val="000000" w:themeColor="text1"/>
        </w:rPr>
      </w:pPr>
    </w:p>
    <w:p w14:paraId="4D7D7DAF" w14:textId="77777777" w:rsidR="002E5EC4" w:rsidRPr="00630425" w:rsidRDefault="00872DD2" w:rsidP="00872DD2">
      <w:pPr>
        <w:rPr>
          <w:color w:val="000000" w:themeColor="text1"/>
        </w:rPr>
      </w:pPr>
      <w:r w:rsidRPr="00630425">
        <w:rPr>
          <w:color w:val="000000" w:themeColor="text1"/>
        </w:rPr>
        <w:t>IMAGE:</w:t>
      </w:r>
      <w:r w:rsidR="002F07A9" w:rsidRPr="00630425">
        <w:rPr>
          <w:color w:val="000000" w:themeColor="text1"/>
        </w:rPr>
        <w:t xml:space="preserve"> This image consists of a</w:t>
      </w:r>
      <w:r w:rsidR="002E5EC4" w:rsidRPr="00630425">
        <w:rPr>
          <w:color w:val="000000" w:themeColor="text1"/>
        </w:rPr>
        <w:t>n example</w:t>
      </w:r>
      <w:r w:rsidR="002F07A9" w:rsidRPr="00630425">
        <w:rPr>
          <w:color w:val="000000" w:themeColor="text1"/>
        </w:rPr>
        <w:t xml:space="preserve"> timeline </w:t>
      </w:r>
    </w:p>
    <w:p w14:paraId="087A3772" w14:textId="77777777" w:rsidR="002E5EC4" w:rsidRPr="00630425" w:rsidRDefault="002E5EC4" w:rsidP="00872DD2">
      <w:pPr>
        <w:rPr>
          <w:color w:val="000000" w:themeColor="text1"/>
        </w:rPr>
      </w:pPr>
    </w:p>
    <w:p w14:paraId="2EC82D7E" w14:textId="77777777" w:rsidR="00B97D5F" w:rsidRDefault="00B97D5F" w:rsidP="00B97D5F">
      <w:pPr>
        <w:rPr>
          <w:color w:val="000000" w:themeColor="text1"/>
        </w:rPr>
      </w:pPr>
      <w:r w:rsidRPr="00B97D5F">
        <w:rPr>
          <w:color w:val="000000" w:themeColor="text1"/>
        </w:rPr>
        <w:t>Increased focus on referring students to a one-on-one training.</w:t>
      </w:r>
    </w:p>
    <w:p w14:paraId="7E833B21" w14:textId="77777777" w:rsidR="00B97D5F" w:rsidRPr="00B97D5F" w:rsidRDefault="00B97D5F" w:rsidP="00B97D5F">
      <w:pPr>
        <w:rPr>
          <w:color w:val="000000" w:themeColor="text1"/>
        </w:rPr>
      </w:pPr>
    </w:p>
    <w:p w14:paraId="508616B6" w14:textId="77777777" w:rsidR="00B97D5F" w:rsidRDefault="00B97D5F" w:rsidP="00B97D5F">
      <w:pPr>
        <w:rPr>
          <w:color w:val="000000" w:themeColor="text1"/>
        </w:rPr>
      </w:pPr>
      <w:r w:rsidRPr="00B97D5F">
        <w:rPr>
          <w:color w:val="000000" w:themeColor="text1"/>
        </w:rPr>
        <w:t>There were initially in person when the student would learn how to use text-to-speech programs</w:t>
      </w:r>
    </w:p>
    <w:p w14:paraId="555CFAB9" w14:textId="77777777" w:rsidR="00B97D5F" w:rsidRPr="00B97D5F" w:rsidRDefault="00B97D5F" w:rsidP="00B97D5F">
      <w:pPr>
        <w:rPr>
          <w:color w:val="000000" w:themeColor="text1"/>
        </w:rPr>
      </w:pPr>
    </w:p>
    <w:p w14:paraId="79B66F21" w14:textId="43221916" w:rsidR="00872DD2" w:rsidRPr="00630425" w:rsidRDefault="00B97D5F" w:rsidP="00B97D5F">
      <w:pPr>
        <w:rPr>
          <w:color w:val="000000" w:themeColor="text1"/>
        </w:rPr>
      </w:pPr>
      <w:r w:rsidRPr="00B97D5F">
        <w:rPr>
          <w:color w:val="000000" w:themeColor="text1"/>
        </w:rPr>
        <w:t>These continue to this day, but now we have also moved to offer training over zoom to reach more students</w:t>
      </w:r>
    </w:p>
    <w:p w14:paraId="2D72C694" w14:textId="77777777" w:rsidR="00872DD2" w:rsidRDefault="00872DD2" w:rsidP="00872DD2">
      <w:pPr>
        <w:rPr>
          <w:color w:val="000000" w:themeColor="text1"/>
        </w:rPr>
      </w:pPr>
    </w:p>
    <w:p w14:paraId="2EC5F3D1" w14:textId="77777777" w:rsidR="00B97D5F" w:rsidRPr="00630425" w:rsidRDefault="00B97D5F" w:rsidP="00872DD2">
      <w:pPr>
        <w:rPr>
          <w:color w:val="000000" w:themeColor="text1"/>
        </w:rPr>
      </w:pPr>
    </w:p>
    <w:p w14:paraId="4D7B40C4" w14:textId="77777777" w:rsidR="00872DD2" w:rsidRPr="00630425" w:rsidRDefault="00872DD2" w:rsidP="00872DD2">
      <w:pPr>
        <w:rPr>
          <w:color w:val="000000" w:themeColor="text1"/>
        </w:rPr>
      </w:pPr>
    </w:p>
    <w:p w14:paraId="5450309A" w14:textId="6F749A5A" w:rsidR="00872DD2" w:rsidRPr="00630425" w:rsidRDefault="00872DD2" w:rsidP="00872DD2">
      <w:pPr>
        <w:rPr>
          <w:color w:val="000000" w:themeColor="text1"/>
        </w:rPr>
      </w:pPr>
      <w:r w:rsidRPr="00630425">
        <w:rPr>
          <w:color w:val="000000" w:themeColor="text1"/>
        </w:rPr>
        <w:t>Slide 10: Viking Toolbelt</w:t>
      </w:r>
    </w:p>
    <w:p w14:paraId="5D562341" w14:textId="77777777" w:rsidR="00872DD2" w:rsidRPr="00630425" w:rsidRDefault="00872DD2" w:rsidP="00872DD2">
      <w:pPr>
        <w:rPr>
          <w:color w:val="000000" w:themeColor="text1"/>
        </w:rPr>
      </w:pPr>
    </w:p>
    <w:p w14:paraId="4A66679D" w14:textId="6E97A54E" w:rsidR="00872DD2" w:rsidRPr="00630425" w:rsidRDefault="00872DD2" w:rsidP="00872DD2">
      <w:pPr>
        <w:rPr>
          <w:color w:val="000000" w:themeColor="text1"/>
        </w:rPr>
      </w:pPr>
      <w:r w:rsidRPr="00630425">
        <w:rPr>
          <w:color w:val="000000" w:themeColor="text1"/>
        </w:rPr>
        <w:t>IMAGE:</w:t>
      </w:r>
      <w:r w:rsidR="002F07A9" w:rsidRPr="00630425">
        <w:rPr>
          <w:color w:val="000000" w:themeColor="text1"/>
        </w:rPr>
        <w:t xml:space="preserve"> There is an image of a piece of paper with a folded corner to represent the PDF Reader, and a circle cut in half where the pieces are still touching, but are slid in either direction, making it non-symmetrical. There is an arrow between the two: it points from the PDF Reader icon, to the right to the OrbitNote icon.</w:t>
      </w:r>
    </w:p>
    <w:p w14:paraId="74351765" w14:textId="77777777" w:rsidR="00872DD2" w:rsidRPr="00630425" w:rsidRDefault="00872DD2" w:rsidP="00872DD2">
      <w:pPr>
        <w:rPr>
          <w:color w:val="000000" w:themeColor="text1"/>
        </w:rPr>
      </w:pPr>
    </w:p>
    <w:p w14:paraId="3A0F2CA9" w14:textId="4A672589" w:rsidR="00872DD2" w:rsidRPr="00630425" w:rsidRDefault="00872DD2" w:rsidP="00872DD2">
      <w:pPr>
        <w:rPr>
          <w:color w:val="000000" w:themeColor="text1"/>
        </w:rPr>
      </w:pPr>
      <w:r w:rsidRPr="00630425">
        <w:rPr>
          <w:color w:val="000000" w:themeColor="text1"/>
        </w:rPr>
        <w:t>With the help of IT, we developed a Canvas course to provide additional academic resources for students.</w:t>
      </w:r>
    </w:p>
    <w:p w14:paraId="64F87DC5" w14:textId="4D22FF34" w:rsidR="00872DD2" w:rsidRPr="00630425" w:rsidRDefault="00872DD2" w:rsidP="00872DD2">
      <w:pPr>
        <w:rPr>
          <w:color w:val="000000" w:themeColor="text1"/>
        </w:rPr>
      </w:pPr>
      <w:r w:rsidRPr="00630425">
        <w:rPr>
          <w:color w:val="000000" w:themeColor="text1"/>
        </w:rPr>
        <w:t>This gives us a central page for to direct students to for download instructions, resources, videos, etc.</w:t>
      </w:r>
    </w:p>
    <w:p w14:paraId="2A27FDD2" w14:textId="77777777" w:rsidR="00872DD2" w:rsidRPr="00630425" w:rsidRDefault="00872DD2" w:rsidP="00872DD2">
      <w:pPr>
        <w:rPr>
          <w:color w:val="000000" w:themeColor="text1"/>
        </w:rPr>
      </w:pPr>
    </w:p>
    <w:p w14:paraId="709A51C1" w14:textId="77777777" w:rsidR="00872DD2" w:rsidRPr="00630425" w:rsidRDefault="00872DD2" w:rsidP="00872DD2">
      <w:pPr>
        <w:rPr>
          <w:color w:val="000000" w:themeColor="text1"/>
        </w:rPr>
      </w:pPr>
    </w:p>
    <w:p w14:paraId="73EE5CA9" w14:textId="77777777" w:rsidR="00872DD2" w:rsidRPr="00630425" w:rsidRDefault="00872DD2" w:rsidP="00872DD2">
      <w:pPr>
        <w:rPr>
          <w:color w:val="000000" w:themeColor="text1"/>
        </w:rPr>
      </w:pPr>
    </w:p>
    <w:p w14:paraId="4C68A2D8" w14:textId="3B644A19" w:rsidR="00872DD2" w:rsidRPr="00630425" w:rsidRDefault="00872DD2" w:rsidP="00872DD2">
      <w:pPr>
        <w:rPr>
          <w:color w:val="000000" w:themeColor="text1"/>
        </w:rPr>
      </w:pPr>
      <w:r w:rsidRPr="00630425">
        <w:rPr>
          <w:color w:val="000000" w:themeColor="text1"/>
        </w:rPr>
        <w:t>Slide 11: Collaborative Partners</w:t>
      </w:r>
    </w:p>
    <w:p w14:paraId="46A67E3F" w14:textId="77777777" w:rsidR="00872DD2" w:rsidRPr="00630425" w:rsidRDefault="00872DD2" w:rsidP="00872DD2">
      <w:pPr>
        <w:rPr>
          <w:color w:val="000000" w:themeColor="text1"/>
        </w:rPr>
      </w:pPr>
    </w:p>
    <w:p w14:paraId="26A924FF" w14:textId="0DD61777" w:rsidR="00872DD2" w:rsidRPr="00630425" w:rsidRDefault="00872DD2" w:rsidP="00872DD2">
      <w:pPr>
        <w:rPr>
          <w:color w:val="000000" w:themeColor="text1"/>
        </w:rPr>
      </w:pPr>
      <w:r w:rsidRPr="00630425">
        <w:rPr>
          <w:color w:val="000000" w:themeColor="text1"/>
        </w:rPr>
        <w:t>IMAGE:</w:t>
      </w:r>
      <w:r w:rsidR="002F07A9" w:rsidRPr="00630425">
        <w:rPr>
          <w:color w:val="000000" w:themeColor="text1"/>
        </w:rPr>
        <w:t xml:space="preserve"> This image consists of four people putting together giant puzzle pieces that are supposed to complete the image of a lightbulb.</w:t>
      </w:r>
    </w:p>
    <w:p w14:paraId="5EEA72A1" w14:textId="77777777" w:rsidR="00872DD2" w:rsidRPr="00630425" w:rsidRDefault="00872DD2" w:rsidP="00872DD2">
      <w:pPr>
        <w:rPr>
          <w:color w:val="000000" w:themeColor="text1"/>
        </w:rPr>
      </w:pPr>
    </w:p>
    <w:p w14:paraId="3B5D5380" w14:textId="77777777" w:rsidR="00B97D5F" w:rsidRDefault="00B97D5F" w:rsidP="00B97D5F">
      <w:pPr>
        <w:rPr>
          <w:color w:val="000000" w:themeColor="text1"/>
        </w:rPr>
      </w:pPr>
      <w:r w:rsidRPr="00B97D5F">
        <w:rPr>
          <w:color w:val="000000" w:themeColor="text1"/>
        </w:rPr>
        <w:t>Once that central location was established, we began building partnerships with other offices on campus to try and push Test-to-Speech programs out to the campus community</w:t>
      </w:r>
    </w:p>
    <w:p w14:paraId="14A8E45F" w14:textId="77777777" w:rsidR="00B97D5F" w:rsidRPr="00B97D5F" w:rsidRDefault="00B97D5F" w:rsidP="00B97D5F">
      <w:pPr>
        <w:rPr>
          <w:color w:val="000000" w:themeColor="text1"/>
        </w:rPr>
      </w:pPr>
    </w:p>
    <w:p w14:paraId="065928F9" w14:textId="77777777" w:rsidR="00B97D5F" w:rsidRPr="00B97D5F" w:rsidRDefault="00B97D5F" w:rsidP="00B97D5F">
      <w:pPr>
        <w:rPr>
          <w:color w:val="000000" w:themeColor="text1"/>
        </w:rPr>
      </w:pPr>
      <w:r w:rsidRPr="00B97D5F">
        <w:rPr>
          <w:color w:val="000000" w:themeColor="text1"/>
        </w:rPr>
        <w:t>First year seminars</w:t>
      </w:r>
    </w:p>
    <w:p w14:paraId="25859946" w14:textId="77777777" w:rsidR="00B97D5F" w:rsidRPr="00B97D5F" w:rsidRDefault="00B97D5F" w:rsidP="00B97D5F">
      <w:pPr>
        <w:rPr>
          <w:color w:val="000000" w:themeColor="text1"/>
        </w:rPr>
      </w:pPr>
      <w:r w:rsidRPr="00B97D5F">
        <w:rPr>
          <w:color w:val="000000" w:themeColor="text1"/>
        </w:rPr>
        <w:t>Writing Center</w:t>
      </w:r>
    </w:p>
    <w:p w14:paraId="1155CA7B" w14:textId="77777777" w:rsidR="00B97D5F" w:rsidRPr="00B97D5F" w:rsidRDefault="00B97D5F" w:rsidP="00B97D5F">
      <w:pPr>
        <w:rPr>
          <w:color w:val="000000" w:themeColor="text1"/>
        </w:rPr>
      </w:pPr>
      <w:r w:rsidRPr="00B97D5F">
        <w:rPr>
          <w:color w:val="000000" w:themeColor="text1"/>
        </w:rPr>
        <w:t>Tutoring</w:t>
      </w:r>
    </w:p>
    <w:p w14:paraId="23457F11" w14:textId="77777777" w:rsidR="00B97D5F" w:rsidRPr="00B97D5F" w:rsidRDefault="00B97D5F" w:rsidP="00B97D5F">
      <w:pPr>
        <w:rPr>
          <w:color w:val="000000" w:themeColor="text1"/>
        </w:rPr>
      </w:pPr>
    </w:p>
    <w:p w14:paraId="0A305965" w14:textId="77777777" w:rsidR="00B8368B" w:rsidRPr="00630425" w:rsidRDefault="00B8368B" w:rsidP="00872DD2">
      <w:pPr>
        <w:rPr>
          <w:color w:val="000000" w:themeColor="text1"/>
        </w:rPr>
      </w:pPr>
    </w:p>
    <w:p w14:paraId="2C4EC870" w14:textId="77777777" w:rsidR="00B8368B" w:rsidRPr="00630425" w:rsidRDefault="00B8368B" w:rsidP="00872DD2">
      <w:pPr>
        <w:rPr>
          <w:color w:val="000000" w:themeColor="text1"/>
        </w:rPr>
      </w:pPr>
    </w:p>
    <w:p w14:paraId="03940FD4" w14:textId="04D21301" w:rsidR="00B8368B" w:rsidRPr="00630425" w:rsidRDefault="00B8368B" w:rsidP="00872DD2">
      <w:pPr>
        <w:rPr>
          <w:color w:val="000000" w:themeColor="text1"/>
        </w:rPr>
      </w:pPr>
      <w:r w:rsidRPr="00630425">
        <w:rPr>
          <w:color w:val="000000" w:themeColor="text1"/>
        </w:rPr>
        <w:t>Slide 12: First year seminars</w:t>
      </w:r>
    </w:p>
    <w:p w14:paraId="63735BE2" w14:textId="77777777" w:rsidR="00B8368B" w:rsidRPr="00630425" w:rsidRDefault="00B8368B" w:rsidP="00872DD2">
      <w:pPr>
        <w:rPr>
          <w:color w:val="000000" w:themeColor="text1"/>
        </w:rPr>
      </w:pPr>
    </w:p>
    <w:p w14:paraId="0F3D1B6A" w14:textId="1C3BC58C" w:rsidR="00B8368B" w:rsidRPr="00630425" w:rsidRDefault="00B8368B" w:rsidP="00872DD2">
      <w:pPr>
        <w:rPr>
          <w:color w:val="000000" w:themeColor="text1"/>
        </w:rPr>
      </w:pPr>
      <w:r w:rsidRPr="00630425">
        <w:rPr>
          <w:color w:val="000000" w:themeColor="text1"/>
        </w:rPr>
        <w:t>IMAGE:</w:t>
      </w:r>
      <w:r w:rsidR="002F07A9" w:rsidRPr="00630425">
        <w:rPr>
          <w:color w:val="000000" w:themeColor="text1"/>
        </w:rPr>
        <w:t xml:space="preserve"> There is an image of four individuals standing in front of a banner that reads “Firsts Matter: First Year Experience.”</w:t>
      </w:r>
    </w:p>
    <w:p w14:paraId="04979661" w14:textId="77777777" w:rsidR="00B8368B" w:rsidRPr="00630425" w:rsidRDefault="00B8368B" w:rsidP="00872DD2">
      <w:pPr>
        <w:rPr>
          <w:color w:val="000000" w:themeColor="text1"/>
        </w:rPr>
      </w:pPr>
    </w:p>
    <w:p w14:paraId="63EAF5C7" w14:textId="77777777" w:rsidR="00B97D5F" w:rsidRDefault="00B97D5F" w:rsidP="00B97D5F">
      <w:pPr>
        <w:rPr>
          <w:color w:val="000000" w:themeColor="text1"/>
        </w:rPr>
      </w:pPr>
      <w:r w:rsidRPr="00B97D5F">
        <w:rPr>
          <w:color w:val="000000" w:themeColor="text1"/>
        </w:rPr>
        <w:t>Presentations to faculty at trainings and bootcamps for First Year Seminar faculty</w:t>
      </w:r>
    </w:p>
    <w:p w14:paraId="1E9769E6" w14:textId="77777777" w:rsidR="00B97D5F" w:rsidRPr="00B97D5F" w:rsidRDefault="00B97D5F" w:rsidP="00B97D5F">
      <w:pPr>
        <w:rPr>
          <w:color w:val="000000" w:themeColor="text1"/>
        </w:rPr>
      </w:pPr>
    </w:p>
    <w:p w14:paraId="47E3AF74" w14:textId="77777777" w:rsidR="00B97D5F" w:rsidRPr="00B97D5F" w:rsidRDefault="00B97D5F" w:rsidP="00B97D5F">
      <w:pPr>
        <w:rPr>
          <w:color w:val="000000" w:themeColor="text1"/>
        </w:rPr>
      </w:pPr>
      <w:r w:rsidRPr="00B97D5F">
        <w:rPr>
          <w:color w:val="000000" w:themeColor="text1"/>
        </w:rPr>
        <w:t>Participating in these faculty development opportunities allowed us to talk about these programs and how it could fit into their courses</w:t>
      </w:r>
    </w:p>
    <w:p w14:paraId="2CD0FB60" w14:textId="77777777" w:rsidR="00B8368B" w:rsidRPr="00630425" w:rsidRDefault="00B8368B" w:rsidP="00872DD2">
      <w:pPr>
        <w:rPr>
          <w:color w:val="000000" w:themeColor="text1"/>
        </w:rPr>
      </w:pPr>
    </w:p>
    <w:p w14:paraId="3B1A3705" w14:textId="77777777" w:rsidR="00B8368B" w:rsidRPr="00630425" w:rsidRDefault="00B8368B" w:rsidP="00872DD2">
      <w:pPr>
        <w:rPr>
          <w:color w:val="000000" w:themeColor="text1"/>
        </w:rPr>
      </w:pPr>
    </w:p>
    <w:p w14:paraId="3BF4A59F" w14:textId="77777777" w:rsidR="00B8368B" w:rsidRPr="00630425" w:rsidRDefault="00B8368B" w:rsidP="00872DD2">
      <w:pPr>
        <w:rPr>
          <w:color w:val="000000" w:themeColor="text1"/>
        </w:rPr>
      </w:pPr>
    </w:p>
    <w:p w14:paraId="34FFCC23" w14:textId="6CC9E35F" w:rsidR="00B8368B" w:rsidRPr="00630425" w:rsidRDefault="00B8368B" w:rsidP="00872DD2">
      <w:pPr>
        <w:rPr>
          <w:color w:val="000000" w:themeColor="text1"/>
        </w:rPr>
      </w:pPr>
      <w:r w:rsidRPr="00630425">
        <w:rPr>
          <w:color w:val="000000" w:themeColor="text1"/>
        </w:rPr>
        <w:t>Slide 13: Writing Center</w:t>
      </w:r>
    </w:p>
    <w:p w14:paraId="531DA481" w14:textId="77777777" w:rsidR="00B8368B" w:rsidRPr="00630425" w:rsidRDefault="00B8368B" w:rsidP="00872DD2">
      <w:pPr>
        <w:rPr>
          <w:color w:val="000000" w:themeColor="text1"/>
        </w:rPr>
      </w:pPr>
    </w:p>
    <w:p w14:paraId="3F9E4730" w14:textId="1460B9B2" w:rsidR="00B8368B" w:rsidRPr="00630425" w:rsidRDefault="00B8368B" w:rsidP="00872DD2">
      <w:pPr>
        <w:rPr>
          <w:color w:val="000000" w:themeColor="text1"/>
        </w:rPr>
      </w:pPr>
      <w:r w:rsidRPr="00630425">
        <w:rPr>
          <w:color w:val="000000" w:themeColor="text1"/>
        </w:rPr>
        <w:t>IMAGE:</w:t>
      </w:r>
      <w:r w:rsidR="002F07A9" w:rsidRPr="00630425">
        <w:rPr>
          <w:color w:val="000000" w:themeColor="text1"/>
        </w:rPr>
        <w:t xml:space="preserve"> There is an image of the Writing Center at SSU, which is a small office-sized room containing desks and chairs, as well as some computers and printers. This image shows a group of people sitting at tables that are pushed together so they can be in one centralized areas to work together.</w:t>
      </w:r>
    </w:p>
    <w:p w14:paraId="4B077690" w14:textId="77777777" w:rsidR="00B8368B" w:rsidRPr="00630425" w:rsidRDefault="00B8368B" w:rsidP="00872DD2">
      <w:pPr>
        <w:rPr>
          <w:color w:val="000000" w:themeColor="text1"/>
        </w:rPr>
      </w:pPr>
    </w:p>
    <w:p w14:paraId="4F1F26ED" w14:textId="77777777" w:rsidR="00B97D5F" w:rsidRDefault="00B97D5F" w:rsidP="00B97D5F">
      <w:pPr>
        <w:rPr>
          <w:color w:val="000000" w:themeColor="text1"/>
        </w:rPr>
      </w:pPr>
      <w:r w:rsidRPr="00B97D5F">
        <w:rPr>
          <w:color w:val="000000" w:themeColor="text1"/>
        </w:rPr>
        <w:t>Student driven, practicum course for future writing tutors</w:t>
      </w:r>
    </w:p>
    <w:p w14:paraId="7C0798D9" w14:textId="77777777" w:rsidR="00B97D5F" w:rsidRPr="00B97D5F" w:rsidRDefault="00B97D5F" w:rsidP="00B97D5F">
      <w:pPr>
        <w:rPr>
          <w:color w:val="000000" w:themeColor="text1"/>
        </w:rPr>
      </w:pPr>
    </w:p>
    <w:p w14:paraId="792542A3" w14:textId="77777777" w:rsidR="00B97D5F" w:rsidRDefault="00B97D5F" w:rsidP="00B97D5F">
      <w:pPr>
        <w:rPr>
          <w:color w:val="000000" w:themeColor="text1"/>
        </w:rPr>
      </w:pPr>
      <w:r w:rsidRPr="00B97D5F">
        <w:rPr>
          <w:color w:val="000000" w:themeColor="text1"/>
        </w:rPr>
        <w:t>Teach one class each semester to the practicum cohort, focused on inclusive practices but also using text-to-speech software in the editing and writing process</w:t>
      </w:r>
    </w:p>
    <w:p w14:paraId="22F6A343" w14:textId="77777777" w:rsidR="00B97D5F" w:rsidRPr="00B97D5F" w:rsidRDefault="00B97D5F" w:rsidP="00B97D5F">
      <w:pPr>
        <w:rPr>
          <w:color w:val="000000" w:themeColor="text1"/>
        </w:rPr>
      </w:pPr>
    </w:p>
    <w:p w14:paraId="257A60AD" w14:textId="77777777" w:rsidR="00B97D5F" w:rsidRPr="00B97D5F" w:rsidRDefault="00B97D5F" w:rsidP="00B97D5F">
      <w:pPr>
        <w:rPr>
          <w:color w:val="000000" w:themeColor="text1"/>
        </w:rPr>
      </w:pPr>
      <w:r w:rsidRPr="00B97D5F">
        <w:rPr>
          <w:color w:val="000000" w:themeColor="text1"/>
        </w:rPr>
        <w:t>Meetings and demonstrations with writing center staff.</w:t>
      </w:r>
    </w:p>
    <w:p w14:paraId="7A3A5EEE" w14:textId="77777777" w:rsidR="00B97D5F" w:rsidRDefault="00B97D5F" w:rsidP="00872DD2">
      <w:pPr>
        <w:rPr>
          <w:color w:val="000000" w:themeColor="text1"/>
        </w:rPr>
      </w:pPr>
    </w:p>
    <w:p w14:paraId="65192936" w14:textId="77777777" w:rsidR="00B97D5F" w:rsidRDefault="00B97D5F" w:rsidP="00872DD2">
      <w:pPr>
        <w:rPr>
          <w:color w:val="000000" w:themeColor="text1"/>
        </w:rPr>
      </w:pPr>
    </w:p>
    <w:p w14:paraId="1BB95352" w14:textId="77777777" w:rsidR="00B97D5F" w:rsidRDefault="00B97D5F" w:rsidP="00872DD2">
      <w:pPr>
        <w:rPr>
          <w:color w:val="000000" w:themeColor="text1"/>
        </w:rPr>
      </w:pPr>
    </w:p>
    <w:p w14:paraId="459996DA" w14:textId="114EEBD0" w:rsidR="00B8368B" w:rsidRPr="00630425" w:rsidRDefault="00B8368B" w:rsidP="00872DD2">
      <w:pPr>
        <w:rPr>
          <w:color w:val="000000" w:themeColor="text1"/>
        </w:rPr>
      </w:pPr>
      <w:r w:rsidRPr="00630425">
        <w:rPr>
          <w:color w:val="000000" w:themeColor="text1"/>
        </w:rPr>
        <w:t>Slide 14: Tutoring</w:t>
      </w:r>
    </w:p>
    <w:p w14:paraId="3DCE32E7" w14:textId="77777777" w:rsidR="00B8368B" w:rsidRPr="00630425" w:rsidRDefault="00B8368B" w:rsidP="00872DD2">
      <w:pPr>
        <w:rPr>
          <w:color w:val="000000" w:themeColor="text1"/>
        </w:rPr>
      </w:pPr>
    </w:p>
    <w:p w14:paraId="14381FCD" w14:textId="72048FC7" w:rsidR="00B8368B" w:rsidRPr="00630425" w:rsidRDefault="00B8368B" w:rsidP="00872DD2">
      <w:pPr>
        <w:rPr>
          <w:color w:val="000000" w:themeColor="text1"/>
        </w:rPr>
      </w:pPr>
      <w:r w:rsidRPr="00630425">
        <w:rPr>
          <w:color w:val="000000" w:themeColor="text1"/>
        </w:rPr>
        <w:t>IMAGE:</w:t>
      </w:r>
      <w:r w:rsidR="002F07A9" w:rsidRPr="00630425">
        <w:rPr>
          <w:color w:val="000000" w:themeColor="text1"/>
        </w:rPr>
        <w:t xml:space="preserve"> This image consists of two people smiling, sitting outside of the SSU library, looking at a laptop.</w:t>
      </w:r>
    </w:p>
    <w:p w14:paraId="60158402" w14:textId="77777777" w:rsidR="00B8368B" w:rsidRPr="00630425" w:rsidRDefault="00B8368B" w:rsidP="00872DD2">
      <w:pPr>
        <w:rPr>
          <w:color w:val="000000" w:themeColor="text1"/>
        </w:rPr>
      </w:pPr>
    </w:p>
    <w:p w14:paraId="150FE3AF" w14:textId="0A3F08F6" w:rsidR="00B8368B" w:rsidRDefault="00B97D5F" w:rsidP="00872DD2">
      <w:pPr>
        <w:rPr>
          <w:color w:val="000000" w:themeColor="text1"/>
        </w:rPr>
      </w:pPr>
      <w:r w:rsidRPr="00B97D5F">
        <w:rPr>
          <w:color w:val="000000" w:themeColor="text1"/>
        </w:rPr>
        <w:t>Brought into two-week training program for tutors to talk about inclusion each year for new and returning tutors.</w:t>
      </w:r>
    </w:p>
    <w:p w14:paraId="502C06DC" w14:textId="77777777" w:rsidR="00B97D5F" w:rsidRPr="00630425" w:rsidRDefault="00B97D5F" w:rsidP="00872DD2">
      <w:pPr>
        <w:rPr>
          <w:color w:val="000000" w:themeColor="text1"/>
        </w:rPr>
      </w:pPr>
    </w:p>
    <w:p w14:paraId="654833AF" w14:textId="682C6693" w:rsidR="00B8368B" w:rsidRPr="00630425" w:rsidRDefault="00B97D5F" w:rsidP="00872DD2">
      <w:pPr>
        <w:rPr>
          <w:color w:val="000000" w:themeColor="text1"/>
        </w:rPr>
      </w:pPr>
      <w:r w:rsidRPr="00B97D5F">
        <w:rPr>
          <w:color w:val="000000" w:themeColor="text1"/>
        </w:rPr>
        <w:t>Even with all those plans, meetings, and trainings, we were not getting anyone very interested in utilizing Text-to-Speech programs outside of our immediate office</w:t>
      </w:r>
    </w:p>
    <w:p w14:paraId="25CDE24D" w14:textId="77777777" w:rsidR="00B8368B" w:rsidRDefault="00B8368B" w:rsidP="00872DD2">
      <w:pPr>
        <w:rPr>
          <w:color w:val="000000" w:themeColor="text1"/>
        </w:rPr>
      </w:pPr>
    </w:p>
    <w:p w14:paraId="36C21745" w14:textId="77777777" w:rsidR="00B97D5F" w:rsidRPr="00630425" w:rsidRDefault="00B97D5F" w:rsidP="00872DD2">
      <w:pPr>
        <w:rPr>
          <w:color w:val="000000" w:themeColor="text1"/>
        </w:rPr>
      </w:pPr>
    </w:p>
    <w:p w14:paraId="5CE175C1" w14:textId="77777777" w:rsidR="00B8368B" w:rsidRPr="00630425" w:rsidRDefault="00B8368B" w:rsidP="00872DD2">
      <w:pPr>
        <w:rPr>
          <w:color w:val="000000" w:themeColor="text1"/>
        </w:rPr>
      </w:pPr>
    </w:p>
    <w:p w14:paraId="574F9854" w14:textId="0AFE8975" w:rsidR="00B8368B" w:rsidRPr="00630425" w:rsidRDefault="00B8368B" w:rsidP="00872DD2">
      <w:pPr>
        <w:rPr>
          <w:color w:val="000000" w:themeColor="text1"/>
        </w:rPr>
      </w:pPr>
      <w:r w:rsidRPr="00630425">
        <w:rPr>
          <w:color w:val="000000" w:themeColor="text1"/>
        </w:rPr>
        <w:t>Slide 15: Accuplacer problem… momentum starting</w:t>
      </w:r>
    </w:p>
    <w:p w14:paraId="372D8080" w14:textId="77777777" w:rsidR="00B8368B" w:rsidRPr="00630425" w:rsidRDefault="00B8368B" w:rsidP="00872DD2">
      <w:pPr>
        <w:rPr>
          <w:color w:val="000000" w:themeColor="text1"/>
        </w:rPr>
      </w:pPr>
    </w:p>
    <w:p w14:paraId="21851F03" w14:textId="1F368ACA" w:rsidR="00B8368B" w:rsidRPr="00630425" w:rsidRDefault="00B8368B" w:rsidP="00872DD2">
      <w:pPr>
        <w:rPr>
          <w:color w:val="000000" w:themeColor="text1"/>
        </w:rPr>
      </w:pPr>
      <w:r w:rsidRPr="00630425">
        <w:rPr>
          <w:color w:val="000000" w:themeColor="text1"/>
        </w:rPr>
        <w:t>IMAGE:</w:t>
      </w:r>
      <w:r w:rsidR="002F07A9" w:rsidRPr="00630425">
        <w:rPr>
          <w:color w:val="000000" w:themeColor="text1"/>
        </w:rPr>
        <w:t xml:space="preserve"> There is an image of a rectangle that contains the words “CollegeBoard: Accuplacer.”</w:t>
      </w:r>
    </w:p>
    <w:p w14:paraId="67D67855" w14:textId="77777777" w:rsidR="002F07A9" w:rsidRPr="00630425" w:rsidRDefault="002F07A9" w:rsidP="00872DD2">
      <w:pPr>
        <w:rPr>
          <w:color w:val="000000" w:themeColor="text1"/>
        </w:rPr>
      </w:pPr>
    </w:p>
    <w:p w14:paraId="15C5EAA3" w14:textId="77777777" w:rsidR="00B97D5F" w:rsidRPr="00B97D5F" w:rsidRDefault="00B97D5F" w:rsidP="00B97D5F">
      <w:pPr>
        <w:rPr>
          <w:color w:val="000000" w:themeColor="text1"/>
        </w:rPr>
      </w:pPr>
      <w:r w:rsidRPr="00B97D5F">
        <w:rPr>
          <w:color w:val="000000" w:themeColor="text1"/>
        </w:rPr>
        <w:t xml:space="preserve">Accuplacer Reading and Math exams are proctored at orientation for incoming students. </w:t>
      </w:r>
    </w:p>
    <w:p w14:paraId="64C727DC" w14:textId="77777777" w:rsidR="00B97D5F" w:rsidRPr="00B97D5F" w:rsidRDefault="00B97D5F" w:rsidP="00B97D5F">
      <w:pPr>
        <w:rPr>
          <w:color w:val="000000" w:themeColor="text1"/>
        </w:rPr>
      </w:pPr>
    </w:p>
    <w:p w14:paraId="4751090D" w14:textId="77777777" w:rsidR="00B97D5F" w:rsidRPr="00B97D5F" w:rsidRDefault="00B97D5F" w:rsidP="00B97D5F">
      <w:pPr>
        <w:rPr>
          <w:color w:val="000000" w:themeColor="text1"/>
        </w:rPr>
      </w:pPr>
      <w:r w:rsidRPr="00B97D5F">
        <w:rPr>
          <w:color w:val="000000" w:themeColor="text1"/>
        </w:rPr>
        <w:t>Students registered with our office would often use a text-to-speech accommodation for the Accuplacer Reading test.</w:t>
      </w:r>
    </w:p>
    <w:p w14:paraId="0AD5014E" w14:textId="77777777" w:rsidR="00B97D5F" w:rsidRPr="00B97D5F" w:rsidRDefault="00B97D5F" w:rsidP="00B97D5F">
      <w:pPr>
        <w:rPr>
          <w:color w:val="000000" w:themeColor="text1"/>
        </w:rPr>
      </w:pPr>
      <w:r w:rsidRPr="00B97D5F">
        <w:rPr>
          <w:color w:val="000000" w:themeColor="text1"/>
        </w:rPr>
        <w:t xml:space="preserve"> </w:t>
      </w:r>
    </w:p>
    <w:p w14:paraId="289FCF0D" w14:textId="77777777" w:rsidR="00B97D5F" w:rsidRPr="00B97D5F" w:rsidRDefault="00B97D5F" w:rsidP="00B97D5F">
      <w:pPr>
        <w:rPr>
          <w:color w:val="000000" w:themeColor="text1"/>
        </w:rPr>
      </w:pPr>
      <w:r w:rsidRPr="00B97D5F">
        <w:rPr>
          <w:color w:val="000000" w:themeColor="text1"/>
        </w:rPr>
        <w:t>Many students were struggling to pass the reading test, which was a requirement for graduation</w:t>
      </w:r>
    </w:p>
    <w:p w14:paraId="15D6E4AA" w14:textId="77777777" w:rsidR="00B97D5F" w:rsidRPr="00B97D5F" w:rsidRDefault="00B97D5F" w:rsidP="00B97D5F">
      <w:pPr>
        <w:rPr>
          <w:color w:val="000000" w:themeColor="text1"/>
        </w:rPr>
      </w:pPr>
    </w:p>
    <w:p w14:paraId="0008E4A0" w14:textId="77777777" w:rsidR="00B8368B" w:rsidRPr="00630425" w:rsidRDefault="00B8368B" w:rsidP="00872DD2">
      <w:pPr>
        <w:rPr>
          <w:color w:val="000000" w:themeColor="text1"/>
        </w:rPr>
      </w:pPr>
    </w:p>
    <w:p w14:paraId="1D7C36B9" w14:textId="77777777" w:rsidR="00B8368B" w:rsidRPr="00630425" w:rsidRDefault="00B8368B" w:rsidP="00872DD2">
      <w:pPr>
        <w:rPr>
          <w:color w:val="000000" w:themeColor="text1"/>
        </w:rPr>
      </w:pPr>
    </w:p>
    <w:p w14:paraId="1FEECE78" w14:textId="1F126E5C" w:rsidR="00B8368B" w:rsidRPr="00630425" w:rsidRDefault="00B8368B" w:rsidP="00872DD2">
      <w:pPr>
        <w:rPr>
          <w:color w:val="000000" w:themeColor="text1"/>
        </w:rPr>
      </w:pPr>
      <w:r w:rsidRPr="00630425">
        <w:rPr>
          <w:color w:val="000000" w:themeColor="text1"/>
        </w:rPr>
        <w:t>Slide 16: Students failing reading test</w:t>
      </w:r>
    </w:p>
    <w:p w14:paraId="790C435F" w14:textId="77777777" w:rsidR="00B8368B" w:rsidRPr="00630425" w:rsidRDefault="00B8368B" w:rsidP="00872DD2">
      <w:pPr>
        <w:rPr>
          <w:color w:val="000000" w:themeColor="text1"/>
        </w:rPr>
      </w:pPr>
    </w:p>
    <w:p w14:paraId="15711532" w14:textId="1E373CC1" w:rsidR="00B8368B" w:rsidRPr="00630425" w:rsidRDefault="00B8368B" w:rsidP="00872DD2">
      <w:pPr>
        <w:rPr>
          <w:color w:val="000000" w:themeColor="text1"/>
        </w:rPr>
      </w:pPr>
      <w:r w:rsidRPr="00630425">
        <w:rPr>
          <w:color w:val="000000" w:themeColor="text1"/>
        </w:rPr>
        <w:t>IMAGE:</w:t>
      </w:r>
      <w:r w:rsidR="002F07A9" w:rsidRPr="00630425">
        <w:rPr>
          <w:color w:val="000000" w:themeColor="text1"/>
        </w:rPr>
        <w:t xml:space="preserve"> This image consists of icons representing a hammer, nails, a paint brush, a wrench, screwdriver, and ruler. Each of these tools is working to build the word “IDEA” out of bricks.</w:t>
      </w:r>
    </w:p>
    <w:p w14:paraId="030BEDA8" w14:textId="77777777" w:rsidR="00B8368B" w:rsidRPr="00630425" w:rsidRDefault="00B8368B" w:rsidP="00872DD2">
      <w:pPr>
        <w:rPr>
          <w:color w:val="000000" w:themeColor="text1"/>
        </w:rPr>
      </w:pPr>
    </w:p>
    <w:p w14:paraId="64B7630D" w14:textId="77777777" w:rsidR="00B97D5F" w:rsidRDefault="00B97D5F" w:rsidP="00B97D5F">
      <w:pPr>
        <w:rPr>
          <w:color w:val="000000" w:themeColor="text1"/>
        </w:rPr>
      </w:pPr>
      <w:r w:rsidRPr="00B97D5F">
        <w:rPr>
          <w:color w:val="000000" w:themeColor="text1"/>
        </w:rPr>
        <w:t xml:space="preserve">Many students without a diagnosed reading disability would struggle to pass this exam, which brought it to the attention of the Associate Provost. </w:t>
      </w:r>
    </w:p>
    <w:p w14:paraId="2748FF4D" w14:textId="77777777" w:rsidR="00B97D5F" w:rsidRPr="00B97D5F" w:rsidRDefault="00B97D5F" w:rsidP="00B97D5F">
      <w:pPr>
        <w:rPr>
          <w:color w:val="000000" w:themeColor="text1"/>
        </w:rPr>
      </w:pPr>
    </w:p>
    <w:p w14:paraId="6A5FE906" w14:textId="77777777" w:rsidR="00B97D5F" w:rsidRDefault="00B97D5F" w:rsidP="00B97D5F">
      <w:pPr>
        <w:rPr>
          <w:color w:val="000000" w:themeColor="text1"/>
        </w:rPr>
      </w:pPr>
      <w:r w:rsidRPr="00B97D5F">
        <w:rPr>
          <w:color w:val="000000" w:themeColor="text1"/>
        </w:rPr>
        <w:t>As the AP became more aware of this, she brought together a task force to think through solutions.</w:t>
      </w:r>
    </w:p>
    <w:p w14:paraId="0BEED209" w14:textId="77777777" w:rsidR="00B97D5F" w:rsidRPr="00B97D5F" w:rsidRDefault="00B97D5F" w:rsidP="00B97D5F">
      <w:pPr>
        <w:rPr>
          <w:color w:val="000000" w:themeColor="text1"/>
        </w:rPr>
      </w:pPr>
    </w:p>
    <w:p w14:paraId="7C7B7C51" w14:textId="77777777" w:rsidR="00B97D5F" w:rsidRDefault="00B97D5F" w:rsidP="00B97D5F">
      <w:pPr>
        <w:rPr>
          <w:color w:val="000000" w:themeColor="text1"/>
        </w:rPr>
      </w:pPr>
      <w:r w:rsidRPr="00B97D5F">
        <w:rPr>
          <w:color w:val="000000" w:themeColor="text1"/>
        </w:rPr>
        <w:t>Moving away from deficit model, the idea of using Text-to-Speech programs became more exciting to the group</w:t>
      </w:r>
    </w:p>
    <w:p w14:paraId="63D4E0D5" w14:textId="77777777" w:rsidR="00B97D5F" w:rsidRPr="00B97D5F" w:rsidRDefault="00B97D5F" w:rsidP="00B97D5F">
      <w:pPr>
        <w:rPr>
          <w:color w:val="000000" w:themeColor="text1"/>
        </w:rPr>
      </w:pPr>
    </w:p>
    <w:p w14:paraId="7F1B43A0" w14:textId="77777777" w:rsidR="00B97D5F" w:rsidRDefault="00B97D5F" w:rsidP="00B97D5F">
      <w:pPr>
        <w:rPr>
          <w:color w:val="000000" w:themeColor="text1"/>
        </w:rPr>
      </w:pPr>
      <w:r w:rsidRPr="00B97D5F">
        <w:rPr>
          <w:color w:val="000000" w:themeColor="text1"/>
        </w:rPr>
        <w:t>We started to produce a plan internally to push these programs out to the general population, which lead to new office initiatives.</w:t>
      </w:r>
    </w:p>
    <w:p w14:paraId="5F1E0E47" w14:textId="77777777" w:rsidR="00B97D5F" w:rsidRDefault="00B97D5F" w:rsidP="00B97D5F">
      <w:pPr>
        <w:rPr>
          <w:color w:val="000000" w:themeColor="text1"/>
        </w:rPr>
      </w:pPr>
    </w:p>
    <w:p w14:paraId="4249C715" w14:textId="77777777" w:rsidR="00B97D5F" w:rsidRDefault="00B97D5F" w:rsidP="00B97D5F">
      <w:pPr>
        <w:rPr>
          <w:color w:val="000000" w:themeColor="text1"/>
        </w:rPr>
      </w:pPr>
    </w:p>
    <w:p w14:paraId="4AD1E416" w14:textId="77777777" w:rsidR="00B97D5F" w:rsidRDefault="00B97D5F" w:rsidP="00B97D5F">
      <w:pPr>
        <w:rPr>
          <w:color w:val="000000" w:themeColor="text1"/>
        </w:rPr>
      </w:pPr>
    </w:p>
    <w:p w14:paraId="2943CA8A" w14:textId="23673E68" w:rsidR="00B8368B" w:rsidRPr="00630425" w:rsidRDefault="00B8368B" w:rsidP="00B97D5F">
      <w:pPr>
        <w:rPr>
          <w:color w:val="000000" w:themeColor="text1"/>
        </w:rPr>
      </w:pPr>
      <w:r w:rsidRPr="00630425">
        <w:rPr>
          <w:color w:val="000000" w:themeColor="text1"/>
        </w:rPr>
        <w:t>Slide 17: Sustainable, without straining staff</w:t>
      </w:r>
    </w:p>
    <w:p w14:paraId="60B6A2BD" w14:textId="77777777" w:rsidR="00B8368B" w:rsidRPr="00630425" w:rsidRDefault="00B8368B" w:rsidP="00872DD2">
      <w:pPr>
        <w:rPr>
          <w:color w:val="000000" w:themeColor="text1"/>
        </w:rPr>
      </w:pPr>
    </w:p>
    <w:p w14:paraId="3CCC5DEF" w14:textId="1036624B" w:rsidR="00B8368B" w:rsidRPr="00630425" w:rsidRDefault="00B8368B" w:rsidP="00872DD2">
      <w:pPr>
        <w:rPr>
          <w:color w:val="000000" w:themeColor="text1"/>
        </w:rPr>
      </w:pPr>
      <w:r w:rsidRPr="00630425">
        <w:rPr>
          <w:color w:val="000000" w:themeColor="text1"/>
        </w:rPr>
        <w:t>IMAGE:</w:t>
      </w:r>
      <w:r w:rsidR="002F07A9" w:rsidRPr="00630425">
        <w:rPr>
          <w:color w:val="000000" w:themeColor="text1"/>
        </w:rPr>
        <w:t xml:space="preserve"> There is an image of Giorgio A. Tsoukalos, the television presenter and producer of a show called ‘Ancient Aliens.’ Many memes/joke images have been made of him, and this one consists of Giorgio with his hands raised, asking “Is such a thing even possible?”</w:t>
      </w:r>
    </w:p>
    <w:p w14:paraId="7FA14248" w14:textId="7091BA96" w:rsidR="00B8368B" w:rsidRPr="00630425" w:rsidRDefault="00B8368B" w:rsidP="00872DD2">
      <w:pPr>
        <w:rPr>
          <w:color w:val="000000" w:themeColor="text1"/>
        </w:rPr>
      </w:pPr>
    </w:p>
    <w:p w14:paraId="57B4763D" w14:textId="77777777" w:rsidR="00B97D5F" w:rsidRPr="00B97D5F" w:rsidRDefault="00B97D5F" w:rsidP="00B97D5F">
      <w:pPr>
        <w:rPr>
          <w:color w:val="000000" w:themeColor="text1"/>
        </w:rPr>
      </w:pPr>
    </w:p>
    <w:p w14:paraId="4128EE48" w14:textId="77777777" w:rsidR="00B97D5F" w:rsidRDefault="00B97D5F" w:rsidP="00B97D5F">
      <w:pPr>
        <w:rPr>
          <w:color w:val="000000" w:themeColor="text1"/>
        </w:rPr>
      </w:pPr>
      <w:r w:rsidRPr="00B97D5F">
        <w:rPr>
          <w:color w:val="000000" w:themeColor="text1"/>
        </w:rPr>
        <w:t>With the taskforce it became apparent we wanted to start pushing out more training opportunities for the general populations.</w:t>
      </w:r>
    </w:p>
    <w:p w14:paraId="7C8B23D1" w14:textId="77777777" w:rsidR="00B97D5F" w:rsidRPr="00B97D5F" w:rsidRDefault="00B97D5F" w:rsidP="00B97D5F">
      <w:pPr>
        <w:rPr>
          <w:color w:val="000000" w:themeColor="text1"/>
        </w:rPr>
      </w:pPr>
    </w:p>
    <w:p w14:paraId="5A4A1E1D" w14:textId="77777777" w:rsidR="00B97D5F" w:rsidRDefault="00B97D5F" w:rsidP="00B97D5F">
      <w:pPr>
        <w:rPr>
          <w:color w:val="000000" w:themeColor="text1"/>
        </w:rPr>
      </w:pPr>
      <w:r w:rsidRPr="00B97D5F">
        <w:rPr>
          <w:color w:val="000000" w:themeColor="text1"/>
        </w:rPr>
        <w:t>But we wanted to do this in a way that didn’t overbook/overwork the two staff who did all the trainings for the students registered with our office.</w:t>
      </w:r>
    </w:p>
    <w:p w14:paraId="2A734B15" w14:textId="77777777" w:rsidR="00B97D5F" w:rsidRPr="00B97D5F" w:rsidRDefault="00B97D5F" w:rsidP="00B97D5F">
      <w:pPr>
        <w:rPr>
          <w:color w:val="000000" w:themeColor="text1"/>
        </w:rPr>
      </w:pPr>
    </w:p>
    <w:p w14:paraId="68723632" w14:textId="77777777" w:rsidR="00B97D5F" w:rsidRPr="00B97D5F" w:rsidRDefault="00B97D5F" w:rsidP="00B97D5F">
      <w:pPr>
        <w:rPr>
          <w:color w:val="000000" w:themeColor="text1"/>
        </w:rPr>
      </w:pPr>
      <w:r w:rsidRPr="00B97D5F">
        <w:rPr>
          <w:color w:val="000000" w:themeColor="text1"/>
        </w:rPr>
        <w:t>So we found some students to help</w:t>
      </w:r>
    </w:p>
    <w:p w14:paraId="0095F914" w14:textId="77777777" w:rsidR="00B97D5F" w:rsidRDefault="00B97D5F" w:rsidP="00B97D5F">
      <w:pPr>
        <w:rPr>
          <w:color w:val="000000" w:themeColor="text1"/>
        </w:rPr>
      </w:pPr>
      <w:r w:rsidRPr="00B97D5F">
        <w:rPr>
          <w:color w:val="000000" w:themeColor="text1"/>
        </w:rPr>
        <w:t>Undergraduate student Intern building presentations (last spring and summer)</w:t>
      </w:r>
    </w:p>
    <w:p w14:paraId="36A20ACC" w14:textId="77777777" w:rsidR="00B97D5F" w:rsidRPr="00B97D5F" w:rsidRDefault="00B97D5F" w:rsidP="00B97D5F">
      <w:pPr>
        <w:rPr>
          <w:color w:val="000000" w:themeColor="text1"/>
        </w:rPr>
      </w:pPr>
    </w:p>
    <w:p w14:paraId="148130BC" w14:textId="77777777" w:rsidR="00B97D5F" w:rsidRPr="00B97D5F" w:rsidRDefault="00B97D5F" w:rsidP="00B97D5F">
      <w:pPr>
        <w:rPr>
          <w:color w:val="000000" w:themeColor="text1"/>
        </w:rPr>
      </w:pPr>
      <w:r w:rsidRPr="00B97D5F">
        <w:rPr>
          <w:color w:val="000000" w:themeColor="text1"/>
        </w:rPr>
        <w:t>Drop-in hours with the student intern(s) for students to come by to learn or troubleshoot the programs during this academic year</w:t>
      </w:r>
    </w:p>
    <w:p w14:paraId="4E9109BC" w14:textId="77777777" w:rsidR="00B8368B" w:rsidRPr="00630425" w:rsidRDefault="00B8368B" w:rsidP="00B8368B">
      <w:pPr>
        <w:rPr>
          <w:color w:val="000000" w:themeColor="text1"/>
        </w:rPr>
      </w:pPr>
    </w:p>
    <w:p w14:paraId="7E6B19AE" w14:textId="77777777" w:rsidR="002F07A9" w:rsidRPr="00630425" w:rsidRDefault="002F07A9" w:rsidP="00B8368B">
      <w:pPr>
        <w:rPr>
          <w:color w:val="000000" w:themeColor="text1"/>
        </w:rPr>
      </w:pPr>
    </w:p>
    <w:p w14:paraId="3D81754A" w14:textId="77777777" w:rsidR="002F07A9" w:rsidRPr="00630425" w:rsidRDefault="002F07A9" w:rsidP="00B8368B">
      <w:pPr>
        <w:rPr>
          <w:color w:val="000000" w:themeColor="text1"/>
        </w:rPr>
      </w:pPr>
    </w:p>
    <w:p w14:paraId="09CCD61E" w14:textId="58C499F8" w:rsidR="00B8368B" w:rsidRPr="00630425" w:rsidRDefault="00B8368B" w:rsidP="00B8368B">
      <w:pPr>
        <w:rPr>
          <w:color w:val="000000" w:themeColor="text1"/>
        </w:rPr>
      </w:pPr>
      <w:r w:rsidRPr="00630425">
        <w:rPr>
          <w:color w:val="000000" w:themeColor="text1"/>
        </w:rPr>
        <w:t xml:space="preserve">Slide 18: Where we </w:t>
      </w:r>
      <w:r w:rsidR="002F07A9" w:rsidRPr="00630425">
        <w:rPr>
          <w:color w:val="000000" w:themeColor="text1"/>
        </w:rPr>
        <w:t>are</w:t>
      </w:r>
      <w:r w:rsidRPr="00630425">
        <w:rPr>
          <w:color w:val="000000" w:themeColor="text1"/>
        </w:rPr>
        <w:t xml:space="preserve"> now</w:t>
      </w:r>
    </w:p>
    <w:p w14:paraId="5AC2D239" w14:textId="77777777" w:rsidR="00B8368B" w:rsidRPr="00630425" w:rsidRDefault="00B8368B" w:rsidP="00B8368B">
      <w:pPr>
        <w:rPr>
          <w:color w:val="000000" w:themeColor="text1"/>
        </w:rPr>
      </w:pPr>
    </w:p>
    <w:p w14:paraId="6788E275" w14:textId="64FDB595" w:rsidR="00B8368B" w:rsidRPr="00630425" w:rsidRDefault="00B8368B" w:rsidP="00B8368B">
      <w:pPr>
        <w:rPr>
          <w:color w:val="000000" w:themeColor="text1"/>
        </w:rPr>
      </w:pPr>
      <w:r w:rsidRPr="00630425">
        <w:rPr>
          <w:color w:val="000000" w:themeColor="text1"/>
        </w:rPr>
        <w:t>IMAGE:</w:t>
      </w:r>
      <w:r w:rsidR="002F07A9" w:rsidRPr="00630425">
        <w:rPr>
          <w:color w:val="000000" w:themeColor="text1"/>
        </w:rPr>
        <w:t xml:space="preserve"> There is an image of the SSU mascot, the Viking, holding </w:t>
      </w:r>
      <w:r w:rsidR="002C5C7B" w:rsidRPr="00630425">
        <w:rPr>
          <w:color w:val="000000" w:themeColor="text1"/>
        </w:rPr>
        <w:t xml:space="preserve">the </w:t>
      </w:r>
      <w:r w:rsidR="00630425" w:rsidRPr="00630425">
        <w:rPr>
          <w:color w:val="000000" w:themeColor="text1"/>
        </w:rPr>
        <w:t>Disability Pride</w:t>
      </w:r>
      <w:r w:rsidR="002F07A9" w:rsidRPr="00630425">
        <w:rPr>
          <w:color w:val="000000" w:themeColor="text1"/>
        </w:rPr>
        <w:t xml:space="preserve"> flag</w:t>
      </w:r>
      <w:r w:rsidR="00630425" w:rsidRPr="00630425">
        <w:rPr>
          <w:color w:val="000000" w:themeColor="text1"/>
        </w:rPr>
        <w:t xml:space="preserve">. The flag </w:t>
      </w:r>
      <w:r w:rsidR="002F07A9" w:rsidRPr="00630425">
        <w:rPr>
          <w:color w:val="000000" w:themeColor="text1"/>
        </w:rPr>
        <w:t>has diagonal stripes of red, yellow, white, blue, and green, on a mainly black background.</w:t>
      </w:r>
    </w:p>
    <w:p w14:paraId="24C6B03F" w14:textId="77777777" w:rsidR="00B8368B" w:rsidRPr="00630425" w:rsidRDefault="00B8368B" w:rsidP="00B8368B">
      <w:pPr>
        <w:rPr>
          <w:color w:val="000000" w:themeColor="text1"/>
        </w:rPr>
      </w:pPr>
    </w:p>
    <w:p w14:paraId="0DAA0C70" w14:textId="77777777" w:rsidR="00CF04B1" w:rsidRDefault="00CF04B1" w:rsidP="00CF04B1">
      <w:pPr>
        <w:rPr>
          <w:color w:val="000000" w:themeColor="text1"/>
        </w:rPr>
      </w:pPr>
      <w:r w:rsidRPr="00CF04B1">
        <w:rPr>
          <w:color w:val="000000" w:themeColor="text1"/>
        </w:rPr>
        <w:t>We started working with the library to make sure there were more OER/electronic resources available to all students (that were compatible and would work with Text-to-Speech programs)</w:t>
      </w:r>
    </w:p>
    <w:p w14:paraId="41731B1F" w14:textId="77777777" w:rsidR="00CF04B1" w:rsidRPr="00CF04B1" w:rsidRDefault="00CF04B1" w:rsidP="00CF04B1">
      <w:pPr>
        <w:rPr>
          <w:color w:val="000000" w:themeColor="text1"/>
        </w:rPr>
      </w:pPr>
    </w:p>
    <w:p w14:paraId="4FABE32D" w14:textId="77777777" w:rsidR="00CF04B1" w:rsidRDefault="00CF04B1" w:rsidP="00CF04B1">
      <w:pPr>
        <w:rPr>
          <w:color w:val="000000" w:themeColor="text1"/>
        </w:rPr>
      </w:pPr>
      <w:r w:rsidRPr="00CF04B1">
        <w:rPr>
          <w:color w:val="000000" w:themeColor="text1"/>
        </w:rPr>
        <w:t>Working with student organizations and student government</w:t>
      </w:r>
    </w:p>
    <w:p w14:paraId="09BAEDF8" w14:textId="77777777" w:rsidR="00CF04B1" w:rsidRPr="00CF04B1" w:rsidRDefault="00CF04B1" w:rsidP="00CF04B1">
      <w:pPr>
        <w:rPr>
          <w:color w:val="000000" w:themeColor="text1"/>
        </w:rPr>
      </w:pPr>
    </w:p>
    <w:p w14:paraId="103721EC" w14:textId="77777777" w:rsidR="00CF04B1" w:rsidRDefault="00CF04B1" w:rsidP="00CF04B1">
      <w:pPr>
        <w:rPr>
          <w:color w:val="000000" w:themeColor="text1"/>
        </w:rPr>
      </w:pPr>
      <w:r w:rsidRPr="00CF04B1">
        <w:rPr>
          <w:color w:val="000000" w:themeColor="text1"/>
        </w:rPr>
        <w:t>Partner with different departments first year courses</w:t>
      </w:r>
    </w:p>
    <w:p w14:paraId="5C5D7E9B" w14:textId="77777777" w:rsidR="00CF04B1" w:rsidRPr="00CF04B1" w:rsidRDefault="00CF04B1" w:rsidP="00CF04B1">
      <w:pPr>
        <w:rPr>
          <w:color w:val="000000" w:themeColor="text1"/>
        </w:rPr>
      </w:pPr>
    </w:p>
    <w:p w14:paraId="2E1D15C7" w14:textId="77777777" w:rsidR="00CF04B1" w:rsidRPr="00CF04B1" w:rsidRDefault="00CF04B1" w:rsidP="00CF04B1">
      <w:pPr>
        <w:rPr>
          <w:color w:val="000000" w:themeColor="text1"/>
        </w:rPr>
      </w:pPr>
      <w:r w:rsidRPr="00CF04B1">
        <w:rPr>
          <w:color w:val="000000" w:themeColor="text1"/>
        </w:rPr>
        <w:t>Hoping to build a larger team of students who can train and increase drop-in hours/availability for the general population</w:t>
      </w:r>
    </w:p>
    <w:p w14:paraId="340F05CE" w14:textId="77777777" w:rsidR="00B8368B" w:rsidRPr="00630425" w:rsidRDefault="00B8368B" w:rsidP="00B8368B">
      <w:pPr>
        <w:rPr>
          <w:color w:val="000000" w:themeColor="text1"/>
        </w:rPr>
      </w:pPr>
    </w:p>
    <w:p w14:paraId="289DE5FA" w14:textId="77777777" w:rsidR="00B8368B" w:rsidRDefault="00B8368B" w:rsidP="00B8368B">
      <w:pPr>
        <w:rPr>
          <w:color w:val="000000" w:themeColor="text1"/>
        </w:rPr>
      </w:pPr>
    </w:p>
    <w:p w14:paraId="5F48F8D6" w14:textId="77777777" w:rsidR="00CF04B1" w:rsidRDefault="00CF04B1" w:rsidP="00B8368B">
      <w:pPr>
        <w:rPr>
          <w:color w:val="000000" w:themeColor="text1"/>
        </w:rPr>
      </w:pPr>
    </w:p>
    <w:p w14:paraId="61370912" w14:textId="44B31CDC" w:rsidR="00CF04B1" w:rsidRDefault="00CF04B1" w:rsidP="00B8368B">
      <w:pPr>
        <w:rPr>
          <w:color w:val="000000" w:themeColor="text1"/>
        </w:rPr>
      </w:pPr>
      <w:r>
        <w:rPr>
          <w:color w:val="000000" w:themeColor="text1"/>
        </w:rPr>
        <w:t>Slide 19: Transition Planning</w:t>
      </w:r>
    </w:p>
    <w:p w14:paraId="00562AFF" w14:textId="77777777" w:rsidR="00CF04B1" w:rsidRDefault="00CF04B1" w:rsidP="00B8368B">
      <w:pPr>
        <w:rPr>
          <w:color w:val="000000" w:themeColor="text1"/>
        </w:rPr>
      </w:pPr>
    </w:p>
    <w:p w14:paraId="627ED3EA" w14:textId="77777777" w:rsidR="00CF04B1" w:rsidRDefault="00CF04B1" w:rsidP="00CF04B1">
      <w:pPr>
        <w:rPr>
          <w:color w:val="000000" w:themeColor="text1"/>
        </w:rPr>
      </w:pPr>
      <w:r w:rsidRPr="00CF04B1">
        <w:rPr>
          <w:color w:val="000000" w:themeColor="text1"/>
        </w:rPr>
        <w:t xml:space="preserve">While acknowledging the difference between a high-end software program and built-in accessibility functions within computer/smart devices, it became important to us that students </w:t>
      </w:r>
      <w:r w:rsidRPr="00CF04B1">
        <w:rPr>
          <w:color w:val="000000" w:themeColor="text1"/>
        </w:rPr>
        <w:lastRenderedPageBreak/>
        <w:t>leaving the university have a ‘transition plan’ for their technology related to reading needs for when they graduate.</w:t>
      </w:r>
    </w:p>
    <w:p w14:paraId="414B8DD7" w14:textId="77777777" w:rsidR="00CF04B1" w:rsidRPr="00CF04B1" w:rsidRDefault="00CF04B1" w:rsidP="00CF04B1">
      <w:pPr>
        <w:rPr>
          <w:color w:val="000000" w:themeColor="text1"/>
        </w:rPr>
      </w:pPr>
    </w:p>
    <w:p w14:paraId="3694A3AE" w14:textId="77777777" w:rsidR="00CF04B1" w:rsidRDefault="00CF04B1" w:rsidP="00CF04B1">
      <w:pPr>
        <w:rPr>
          <w:color w:val="000000" w:themeColor="text1"/>
        </w:rPr>
      </w:pPr>
      <w:r w:rsidRPr="00CF04B1">
        <w:rPr>
          <w:color w:val="000000" w:themeColor="text1"/>
        </w:rPr>
        <w:t>Talking to juniors and seniors about learning features built-in to their own devices to help transition post-graduation</w:t>
      </w:r>
    </w:p>
    <w:p w14:paraId="67C8A16D" w14:textId="77777777" w:rsidR="00CF04B1" w:rsidRPr="00CF04B1" w:rsidRDefault="00CF04B1" w:rsidP="00CF04B1">
      <w:pPr>
        <w:rPr>
          <w:color w:val="000000" w:themeColor="text1"/>
        </w:rPr>
      </w:pPr>
    </w:p>
    <w:p w14:paraId="7F5824B9" w14:textId="77777777" w:rsidR="00CF04B1" w:rsidRDefault="00CF04B1" w:rsidP="00CF04B1">
      <w:pPr>
        <w:rPr>
          <w:color w:val="000000" w:themeColor="text1"/>
        </w:rPr>
      </w:pPr>
      <w:r w:rsidRPr="00CF04B1">
        <w:rPr>
          <w:color w:val="000000" w:themeColor="text1"/>
        </w:rPr>
        <w:t>Opportunities for trainings their senior year, work with career services to think about specific needs.</w:t>
      </w:r>
    </w:p>
    <w:p w14:paraId="09F75299" w14:textId="77777777" w:rsidR="00CF04B1" w:rsidRPr="00CF04B1" w:rsidRDefault="00CF04B1" w:rsidP="00CF04B1">
      <w:pPr>
        <w:rPr>
          <w:color w:val="000000" w:themeColor="text1"/>
        </w:rPr>
      </w:pPr>
    </w:p>
    <w:p w14:paraId="56D48283" w14:textId="7385B73A" w:rsidR="00CF04B1" w:rsidRDefault="00CF04B1" w:rsidP="00CF04B1">
      <w:pPr>
        <w:rPr>
          <w:color w:val="000000" w:themeColor="text1"/>
        </w:rPr>
      </w:pPr>
      <w:r w:rsidRPr="00CF04B1">
        <w:rPr>
          <w:color w:val="000000" w:themeColor="text1"/>
        </w:rPr>
        <w:t>Academic strategies become life strategies</w:t>
      </w:r>
    </w:p>
    <w:p w14:paraId="6B81069D" w14:textId="77777777" w:rsidR="00CF04B1" w:rsidRDefault="00CF04B1" w:rsidP="00B8368B">
      <w:pPr>
        <w:rPr>
          <w:color w:val="000000" w:themeColor="text1"/>
        </w:rPr>
      </w:pPr>
    </w:p>
    <w:p w14:paraId="57E54409" w14:textId="77777777" w:rsidR="00CF04B1" w:rsidRDefault="00CF04B1" w:rsidP="00B8368B">
      <w:pPr>
        <w:rPr>
          <w:color w:val="000000" w:themeColor="text1"/>
        </w:rPr>
      </w:pPr>
    </w:p>
    <w:p w14:paraId="5A39E088" w14:textId="77777777" w:rsidR="00CF04B1" w:rsidRDefault="00CF04B1" w:rsidP="00B8368B">
      <w:pPr>
        <w:rPr>
          <w:color w:val="000000" w:themeColor="text1"/>
        </w:rPr>
      </w:pPr>
    </w:p>
    <w:p w14:paraId="100FCBAC" w14:textId="75E5A7F0" w:rsidR="00CF04B1" w:rsidRDefault="00CF04B1" w:rsidP="00B8368B">
      <w:pPr>
        <w:rPr>
          <w:color w:val="000000" w:themeColor="text1"/>
        </w:rPr>
      </w:pPr>
      <w:r>
        <w:rPr>
          <w:color w:val="000000" w:themeColor="text1"/>
        </w:rPr>
        <w:t xml:space="preserve">Slide 20: </w:t>
      </w:r>
      <w:r w:rsidRPr="00CF04B1">
        <w:rPr>
          <w:color w:val="000000" w:themeColor="text1"/>
        </w:rPr>
        <w:t>Looking to the Future - CAAR Center</w:t>
      </w:r>
    </w:p>
    <w:p w14:paraId="255B89DB" w14:textId="77777777" w:rsidR="00CF04B1" w:rsidRDefault="00CF04B1" w:rsidP="00B8368B">
      <w:pPr>
        <w:rPr>
          <w:color w:val="000000" w:themeColor="text1"/>
        </w:rPr>
      </w:pPr>
    </w:p>
    <w:p w14:paraId="49DA7436" w14:textId="77777777" w:rsidR="00CF04B1" w:rsidRDefault="00CF04B1" w:rsidP="00CF04B1">
      <w:pPr>
        <w:rPr>
          <w:color w:val="000000" w:themeColor="text1"/>
        </w:rPr>
      </w:pPr>
      <w:r w:rsidRPr="00CF04B1">
        <w:rPr>
          <w:color w:val="000000" w:themeColor="text1"/>
        </w:rPr>
        <w:t xml:space="preserve">Department structure change to now encompass all areas of academic support with a focus on reading </w:t>
      </w:r>
    </w:p>
    <w:p w14:paraId="15630899" w14:textId="77777777" w:rsidR="00CF04B1" w:rsidRPr="00CF04B1" w:rsidRDefault="00CF04B1" w:rsidP="00CF04B1">
      <w:pPr>
        <w:rPr>
          <w:color w:val="000000" w:themeColor="text1"/>
        </w:rPr>
      </w:pPr>
    </w:p>
    <w:p w14:paraId="5CA92171" w14:textId="77777777" w:rsidR="00CF04B1" w:rsidRDefault="00CF04B1" w:rsidP="00CF04B1">
      <w:pPr>
        <w:rPr>
          <w:color w:val="000000" w:themeColor="text1"/>
        </w:rPr>
      </w:pPr>
      <w:r w:rsidRPr="00CF04B1">
        <w:rPr>
          <w:color w:val="000000" w:themeColor="text1"/>
        </w:rPr>
        <w:t xml:space="preserve">The development of the Center for Accessibility and Academic Resources, CAAR, brings supplemental instruction, tutoring, the university testing center, and disability services under one center </w:t>
      </w:r>
    </w:p>
    <w:p w14:paraId="237854A1" w14:textId="77777777" w:rsidR="00CF04B1" w:rsidRPr="00CF04B1" w:rsidRDefault="00CF04B1" w:rsidP="00CF04B1">
      <w:pPr>
        <w:rPr>
          <w:color w:val="000000" w:themeColor="text1"/>
        </w:rPr>
      </w:pPr>
    </w:p>
    <w:p w14:paraId="5F74E67B" w14:textId="77777777" w:rsidR="00CF04B1" w:rsidRDefault="00CF04B1" w:rsidP="00CF04B1">
      <w:pPr>
        <w:rPr>
          <w:color w:val="000000" w:themeColor="text1"/>
        </w:rPr>
      </w:pPr>
      <w:r w:rsidRPr="00CF04B1">
        <w:rPr>
          <w:color w:val="000000" w:themeColor="text1"/>
        </w:rPr>
        <w:t>It promotes a centralized and streamlined approach to support services, making it easier for students to access the resources they need</w:t>
      </w:r>
    </w:p>
    <w:p w14:paraId="4B56C569" w14:textId="77777777" w:rsidR="00CF04B1" w:rsidRPr="00CF04B1" w:rsidRDefault="00CF04B1" w:rsidP="00CF04B1">
      <w:pPr>
        <w:rPr>
          <w:color w:val="000000" w:themeColor="text1"/>
        </w:rPr>
      </w:pPr>
    </w:p>
    <w:p w14:paraId="22BAF53F" w14:textId="77777777" w:rsidR="00CF04B1" w:rsidRDefault="00CF04B1" w:rsidP="00CF04B1">
      <w:pPr>
        <w:rPr>
          <w:color w:val="000000" w:themeColor="text1"/>
        </w:rPr>
      </w:pPr>
      <w:r w:rsidRPr="00CF04B1">
        <w:rPr>
          <w:color w:val="000000" w:themeColor="text1"/>
        </w:rPr>
        <w:t>This integration allows for better coordination and collaboration among the various support services</w:t>
      </w:r>
    </w:p>
    <w:p w14:paraId="63728CA8" w14:textId="77777777" w:rsidR="00CF04B1" w:rsidRPr="00CF04B1" w:rsidRDefault="00CF04B1" w:rsidP="00CF04B1">
      <w:pPr>
        <w:rPr>
          <w:color w:val="000000" w:themeColor="text1"/>
        </w:rPr>
      </w:pPr>
    </w:p>
    <w:p w14:paraId="795F2F53" w14:textId="77777777" w:rsidR="00CF04B1" w:rsidRPr="00CF04B1" w:rsidRDefault="00CF04B1" w:rsidP="00CF04B1">
      <w:pPr>
        <w:rPr>
          <w:color w:val="000000" w:themeColor="text1"/>
        </w:rPr>
      </w:pPr>
      <w:r w:rsidRPr="00CF04B1">
        <w:rPr>
          <w:color w:val="000000" w:themeColor="text1"/>
        </w:rPr>
        <w:t>tutors can be aware of specific accommodations needed by students with disabilities</w:t>
      </w:r>
    </w:p>
    <w:p w14:paraId="5C562D12" w14:textId="53A78141" w:rsidR="00CF04B1" w:rsidRDefault="00CF04B1" w:rsidP="00CF04B1">
      <w:pPr>
        <w:rPr>
          <w:color w:val="000000" w:themeColor="text1"/>
        </w:rPr>
      </w:pPr>
      <w:r w:rsidRPr="00CF04B1">
        <w:rPr>
          <w:color w:val="000000" w:themeColor="text1"/>
        </w:rPr>
        <w:t>supplemental instructors can incorporate strategies recommended by disability services into their sessions</w:t>
      </w:r>
    </w:p>
    <w:p w14:paraId="6713D64C" w14:textId="77777777" w:rsidR="00CF04B1" w:rsidRPr="00630425" w:rsidRDefault="00CF04B1" w:rsidP="00B8368B">
      <w:pPr>
        <w:rPr>
          <w:color w:val="000000" w:themeColor="text1"/>
        </w:rPr>
      </w:pPr>
    </w:p>
    <w:p w14:paraId="45822020" w14:textId="77777777" w:rsidR="00B8368B" w:rsidRDefault="00B8368B" w:rsidP="00B8368B">
      <w:pPr>
        <w:rPr>
          <w:color w:val="000000" w:themeColor="text1"/>
        </w:rPr>
      </w:pPr>
    </w:p>
    <w:p w14:paraId="3BF3FFB8" w14:textId="77777777" w:rsidR="00CF04B1" w:rsidRPr="00630425" w:rsidRDefault="00CF04B1" w:rsidP="00B8368B">
      <w:pPr>
        <w:rPr>
          <w:color w:val="000000" w:themeColor="text1"/>
        </w:rPr>
      </w:pPr>
    </w:p>
    <w:p w14:paraId="15FB7EF2" w14:textId="6CE2D4B0" w:rsidR="00B8368B" w:rsidRPr="00630425" w:rsidRDefault="00B8368B" w:rsidP="00B8368B">
      <w:pPr>
        <w:rPr>
          <w:color w:val="000000" w:themeColor="text1"/>
        </w:rPr>
      </w:pPr>
      <w:r w:rsidRPr="00630425">
        <w:rPr>
          <w:color w:val="000000" w:themeColor="text1"/>
        </w:rPr>
        <w:t xml:space="preserve">Slide </w:t>
      </w:r>
      <w:r w:rsidR="00CF04B1">
        <w:rPr>
          <w:color w:val="000000" w:themeColor="text1"/>
        </w:rPr>
        <w:t>21</w:t>
      </w:r>
      <w:r w:rsidRPr="00630425">
        <w:rPr>
          <w:color w:val="000000" w:themeColor="text1"/>
        </w:rPr>
        <w:t>: Thank You!</w:t>
      </w:r>
    </w:p>
    <w:p w14:paraId="0F52151A" w14:textId="77777777" w:rsidR="00B8368B" w:rsidRPr="00630425" w:rsidRDefault="00B8368B" w:rsidP="00B8368B">
      <w:pPr>
        <w:rPr>
          <w:color w:val="000000" w:themeColor="text1"/>
        </w:rPr>
      </w:pPr>
    </w:p>
    <w:p w14:paraId="35D440B7" w14:textId="4B3DB292" w:rsidR="00B8368B" w:rsidRPr="00630425" w:rsidRDefault="00B8368B" w:rsidP="00B8368B">
      <w:pPr>
        <w:rPr>
          <w:color w:val="000000" w:themeColor="text1"/>
        </w:rPr>
      </w:pPr>
      <w:r w:rsidRPr="00630425">
        <w:rPr>
          <w:color w:val="000000" w:themeColor="text1"/>
        </w:rPr>
        <w:t>IMAGE:</w:t>
      </w:r>
      <w:r w:rsidR="002F07A9" w:rsidRPr="00630425">
        <w:rPr>
          <w:color w:val="000000" w:themeColor="text1"/>
        </w:rPr>
        <w:t xml:space="preserve"> There is an image of a giant orange and white question mark.</w:t>
      </w:r>
    </w:p>
    <w:p w14:paraId="6953D087" w14:textId="77777777" w:rsidR="00B8368B" w:rsidRPr="00630425" w:rsidRDefault="00B8368B" w:rsidP="00B8368B">
      <w:pPr>
        <w:rPr>
          <w:color w:val="000000" w:themeColor="text1"/>
        </w:rPr>
      </w:pPr>
    </w:p>
    <w:p w14:paraId="24F627D7" w14:textId="37447FE2" w:rsidR="00B8368B" w:rsidRPr="00630425" w:rsidRDefault="00B8368B" w:rsidP="00B8368B">
      <w:pPr>
        <w:rPr>
          <w:color w:val="000000" w:themeColor="text1"/>
        </w:rPr>
      </w:pPr>
      <w:r w:rsidRPr="00630425">
        <w:rPr>
          <w:color w:val="000000" w:themeColor="text1"/>
        </w:rPr>
        <w:t>Any questions?</w:t>
      </w:r>
    </w:p>
    <w:p w14:paraId="1E128CF0" w14:textId="77777777" w:rsidR="00B8368B" w:rsidRPr="00630425" w:rsidRDefault="00B8368B" w:rsidP="00B8368B">
      <w:pPr>
        <w:rPr>
          <w:color w:val="000000" w:themeColor="text1"/>
        </w:rPr>
      </w:pPr>
    </w:p>
    <w:p w14:paraId="78B0E5C5" w14:textId="13F1CE13" w:rsidR="00B8368B" w:rsidRPr="00630425" w:rsidRDefault="00B8368B" w:rsidP="00B8368B">
      <w:pPr>
        <w:rPr>
          <w:color w:val="000000" w:themeColor="text1"/>
        </w:rPr>
      </w:pPr>
      <w:r w:rsidRPr="00630425">
        <w:rPr>
          <w:color w:val="000000" w:themeColor="text1"/>
        </w:rPr>
        <w:t>Feel free to contact us-</w:t>
      </w:r>
    </w:p>
    <w:p w14:paraId="20909CDC" w14:textId="77777777" w:rsidR="00B8368B" w:rsidRPr="00630425" w:rsidRDefault="00B8368B" w:rsidP="00B8368B">
      <w:pPr>
        <w:rPr>
          <w:color w:val="000000" w:themeColor="text1"/>
        </w:rPr>
      </w:pPr>
    </w:p>
    <w:p w14:paraId="7AD73535" w14:textId="4FB7E527" w:rsidR="00B8368B" w:rsidRPr="00630425" w:rsidRDefault="00B8368B" w:rsidP="00B8368B">
      <w:pPr>
        <w:rPr>
          <w:color w:val="000000" w:themeColor="text1"/>
        </w:rPr>
      </w:pPr>
      <w:r w:rsidRPr="00630425">
        <w:rPr>
          <w:color w:val="000000" w:themeColor="text1"/>
        </w:rPr>
        <w:t>Jenny:</w:t>
      </w:r>
    </w:p>
    <w:p w14:paraId="707215F8" w14:textId="39B01E85" w:rsidR="00B8368B" w:rsidRPr="00630425" w:rsidRDefault="00B8368B" w:rsidP="00B8368B">
      <w:pPr>
        <w:rPr>
          <w:color w:val="000000" w:themeColor="text1"/>
        </w:rPr>
      </w:pPr>
      <w:r w:rsidRPr="00630425">
        <w:rPr>
          <w:color w:val="000000" w:themeColor="text1"/>
        </w:rPr>
        <w:t>jmcdowell@salemstate.edu</w:t>
      </w:r>
    </w:p>
    <w:p w14:paraId="147043CF" w14:textId="77777777" w:rsidR="00B8368B" w:rsidRPr="00630425" w:rsidRDefault="00B8368B" w:rsidP="00B8368B">
      <w:pPr>
        <w:rPr>
          <w:color w:val="000000" w:themeColor="text1"/>
        </w:rPr>
      </w:pPr>
    </w:p>
    <w:p w14:paraId="3736487A" w14:textId="688BC02C" w:rsidR="00B8368B" w:rsidRPr="00630425" w:rsidRDefault="00B8368B" w:rsidP="00B8368B">
      <w:pPr>
        <w:rPr>
          <w:color w:val="000000" w:themeColor="text1"/>
        </w:rPr>
      </w:pPr>
      <w:r w:rsidRPr="00630425">
        <w:rPr>
          <w:color w:val="000000" w:themeColor="text1"/>
        </w:rPr>
        <w:t>Lisa:</w:t>
      </w:r>
    </w:p>
    <w:p w14:paraId="5BDFFF3F" w14:textId="6F4439E4" w:rsidR="00B8368B" w:rsidRDefault="00D94889" w:rsidP="00B8368B">
      <w:pPr>
        <w:rPr>
          <w:color w:val="000000" w:themeColor="text1"/>
        </w:rPr>
      </w:pPr>
      <w:hyperlink r:id="rId4" w:history="1">
        <w:r w:rsidRPr="00645058">
          <w:rPr>
            <w:rStyle w:val="Hyperlink"/>
          </w:rPr>
          <w:t>lbibeau@salemstate.edu</w:t>
        </w:r>
      </w:hyperlink>
    </w:p>
    <w:p w14:paraId="411E7B1A" w14:textId="77777777" w:rsidR="00D94889" w:rsidRDefault="00D94889" w:rsidP="00B8368B">
      <w:pPr>
        <w:rPr>
          <w:color w:val="000000" w:themeColor="text1"/>
        </w:rPr>
      </w:pPr>
    </w:p>
    <w:p w14:paraId="39F10A6B" w14:textId="77777777" w:rsidR="00D94889" w:rsidRDefault="00D94889" w:rsidP="00B8368B">
      <w:pPr>
        <w:rPr>
          <w:color w:val="000000" w:themeColor="text1"/>
        </w:rPr>
      </w:pPr>
    </w:p>
    <w:p w14:paraId="242BCA71" w14:textId="77777777" w:rsidR="00D94889" w:rsidRDefault="00D94889" w:rsidP="00B8368B">
      <w:pPr>
        <w:rPr>
          <w:color w:val="000000" w:themeColor="text1"/>
        </w:rPr>
      </w:pPr>
    </w:p>
    <w:p w14:paraId="4E09A2F8" w14:textId="295FDABC" w:rsidR="00D94889" w:rsidRDefault="00D94889" w:rsidP="00B8368B">
      <w:pPr>
        <w:rPr>
          <w:color w:val="000000" w:themeColor="text1"/>
        </w:rPr>
      </w:pPr>
      <w:r>
        <w:rPr>
          <w:color w:val="000000" w:themeColor="text1"/>
        </w:rPr>
        <w:t>Slide 22: For additional resources…</w:t>
      </w:r>
    </w:p>
    <w:p w14:paraId="70EFC37C" w14:textId="77777777" w:rsidR="00D94889" w:rsidRDefault="00D94889" w:rsidP="00B8368B">
      <w:pPr>
        <w:rPr>
          <w:color w:val="000000" w:themeColor="text1"/>
        </w:rPr>
      </w:pPr>
    </w:p>
    <w:p w14:paraId="525A7F9E" w14:textId="20557585" w:rsidR="00D94889" w:rsidRDefault="00D94889" w:rsidP="00B8368B">
      <w:pPr>
        <w:rPr>
          <w:color w:val="000000" w:themeColor="text1"/>
        </w:rPr>
      </w:pPr>
      <w:r>
        <w:rPr>
          <w:color w:val="000000" w:themeColor="text1"/>
        </w:rPr>
        <w:t>Image of book cover: Disability Services in Higher Education: An Insider’s Guide</w:t>
      </w:r>
    </w:p>
    <w:p w14:paraId="0D4C1E10" w14:textId="77777777" w:rsidR="0019416E" w:rsidRPr="0019416E" w:rsidRDefault="0019416E" w:rsidP="0019416E">
      <w:pPr>
        <w:rPr>
          <w:color w:val="000000" w:themeColor="text1"/>
        </w:rPr>
      </w:pPr>
      <w:r w:rsidRPr="0019416E">
        <w:rPr>
          <w:color w:val="000000" w:themeColor="text1"/>
        </w:rPr>
        <w:t>Kirsten T. Behling</w:t>
      </w:r>
    </w:p>
    <w:p w14:paraId="3C2A049C" w14:textId="77777777" w:rsidR="0019416E" w:rsidRPr="0019416E" w:rsidRDefault="0019416E" w:rsidP="0019416E">
      <w:pPr>
        <w:rPr>
          <w:color w:val="000000" w:themeColor="text1"/>
        </w:rPr>
      </w:pPr>
      <w:r w:rsidRPr="0019416E">
        <w:rPr>
          <w:color w:val="000000" w:themeColor="text1"/>
        </w:rPr>
        <w:t>Eileen H. Bellemore</w:t>
      </w:r>
    </w:p>
    <w:p w14:paraId="32FFA260" w14:textId="77777777" w:rsidR="0019416E" w:rsidRPr="0019416E" w:rsidRDefault="0019416E" w:rsidP="0019416E">
      <w:pPr>
        <w:rPr>
          <w:color w:val="000000" w:themeColor="text1"/>
        </w:rPr>
      </w:pPr>
      <w:r w:rsidRPr="0019416E">
        <w:rPr>
          <w:color w:val="000000" w:themeColor="text1"/>
        </w:rPr>
        <w:t>Lisa B. Bibeau</w:t>
      </w:r>
    </w:p>
    <w:p w14:paraId="1404FE37" w14:textId="77777777" w:rsidR="0019416E" w:rsidRPr="0019416E" w:rsidRDefault="0019416E" w:rsidP="0019416E">
      <w:pPr>
        <w:rPr>
          <w:color w:val="000000" w:themeColor="text1"/>
        </w:rPr>
      </w:pPr>
      <w:r w:rsidRPr="0019416E">
        <w:rPr>
          <w:color w:val="000000" w:themeColor="text1"/>
        </w:rPr>
        <w:t>Andrew S. Cioffi</w:t>
      </w:r>
    </w:p>
    <w:p w14:paraId="1E994672" w14:textId="77777777" w:rsidR="0019416E" w:rsidRPr="0019416E" w:rsidRDefault="0019416E" w:rsidP="0019416E">
      <w:pPr>
        <w:rPr>
          <w:color w:val="000000" w:themeColor="text1"/>
        </w:rPr>
      </w:pPr>
      <w:r w:rsidRPr="0019416E">
        <w:rPr>
          <w:color w:val="000000" w:themeColor="text1"/>
        </w:rPr>
        <w:t>Bridget A. McNamee</w:t>
      </w:r>
    </w:p>
    <w:p w14:paraId="44C3604F" w14:textId="79303B4F" w:rsidR="00D94889" w:rsidRDefault="0019416E" w:rsidP="0019416E">
      <w:pPr>
        <w:rPr>
          <w:color w:val="000000" w:themeColor="text1"/>
        </w:rPr>
      </w:pPr>
      <w:r w:rsidRPr="0019416E">
        <w:rPr>
          <w:color w:val="000000" w:themeColor="text1"/>
        </w:rPr>
        <w:t>Illustrated by Andrew S. Cioffi</w:t>
      </w:r>
    </w:p>
    <w:p w14:paraId="678C6183" w14:textId="77777777" w:rsidR="0019416E" w:rsidRDefault="0019416E" w:rsidP="0019416E">
      <w:pPr>
        <w:rPr>
          <w:color w:val="000000" w:themeColor="text1"/>
        </w:rPr>
      </w:pPr>
    </w:p>
    <w:p w14:paraId="1FDAF823" w14:textId="57FABCA2" w:rsidR="0019416E" w:rsidRPr="0019416E" w:rsidRDefault="0019416E" w:rsidP="0019416E">
      <w:pPr>
        <w:rPr>
          <w:color w:val="000000" w:themeColor="text1"/>
        </w:rPr>
      </w:pPr>
      <w:r w:rsidRPr="0019416E">
        <w:rPr>
          <w:color w:val="000000" w:themeColor="text1"/>
        </w:rPr>
        <w:t>Disability Services in Higher Education is the first comprehensive guide for people working in the field of ADA compliance in higher education. The authors examine how disabilities are supported to ensure students receive appropriate accommodations</w:t>
      </w:r>
      <w:r w:rsidR="00557CB6">
        <w:rPr>
          <w:color w:val="000000" w:themeColor="text1"/>
        </w:rPr>
        <w:t xml:space="preserve"> </w:t>
      </w:r>
      <w:r w:rsidRPr="0019416E">
        <w:rPr>
          <w:color w:val="000000" w:themeColor="text1"/>
        </w:rPr>
        <w:t>throughout their collegiate experience as well as provide guidance on overall campus accessibility.</w:t>
      </w:r>
    </w:p>
    <w:p w14:paraId="4EB7C967" w14:textId="1CDE4BC8" w:rsidR="0019416E" w:rsidRPr="0019416E" w:rsidRDefault="0019416E" w:rsidP="0019416E">
      <w:pPr>
        <w:rPr>
          <w:color w:val="000000" w:themeColor="text1"/>
        </w:rPr>
      </w:pPr>
      <w:r w:rsidRPr="0019416E">
        <w:rPr>
          <w:color w:val="000000" w:themeColor="text1"/>
        </w:rPr>
        <w:t>This practitioner-friendly book will help newcomers and seasoned professionals explore and evaluate best practices in</w:t>
      </w:r>
      <w:r>
        <w:rPr>
          <w:color w:val="000000" w:themeColor="text1"/>
        </w:rPr>
        <w:t xml:space="preserve"> </w:t>
      </w:r>
      <w:r w:rsidRPr="0019416E">
        <w:rPr>
          <w:color w:val="000000" w:themeColor="text1"/>
        </w:rPr>
        <w:t>the field through questions, examples, and functional job aids available for immediate use.</w:t>
      </w:r>
    </w:p>
    <w:p w14:paraId="1A9EE781" w14:textId="77777777" w:rsidR="0019416E" w:rsidRPr="00630425" w:rsidRDefault="0019416E" w:rsidP="0019416E">
      <w:pPr>
        <w:rPr>
          <w:color w:val="000000" w:themeColor="text1"/>
        </w:rPr>
      </w:pPr>
    </w:p>
    <w:sectPr w:rsidR="0019416E" w:rsidRPr="00630425" w:rsidSect="00616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A8"/>
    <w:rsid w:val="00043064"/>
    <w:rsid w:val="000746F0"/>
    <w:rsid w:val="00074C3E"/>
    <w:rsid w:val="00176D0B"/>
    <w:rsid w:val="0019416E"/>
    <w:rsid w:val="002C5C7B"/>
    <w:rsid w:val="002E5EC4"/>
    <w:rsid w:val="002F07A9"/>
    <w:rsid w:val="00336B28"/>
    <w:rsid w:val="00365DC2"/>
    <w:rsid w:val="00395EA8"/>
    <w:rsid w:val="00410027"/>
    <w:rsid w:val="00557CB6"/>
    <w:rsid w:val="0061645F"/>
    <w:rsid w:val="00630425"/>
    <w:rsid w:val="00825A7F"/>
    <w:rsid w:val="00872DD2"/>
    <w:rsid w:val="009C0211"/>
    <w:rsid w:val="00B8368B"/>
    <w:rsid w:val="00B97D5F"/>
    <w:rsid w:val="00CC0C5D"/>
    <w:rsid w:val="00CF04B1"/>
    <w:rsid w:val="00D06BB0"/>
    <w:rsid w:val="00D94889"/>
    <w:rsid w:val="00DB0DE8"/>
    <w:rsid w:val="00EB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4D29"/>
  <w14:defaultImageDpi w14:val="32767"/>
  <w15:chartTrackingRefBased/>
  <w15:docId w15:val="{8F2300A2-14F8-5449-B0D8-851A28DB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68B"/>
    <w:rPr>
      <w:color w:val="0563C1" w:themeColor="hyperlink"/>
      <w:u w:val="single"/>
    </w:rPr>
  </w:style>
  <w:style w:type="character" w:styleId="UnresolvedMention">
    <w:name w:val="Unresolved Mention"/>
    <w:basedOn w:val="DefaultParagraphFont"/>
    <w:uiPriority w:val="99"/>
    <w:rsid w:val="00B83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0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bibeau@salem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Flaherty</dc:creator>
  <cp:keywords/>
  <dc:description/>
  <cp:lastModifiedBy>Jennifer McDowell</cp:lastModifiedBy>
  <cp:revision>5</cp:revision>
  <dcterms:created xsi:type="dcterms:W3CDTF">2023-11-03T19:53:00Z</dcterms:created>
  <dcterms:modified xsi:type="dcterms:W3CDTF">2023-11-06T16:07:00Z</dcterms:modified>
</cp:coreProperties>
</file>