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3DA3" w14:textId="68213424" w:rsidR="00AD2826" w:rsidRDefault="00B768C1" w:rsidP="002D3CAC">
      <w:pPr>
        <w:pStyle w:val="Heading1"/>
      </w:pPr>
      <w:r>
        <w:t>Preparatory Information for Accessing Higher Ground Workshop: Accessible HTML – Why it's a Good Format for your Students and How to Create It!</w:t>
      </w:r>
    </w:p>
    <w:p w14:paraId="762A9CA8" w14:textId="12BAF828" w:rsidR="00B768C1" w:rsidRDefault="00B768C1" w:rsidP="000446E2">
      <w:pPr>
        <w:pStyle w:val="Heading2"/>
      </w:pPr>
      <w:r>
        <w:t>Introduction</w:t>
      </w:r>
    </w:p>
    <w:p w14:paraId="412BFC99" w14:textId="7BCED818" w:rsidR="00B768C1" w:rsidRDefault="00B768C1" w:rsidP="00B768C1">
      <w:r>
        <w:t xml:space="preserve">Thanks for your interest in attending </w:t>
      </w:r>
      <w:r w:rsidR="003B58F7">
        <w:t>this</w:t>
      </w:r>
      <w:r>
        <w:t xml:space="preserve"> session. </w:t>
      </w:r>
      <w:r w:rsidR="005211C1">
        <w:t>We</w:t>
      </w:r>
      <w:r>
        <w:t xml:space="preserve"> look forward to interacting with you all.</w:t>
      </w:r>
    </w:p>
    <w:p w14:paraId="5DCD0483" w14:textId="0BF6A49B" w:rsidR="00B768C1" w:rsidRDefault="00B768C1" w:rsidP="00B768C1">
      <w:r>
        <w:t xml:space="preserve">The goal of this workshop </w:t>
      </w:r>
      <w:r w:rsidR="003B58F7">
        <w:t>is for you to</w:t>
      </w:r>
      <w:r>
        <w:t xml:space="preserve"> practice using the tools </w:t>
      </w:r>
      <w:r w:rsidR="003B58F7">
        <w:t xml:space="preserve">we use to </w:t>
      </w:r>
      <w:r w:rsidR="005211C1">
        <w:t>create accessible HTML files at UC Berkeley</w:t>
      </w:r>
      <w:r>
        <w:t>. Since the workshop is online this year, there may be challenges involved</w:t>
      </w:r>
      <w:r w:rsidR="005211C1">
        <w:t xml:space="preserve"> with our not being able to see your computer and troubleshoot any problems you may encounter on your machine configuration</w:t>
      </w:r>
      <w:r>
        <w:t xml:space="preserve">. </w:t>
      </w:r>
      <w:r w:rsidR="005211C1">
        <w:t>We</w:t>
      </w:r>
      <w:r>
        <w:t xml:space="preserve"> will do </w:t>
      </w:r>
      <w:r w:rsidR="005211C1">
        <w:t>our</w:t>
      </w:r>
      <w:r>
        <w:t xml:space="preserve"> best to answer </w:t>
      </w:r>
      <w:r w:rsidR="000446E2">
        <w:t xml:space="preserve">any questions </w:t>
      </w:r>
      <w:r>
        <w:t xml:space="preserve">that may arise regarding </w:t>
      </w:r>
      <w:r w:rsidR="005211C1">
        <w:t>the use of any of these programs.</w:t>
      </w:r>
    </w:p>
    <w:p w14:paraId="1873C9F0" w14:textId="78FF09BD" w:rsidR="00B768C1" w:rsidRPr="00B768C1" w:rsidRDefault="00B768C1" w:rsidP="00B768C1">
      <w:r>
        <w:t xml:space="preserve">Please use this document to help you prepare for the session. If you install the following programs beforehand, we can possibly avoid troubleshooting </w:t>
      </w:r>
      <w:r w:rsidR="000446E2">
        <w:t>issues on the day of the session.</w:t>
      </w:r>
    </w:p>
    <w:p w14:paraId="27C2BC6A" w14:textId="2F1ED0F5" w:rsidR="000446E2" w:rsidRDefault="005211C1" w:rsidP="002D3CAC">
      <w:r>
        <w:t>We</w:t>
      </w:r>
      <w:r w:rsidR="002D3CAC">
        <w:t xml:space="preserve"> have provided </w:t>
      </w:r>
      <w:r w:rsidR="000446E2">
        <w:t xml:space="preserve">the program </w:t>
      </w:r>
      <w:r w:rsidR="002D3CAC">
        <w:t xml:space="preserve">installer files </w:t>
      </w:r>
      <w:r w:rsidR="000446E2">
        <w:t>and other resources</w:t>
      </w:r>
      <w:r w:rsidR="002D3CAC">
        <w:t xml:space="preserve"> </w:t>
      </w:r>
      <w:r w:rsidR="000446E2">
        <w:t xml:space="preserve">that we will be using in this session </w:t>
      </w:r>
      <w:r w:rsidR="002D3CAC">
        <w:t xml:space="preserve">in a </w:t>
      </w:r>
      <w:hyperlink r:id="rId6" w:history="1">
        <w:r w:rsidR="002D3CAC" w:rsidRPr="002D3CAC">
          <w:rPr>
            <w:rStyle w:val="Hyperlink"/>
          </w:rPr>
          <w:t>Google Drive folder</w:t>
        </w:r>
      </w:hyperlink>
      <w:r w:rsidR="000446E2">
        <w:t>.</w:t>
      </w:r>
    </w:p>
    <w:p w14:paraId="16CEE699" w14:textId="0BA659C8" w:rsidR="005211C1" w:rsidRDefault="005211C1" w:rsidP="005211C1">
      <w:pPr>
        <w:pStyle w:val="Heading2"/>
      </w:pPr>
      <w:r>
        <w:t>Accommodations</w:t>
      </w:r>
    </w:p>
    <w:p w14:paraId="07CEF1B3" w14:textId="2664AC2D" w:rsidR="005211C1" w:rsidRPr="005211C1" w:rsidRDefault="005211C1" w:rsidP="005211C1">
      <w:r>
        <w:t>During the session, we will be sharing our screen periodically to demonstrate the steps in our workflow for creating accessible HTML. We will describe the screen being shared and the keystrokes utilized. If you have any special requests to help you fully participate in the session, please let us know.</w:t>
      </w:r>
    </w:p>
    <w:p w14:paraId="3836AEC5" w14:textId="77777777" w:rsidR="005211C1" w:rsidRDefault="000446E2" w:rsidP="005211C1">
      <w:pPr>
        <w:pStyle w:val="Heading2"/>
      </w:pPr>
      <w:r w:rsidRPr="000446E2">
        <w:t xml:space="preserve">Mac </w:t>
      </w:r>
      <w:r w:rsidR="005211C1">
        <w:t>or PC?</w:t>
      </w:r>
    </w:p>
    <w:p w14:paraId="622E8FDB" w14:textId="037A3CBB" w:rsidR="000446E2" w:rsidRDefault="000446E2" w:rsidP="002D3CAC">
      <w:r>
        <w:t xml:space="preserve">During this session, we will be using a PC computer and will be demonstrating </w:t>
      </w:r>
      <w:r w:rsidR="005211C1">
        <w:t xml:space="preserve">our workflow </w:t>
      </w:r>
      <w:r>
        <w:t xml:space="preserve">on a PC. </w:t>
      </w:r>
      <w:r w:rsidR="005211C1">
        <w:t>Currently the script that we use in our HTML workflow only works on a PC. If possible, please try to work on a PC computer during the session to be able to full participate. If you are unable to use a PC during the session, you will be able to watch our live demonstration so that you can grasp how the workflow works.</w:t>
      </w:r>
    </w:p>
    <w:p w14:paraId="1776FAC2" w14:textId="77777777" w:rsidR="00BB1CC6" w:rsidRDefault="00BB1CC6">
      <w:pPr>
        <w:rPr>
          <w:b/>
          <w:bCs/>
        </w:rPr>
      </w:pPr>
      <w:r>
        <w:rPr>
          <w:b/>
          <w:bCs/>
        </w:rPr>
        <w:br w:type="page"/>
      </w:r>
    </w:p>
    <w:p w14:paraId="3EEB3E1D" w14:textId="451E3CC2" w:rsidR="00BB1CC6" w:rsidRDefault="00BB1CC6" w:rsidP="00BB1CC6">
      <w:pPr>
        <w:pStyle w:val="Heading2"/>
      </w:pPr>
      <w:r>
        <w:lastRenderedPageBreak/>
        <w:t>Tools that We Will Use</w:t>
      </w:r>
    </w:p>
    <w:p w14:paraId="45CE42B6" w14:textId="355B0192" w:rsidR="002D3CAC" w:rsidRDefault="00A6749D" w:rsidP="00BB1CC6">
      <w:pPr>
        <w:pStyle w:val="Heading3"/>
      </w:pPr>
      <w:r>
        <w:t>HTML Text Editor</w:t>
      </w:r>
    </w:p>
    <w:p w14:paraId="7F57FC87" w14:textId="22DCF9F9" w:rsidR="00A6749D" w:rsidRDefault="00A6749D" w:rsidP="00A6749D">
      <w:hyperlink r:id="rId7" w:history="1">
        <w:r w:rsidRPr="00A6749D">
          <w:rPr>
            <w:rStyle w:val="Hyperlink"/>
          </w:rPr>
          <w:t>Notepad ++</w:t>
        </w:r>
      </w:hyperlink>
      <w:r>
        <w:t xml:space="preserve"> (Windows)</w:t>
      </w:r>
    </w:p>
    <w:p w14:paraId="0090229B" w14:textId="126E8A2B" w:rsidR="002D3CAC" w:rsidRDefault="00A6749D" w:rsidP="002D3CAC">
      <w:hyperlink r:id="rId8" w:history="1">
        <w:r w:rsidRPr="00A6749D">
          <w:rPr>
            <w:rStyle w:val="Hyperlink"/>
          </w:rPr>
          <w:t>Brackets</w:t>
        </w:r>
      </w:hyperlink>
      <w:r>
        <w:t xml:space="preserve"> (macOS)</w:t>
      </w:r>
    </w:p>
    <w:p w14:paraId="05B32FCC" w14:textId="00041D62" w:rsidR="002D3CAC" w:rsidRDefault="002D3CAC" w:rsidP="00A6749D">
      <w:pPr>
        <w:pStyle w:val="Heading3"/>
      </w:pPr>
      <w:r>
        <w:t xml:space="preserve">Git for Windows </w:t>
      </w:r>
    </w:p>
    <w:p w14:paraId="38E7FB10" w14:textId="274C4F9A" w:rsidR="002D3CAC" w:rsidRPr="00A6749D" w:rsidRDefault="00A6749D" w:rsidP="002D3CAC">
      <w:pPr>
        <w:rPr>
          <w:rStyle w:val="Hyperlink"/>
        </w:rPr>
      </w:pPr>
      <w:r>
        <w:fldChar w:fldCharType="begin"/>
      </w:r>
      <w:r>
        <w:instrText xml:space="preserve"> HYPERLINK "https://git-scm.com/downloads" </w:instrText>
      </w:r>
      <w:r>
        <w:fldChar w:fldCharType="separate"/>
      </w:r>
      <w:r w:rsidR="005F4002">
        <w:rPr>
          <w:rStyle w:val="Hyperlink"/>
        </w:rPr>
        <w:t>Git for Windows</w:t>
      </w:r>
      <w:r w:rsidRPr="00A6749D">
        <w:rPr>
          <w:rStyle w:val="Hyperlink"/>
        </w:rPr>
        <w:t xml:space="preserve"> Inst</w:t>
      </w:r>
      <w:r w:rsidRPr="00A6749D">
        <w:rPr>
          <w:rStyle w:val="Hyperlink"/>
        </w:rPr>
        <w:t>a</w:t>
      </w:r>
      <w:r w:rsidRPr="00A6749D">
        <w:rPr>
          <w:rStyle w:val="Hyperlink"/>
        </w:rPr>
        <w:t>ller</w:t>
      </w:r>
    </w:p>
    <w:p w14:paraId="6E5899E7" w14:textId="416BA7B4" w:rsidR="00A6749D" w:rsidRDefault="00A6749D" w:rsidP="002D3CAC">
      <w:r>
        <w:fldChar w:fldCharType="end"/>
      </w:r>
      <w:r>
        <w:t xml:space="preserve">Note: We recommend following </w:t>
      </w:r>
      <w:hyperlink r:id="rId9" w:history="1">
        <w:r w:rsidRPr="003B58F7">
          <w:rPr>
            <w:rStyle w:val="Hyperlink"/>
          </w:rPr>
          <w:t xml:space="preserve">steps 1-13 from this </w:t>
        </w:r>
        <w:r w:rsidR="003B58F7" w:rsidRPr="003B58F7">
          <w:rPr>
            <w:rStyle w:val="Hyperlink"/>
          </w:rPr>
          <w:t>Git for Windows installation guide</w:t>
        </w:r>
      </w:hyperlink>
      <w:r>
        <w:t xml:space="preserve"> to help you with installation. </w:t>
      </w:r>
    </w:p>
    <w:p w14:paraId="253D5639" w14:textId="7E1B22A3" w:rsidR="00A6749D" w:rsidRDefault="00A6749D" w:rsidP="00A6749D">
      <w:pPr>
        <w:pStyle w:val="Heading3"/>
      </w:pPr>
      <w:r>
        <w:t>Pandoc</w:t>
      </w:r>
    </w:p>
    <w:p w14:paraId="433AD11F" w14:textId="32C581E4" w:rsidR="002D3CAC" w:rsidRDefault="00A6749D" w:rsidP="002D3CAC">
      <w:hyperlink r:id="rId10" w:anchor="windows" w:history="1">
        <w:r w:rsidR="005F4002">
          <w:rPr>
            <w:rStyle w:val="Hyperlink"/>
          </w:rPr>
          <w:t>Pandoc</w:t>
        </w:r>
        <w:r w:rsidRPr="00A6749D">
          <w:rPr>
            <w:rStyle w:val="Hyperlink"/>
          </w:rPr>
          <w:t xml:space="preserve"> Installer</w:t>
        </w:r>
      </w:hyperlink>
    </w:p>
    <w:p w14:paraId="16DDA6B6" w14:textId="547B5FD5" w:rsidR="0002333D" w:rsidRDefault="002D3CAC" w:rsidP="0002333D">
      <w:pPr>
        <w:pStyle w:val="Heading3"/>
      </w:pPr>
      <w:r>
        <w:t>NuHTML Validator</w:t>
      </w:r>
    </w:p>
    <w:p w14:paraId="1C184D04" w14:textId="501D9EF0" w:rsidR="0002333D" w:rsidRDefault="0002333D" w:rsidP="0002333D">
      <w:hyperlink r:id="rId11" w:history="1">
        <w:r w:rsidRPr="0002333D">
          <w:rPr>
            <w:rStyle w:val="Hyperlink"/>
          </w:rPr>
          <w:t>Zip file – for Windows</w:t>
        </w:r>
      </w:hyperlink>
    </w:p>
    <w:p w14:paraId="1B6733CF" w14:textId="27150A86" w:rsidR="0002333D" w:rsidRDefault="0002333D" w:rsidP="0002333D">
      <w:r>
        <w:t xml:space="preserve">Note: Unzip the contents of the zip file to your C:\ drive. There should </w:t>
      </w:r>
      <w:r w:rsidR="003B58F7">
        <w:t xml:space="preserve">then </w:t>
      </w:r>
      <w:r>
        <w:t>be a folder entitled "</w:t>
      </w:r>
      <w:r w:rsidRPr="0002333D">
        <w:t>vnu-runtime-image</w:t>
      </w:r>
      <w:r>
        <w:t>"</w:t>
      </w:r>
      <w:r w:rsidR="003B58F7">
        <w:t xml:space="preserve"> in the C:\ drive</w:t>
      </w:r>
      <w:r>
        <w:t>.</w:t>
      </w:r>
    </w:p>
    <w:p w14:paraId="70EE9AC1" w14:textId="0F4993DB" w:rsidR="0002333D" w:rsidRDefault="0002333D" w:rsidP="0002333D">
      <w:pPr>
        <w:pStyle w:val="Heading3"/>
      </w:pPr>
      <w:r>
        <w:t>Shell Scripts and CSS File</w:t>
      </w:r>
    </w:p>
    <w:p w14:paraId="6CDFDD38" w14:textId="6B0BF9D9" w:rsidR="0002333D" w:rsidRDefault="0002333D" w:rsidP="0002333D">
      <w:hyperlink r:id="rId12" w:history="1">
        <w:r w:rsidRPr="0002333D">
          <w:rPr>
            <w:rStyle w:val="Hyperlink"/>
          </w:rPr>
          <w:t>Shell Scripts – for Windows</w:t>
        </w:r>
      </w:hyperlink>
    </w:p>
    <w:p w14:paraId="457CF593" w14:textId="26A4B0B9" w:rsidR="0002333D" w:rsidRDefault="0002333D" w:rsidP="0002333D">
      <w:r>
        <w:t>Note: Place the files ending in .sh in a folder titled "scripts" in your C:\ drive. Place the standard.css file in a folder titled "stylesheets" in your C:\ drive.</w:t>
      </w:r>
    </w:p>
    <w:p w14:paraId="171C8034" w14:textId="7A6E7DB7" w:rsidR="003B58F7" w:rsidRDefault="003B58F7" w:rsidP="003B58F7">
      <w:pPr>
        <w:pStyle w:val="Heading3"/>
      </w:pPr>
      <w:r>
        <w:t>Practice Files</w:t>
      </w:r>
    </w:p>
    <w:p w14:paraId="38F435E2" w14:textId="77777777" w:rsidR="00127EBF" w:rsidRDefault="00127EBF" w:rsidP="00127EBF">
      <w:hyperlink r:id="rId13" w:history="1">
        <w:r w:rsidRPr="00127EBF">
          <w:rPr>
            <w:rStyle w:val="Hyperlink"/>
          </w:rPr>
          <w:t>Practice Files</w:t>
        </w:r>
      </w:hyperlink>
    </w:p>
    <w:p w14:paraId="09C5B652" w14:textId="43798A09" w:rsidR="00127EBF" w:rsidRDefault="00127EBF" w:rsidP="00127EBF">
      <w:r>
        <w:t xml:space="preserve">I recommend placing the practice files on your desktop for easy reference. I also recommend creating a folder in your C:\ drive, "HTML Projects", where you can place any files that you wish to convert with the scripts. </w:t>
      </w:r>
    </w:p>
    <w:p w14:paraId="25B08437" w14:textId="1E722E6A" w:rsidR="0002333D" w:rsidRDefault="003B58F7" w:rsidP="003B58F7">
      <w:pPr>
        <w:pStyle w:val="Heading3"/>
      </w:pPr>
      <w:r>
        <w:t>Getting in Touch</w:t>
      </w:r>
    </w:p>
    <w:p w14:paraId="52B46221" w14:textId="6FA9DF1B" w:rsidR="003B58F7" w:rsidRDefault="003B58F7" w:rsidP="003B58F7">
      <w:r>
        <w:t xml:space="preserve">If you have any questions or problems with </w:t>
      </w:r>
      <w:r w:rsidR="00127EBF">
        <w:t>these instructions</w:t>
      </w:r>
      <w:r>
        <w:t>, please let us know.</w:t>
      </w:r>
    </w:p>
    <w:p w14:paraId="6D256A78" w14:textId="77777777" w:rsidR="003B58F7" w:rsidRDefault="003B58F7" w:rsidP="003B58F7">
      <w:pPr>
        <w:jc w:val="right"/>
      </w:pPr>
      <w:r>
        <w:t>Sincerely,</w:t>
      </w:r>
    </w:p>
    <w:p w14:paraId="4F727FAB" w14:textId="6748E5CD" w:rsidR="003B58F7" w:rsidRDefault="003B58F7" w:rsidP="003B58F7">
      <w:pPr>
        <w:jc w:val="right"/>
      </w:pPr>
      <w:r>
        <w:t>Joseph Polizzotto</w:t>
      </w:r>
    </w:p>
    <w:p w14:paraId="72A4DE35" w14:textId="21B5F6E0" w:rsidR="003B58F7" w:rsidRDefault="003B58F7" w:rsidP="003B58F7">
      <w:pPr>
        <w:jc w:val="right"/>
      </w:pPr>
      <w:hyperlink r:id="rId14" w:history="1">
        <w:r w:rsidRPr="00301E72">
          <w:rPr>
            <w:rStyle w:val="Hyperlink"/>
          </w:rPr>
          <w:t>jpolizzotto@berkeley.edu</w:t>
        </w:r>
      </w:hyperlink>
    </w:p>
    <w:p w14:paraId="2E7F8581" w14:textId="663302FD" w:rsidR="003B58F7" w:rsidRDefault="003B58F7" w:rsidP="003B58F7">
      <w:pPr>
        <w:jc w:val="right"/>
      </w:pPr>
      <w:r>
        <w:t>510-642-0329</w:t>
      </w:r>
    </w:p>
    <w:p w14:paraId="7698A98C" w14:textId="77777777" w:rsidR="003B58F7" w:rsidRPr="002D3CAC" w:rsidRDefault="003B58F7" w:rsidP="003B58F7">
      <w:pPr>
        <w:jc w:val="right"/>
        <w:rPr>
          <w:b/>
          <w:bCs/>
        </w:rPr>
      </w:pPr>
      <w:r w:rsidRPr="002D3CAC">
        <w:rPr>
          <w:b/>
          <w:bCs/>
        </w:rPr>
        <w:t>Alternative Media Supervisor</w:t>
      </w:r>
    </w:p>
    <w:p w14:paraId="7C1AA514" w14:textId="10159292" w:rsidR="002D3CAC" w:rsidRPr="003B58F7" w:rsidRDefault="003B58F7" w:rsidP="003B58F7">
      <w:pPr>
        <w:jc w:val="right"/>
        <w:rPr>
          <w:b/>
          <w:bCs/>
        </w:rPr>
      </w:pPr>
      <w:r w:rsidRPr="002D3CAC">
        <w:rPr>
          <w:b/>
          <w:bCs/>
        </w:rPr>
        <w:t>UC Berkeley</w:t>
      </w:r>
    </w:p>
    <w:sectPr w:rsidR="002D3CAC" w:rsidRPr="003B58F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BC74A" w14:textId="77777777" w:rsidR="00DB7300" w:rsidRDefault="00DB7300" w:rsidP="00BB1CC6">
      <w:pPr>
        <w:spacing w:after="0" w:line="240" w:lineRule="auto"/>
      </w:pPr>
      <w:r>
        <w:separator/>
      </w:r>
    </w:p>
  </w:endnote>
  <w:endnote w:type="continuationSeparator" w:id="0">
    <w:p w14:paraId="1D8F043A" w14:textId="77777777" w:rsidR="00DB7300" w:rsidRDefault="00DB7300" w:rsidP="00BB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0A0E" w14:textId="77777777" w:rsidR="00DB7300" w:rsidRDefault="00DB7300" w:rsidP="00BB1CC6">
      <w:pPr>
        <w:spacing w:after="0" w:line="240" w:lineRule="auto"/>
      </w:pPr>
      <w:r>
        <w:separator/>
      </w:r>
    </w:p>
  </w:footnote>
  <w:footnote w:type="continuationSeparator" w:id="0">
    <w:p w14:paraId="68B2C5BD" w14:textId="77777777" w:rsidR="00DB7300" w:rsidRDefault="00DB7300" w:rsidP="00BB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8987" w14:textId="02258532" w:rsidR="00BB1CC6" w:rsidRDefault="00BB1CC6">
    <w:pPr>
      <w:pStyle w:val="Header"/>
    </w:pPr>
    <w:r>
      <w:rPr>
        <w:noProof/>
      </w:rPr>
      <w:drawing>
        <wp:inline distT="0" distB="0" distL="0" distR="0" wp14:anchorId="79181D7F" wp14:editId="76665695">
          <wp:extent cx="766763" cy="766763"/>
          <wp:effectExtent l="0" t="0" r="0" b="0"/>
          <wp:docPr id="1" name="Picture 1" descr="UC Berkele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C Berkeley Seal."/>
                  <pic:cNvPicPr/>
                </pic:nvPicPr>
                <pic:blipFill>
                  <a:blip r:embed="rId1">
                    <a:extLst>
                      <a:ext uri="{28A0092B-C50C-407E-A947-70E740481C1C}">
                        <a14:useLocalDpi xmlns:a14="http://schemas.microsoft.com/office/drawing/2010/main" val="0"/>
                      </a:ext>
                    </a:extLst>
                  </a:blip>
                  <a:stretch>
                    <a:fillRect/>
                  </a:stretch>
                </pic:blipFill>
                <pic:spPr>
                  <a:xfrm>
                    <a:off x="0" y="0"/>
                    <a:ext cx="788090" cy="788090"/>
                  </a:xfrm>
                  <a:prstGeom prst="rect">
                    <a:avLst/>
                  </a:prstGeom>
                </pic:spPr>
              </pic:pic>
            </a:graphicData>
          </a:graphic>
        </wp:inline>
      </w:drawing>
    </w:r>
    <w:r w:rsidR="000C35CA">
      <w:tab/>
    </w:r>
    <w:r w:rsidR="000C35CA">
      <w:tab/>
    </w:r>
    <w:r w:rsidR="000C35CA">
      <w:rPr>
        <w:noProof/>
      </w:rPr>
      <w:drawing>
        <wp:inline distT="0" distB="0" distL="0" distR="0" wp14:anchorId="747387CF" wp14:editId="737D7BE1">
          <wp:extent cx="1574678" cy="696595"/>
          <wp:effectExtent l="0" t="0" r="6985" b="8255"/>
          <wp:docPr id="2" name="Picture 2" descr="Accessing Higher Ground. Accessible Media, Web, and Technology Conference. Presented by AHEAD in collaboration with AT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essing Higher Ground. Accessible Media, Web, and Technology Conference. Presented by AHEAD in collaboration with ATHEN."/>
                  <pic:cNvPicPr/>
                </pic:nvPicPr>
                <pic:blipFill>
                  <a:blip r:embed="rId2">
                    <a:extLst>
                      <a:ext uri="{28A0092B-C50C-407E-A947-70E740481C1C}">
                        <a14:useLocalDpi xmlns:a14="http://schemas.microsoft.com/office/drawing/2010/main" val="0"/>
                      </a:ext>
                    </a:extLst>
                  </a:blip>
                  <a:stretch>
                    <a:fillRect/>
                  </a:stretch>
                </pic:blipFill>
                <pic:spPr>
                  <a:xfrm>
                    <a:off x="0" y="0"/>
                    <a:ext cx="1630544" cy="721309"/>
                  </a:xfrm>
                  <a:prstGeom prst="rect">
                    <a:avLst/>
                  </a:prstGeom>
                </pic:spPr>
              </pic:pic>
            </a:graphicData>
          </a:graphic>
        </wp:inline>
      </w:drawing>
    </w:r>
  </w:p>
  <w:p w14:paraId="1144E5C6" w14:textId="77777777" w:rsidR="00BB1CC6" w:rsidRDefault="00BB1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AC"/>
    <w:rsid w:val="0002333D"/>
    <w:rsid w:val="000446E2"/>
    <w:rsid w:val="000C35CA"/>
    <w:rsid w:val="00127EBF"/>
    <w:rsid w:val="001968F7"/>
    <w:rsid w:val="002D3CAC"/>
    <w:rsid w:val="00351ABE"/>
    <w:rsid w:val="003B58F7"/>
    <w:rsid w:val="003D1E49"/>
    <w:rsid w:val="005211C1"/>
    <w:rsid w:val="005F4002"/>
    <w:rsid w:val="0074579E"/>
    <w:rsid w:val="00872D5A"/>
    <w:rsid w:val="008D675A"/>
    <w:rsid w:val="00917FAE"/>
    <w:rsid w:val="00942C1E"/>
    <w:rsid w:val="00A6749D"/>
    <w:rsid w:val="00AD2826"/>
    <w:rsid w:val="00B768C1"/>
    <w:rsid w:val="00BB1CC6"/>
    <w:rsid w:val="00DB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AD53"/>
  <w15:chartTrackingRefBased/>
  <w15:docId w15:val="{0E4A67D7-45F5-4AA2-A6C1-798C75F0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8C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768C1"/>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BB1CC6"/>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C1"/>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2D3CAC"/>
    <w:rPr>
      <w:color w:val="0563C1" w:themeColor="hyperlink"/>
      <w:u w:val="single"/>
    </w:rPr>
  </w:style>
  <w:style w:type="character" w:styleId="UnresolvedMention">
    <w:name w:val="Unresolved Mention"/>
    <w:basedOn w:val="DefaultParagraphFont"/>
    <w:uiPriority w:val="99"/>
    <w:semiHidden/>
    <w:unhideWhenUsed/>
    <w:rsid w:val="002D3CAC"/>
    <w:rPr>
      <w:color w:val="605E5C"/>
      <w:shd w:val="clear" w:color="auto" w:fill="E1DFDD"/>
    </w:rPr>
  </w:style>
  <w:style w:type="character" w:customStyle="1" w:styleId="Heading2Char">
    <w:name w:val="Heading 2 Char"/>
    <w:basedOn w:val="DefaultParagraphFont"/>
    <w:link w:val="Heading2"/>
    <w:uiPriority w:val="9"/>
    <w:rsid w:val="00B768C1"/>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BB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C6"/>
  </w:style>
  <w:style w:type="paragraph" w:styleId="Footer">
    <w:name w:val="footer"/>
    <w:basedOn w:val="Normal"/>
    <w:link w:val="FooterChar"/>
    <w:uiPriority w:val="99"/>
    <w:unhideWhenUsed/>
    <w:rsid w:val="00BB1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C6"/>
  </w:style>
  <w:style w:type="character" w:customStyle="1" w:styleId="Heading3Char">
    <w:name w:val="Heading 3 Char"/>
    <w:basedOn w:val="DefaultParagraphFont"/>
    <w:link w:val="Heading3"/>
    <w:uiPriority w:val="9"/>
    <w:rsid w:val="00BB1CC6"/>
    <w:rPr>
      <w:rFonts w:asciiTheme="majorHAnsi" w:eastAsiaTheme="majorEastAsia" w:hAnsiTheme="majorHAnsi" w:cstheme="majorBidi"/>
      <w:b/>
      <w:sz w:val="24"/>
      <w:szCs w:val="24"/>
    </w:rPr>
  </w:style>
  <w:style w:type="character" w:styleId="FollowedHyperlink">
    <w:name w:val="FollowedHyperlink"/>
    <w:basedOn w:val="DefaultParagraphFont"/>
    <w:uiPriority w:val="99"/>
    <w:semiHidden/>
    <w:unhideWhenUsed/>
    <w:rsid w:val="00A6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ckets.io/" TargetMode="External"/><Relationship Id="rId13" Type="http://schemas.openxmlformats.org/officeDocument/2006/relationships/hyperlink" Target="https://drive.google.com/drive/folders/1QMDd7esvHKtK78ZtE4Qd6Qoy19rhhOIF" TargetMode="External"/><Relationship Id="rId3" Type="http://schemas.openxmlformats.org/officeDocument/2006/relationships/webSettings" Target="webSettings.xml"/><Relationship Id="rId7" Type="http://schemas.openxmlformats.org/officeDocument/2006/relationships/hyperlink" Target="https://notepad-plus-plus.org/downloads/" TargetMode="External"/><Relationship Id="rId12" Type="http://schemas.openxmlformats.org/officeDocument/2006/relationships/hyperlink" Target="https://drive.google.com/drive/folders/1X4icluzNBKvuKZlwjyfQmvop4Ll-qer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drive/folders/1k6eeOXAyYrPScW0Atfy1uEFZIHbwXpyl?usp=sharing" TargetMode="External"/><Relationship Id="rId11" Type="http://schemas.openxmlformats.org/officeDocument/2006/relationships/hyperlink" Target="https://github.com/validator/validator/releases/download/20.6.30/vnu.windows.zi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pandoc.org/installing.html" TargetMode="External"/><Relationship Id="rId4" Type="http://schemas.openxmlformats.org/officeDocument/2006/relationships/footnotes" Target="footnotes.xml"/><Relationship Id="rId9" Type="http://schemas.openxmlformats.org/officeDocument/2006/relationships/hyperlink" Target="https://phoenixnap.com/kb/how-to-install-git-windows" TargetMode="External"/><Relationship Id="rId14" Type="http://schemas.openxmlformats.org/officeDocument/2006/relationships/hyperlink" Target="mailto:jpolizzotto@berkeley.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Polizzotto</dc:creator>
  <cp:keywords/>
  <dc:description/>
  <cp:lastModifiedBy>joseph Polizzotto</cp:lastModifiedBy>
  <cp:revision>3</cp:revision>
  <dcterms:created xsi:type="dcterms:W3CDTF">2020-11-12T19:47:00Z</dcterms:created>
  <dcterms:modified xsi:type="dcterms:W3CDTF">2020-11-13T16:00:00Z</dcterms:modified>
</cp:coreProperties>
</file>