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98ED3" w14:textId="7100D079" w:rsidR="005C2091" w:rsidRPr="00110900" w:rsidRDefault="005C2091" w:rsidP="00110900">
      <w:pPr>
        <w:pStyle w:val="Heading1"/>
        <w:jc w:val="center"/>
        <w:rPr>
          <w:b/>
          <w:bCs/>
          <w:color w:val="auto"/>
          <w:u w:val="single"/>
        </w:rPr>
      </w:pPr>
      <w:r w:rsidRPr="00110900">
        <w:rPr>
          <w:b/>
          <w:bCs/>
          <w:color w:val="auto"/>
          <w:u w:val="single"/>
        </w:rPr>
        <w:t>Assistive Technology/Accessibility Listservs</w:t>
      </w:r>
    </w:p>
    <w:p w14:paraId="474AB5E8" w14:textId="18315A2E" w:rsidR="00110900" w:rsidRDefault="00110900" w:rsidP="00110900"/>
    <w:p w14:paraId="385D4278" w14:textId="5D12E6C3" w:rsidR="00110900" w:rsidRDefault="00110900" w:rsidP="00110900">
      <w:r>
        <w:t xml:space="preserve">Below is a list of listservs commonly joined by AT or Accessibility professionals. </w:t>
      </w:r>
    </w:p>
    <w:p w14:paraId="6976E9C8" w14:textId="59FA74EF" w:rsidR="005C2091" w:rsidRPr="00110900" w:rsidRDefault="00110900" w:rsidP="00110900">
      <w:pPr>
        <w:pStyle w:val="Heading2"/>
        <w:rPr>
          <w:b/>
          <w:bCs/>
          <w:color w:val="auto"/>
        </w:rPr>
      </w:pPr>
      <w:r w:rsidRPr="00110900">
        <w:rPr>
          <w:b/>
          <w:bCs/>
          <w:color w:val="auto"/>
        </w:rPr>
        <w:t>Listservs:</w:t>
      </w:r>
    </w:p>
    <w:p w14:paraId="287C3975" w14:textId="26C54FD9" w:rsidR="006B604F" w:rsidRDefault="00110900" w:rsidP="005C2091">
      <w:hyperlink r:id="rId4" w:history="1">
        <w:r w:rsidR="005C2091" w:rsidRPr="005C2091">
          <w:rPr>
            <w:rStyle w:val="Hyperlink"/>
          </w:rPr>
          <w:t>AHEAD Communities</w:t>
        </w:r>
      </w:hyperlink>
      <w:r w:rsidR="005C2091">
        <w:t xml:space="preserve"> – specifically the Technology Knowledge and Practice and Online Distance Learning Knowledge and Practice Community if you are an AHEAD </w:t>
      </w:r>
      <w:proofErr w:type="gramStart"/>
      <w:r w:rsidR="005C2091">
        <w:t>Member</w:t>
      </w:r>
      <w:proofErr w:type="gramEnd"/>
    </w:p>
    <w:p w14:paraId="34C70716" w14:textId="618B88D2" w:rsidR="005C2091" w:rsidRDefault="00110900" w:rsidP="005C2091">
      <w:hyperlink r:id="rId5" w:history="1">
        <w:r w:rsidR="005C2091" w:rsidRPr="005C2091">
          <w:rPr>
            <w:rStyle w:val="Hyperlink"/>
          </w:rPr>
          <w:t>ATHEN listserv</w:t>
        </w:r>
      </w:hyperlink>
    </w:p>
    <w:p w14:paraId="44B61E5B" w14:textId="1B162747" w:rsidR="005C2091" w:rsidRDefault="00110900" w:rsidP="005C2091">
      <w:hyperlink r:id="rId6" w:history="1">
        <w:r w:rsidR="005C2091" w:rsidRPr="005C2091">
          <w:rPr>
            <w:rStyle w:val="Hyperlink"/>
          </w:rPr>
          <w:t>QIAT listserv</w:t>
        </w:r>
      </w:hyperlink>
    </w:p>
    <w:p w14:paraId="1CE406AD" w14:textId="2145ABAA" w:rsidR="005C2091" w:rsidRDefault="00110900" w:rsidP="005C2091">
      <w:hyperlink r:id="rId7" w:history="1">
        <w:r w:rsidR="005C2091" w:rsidRPr="005C2091">
          <w:rPr>
            <w:rStyle w:val="Hyperlink"/>
          </w:rPr>
          <w:t>EDUCAUSE IT Accessibility Community Group</w:t>
        </w:r>
      </w:hyperlink>
    </w:p>
    <w:p w14:paraId="4328E544" w14:textId="7B1166AB" w:rsidR="005C2091" w:rsidRDefault="00110900" w:rsidP="005C2091">
      <w:hyperlink r:id="rId8" w:history="1">
        <w:r w:rsidR="005C2091" w:rsidRPr="005C2091">
          <w:rPr>
            <w:rStyle w:val="Hyperlink"/>
          </w:rPr>
          <w:t xml:space="preserve">EDUCAUSE </w:t>
        </w:r>
        <w:r w:rsidR="005C2091">
          <w:rPr>
            <w:rStyle w:val="Hyperlink"/>
          </w:rPr>
          <w:t xml:space="preserve">E-Text </w:t>
        </w:r>
        <w:r w:rsidR="005C2091" w:rsidRPr="005C2091">
          <w:rPr>
            <w:rStyle w:val="Hyperlink"/>
          </w:rPr>
          <w:t>Community Group</w:t>
        </w:r>
      </w:hyperlink>
    </w:p>
    <w:p w14:paraId="47E32843" w14:textId="2A0D7F82" w:rsidR="005C2091" w:rsidRDefault="00110900" w:rsidP="005C2091">
      <w:hyperlink r:id="rId9" w:history="1">
        <w:r w:rsidR="005C2091" w:rsidRPr="005C2091">
          <w:rPr>
            <w:rStyle w:val="Hyperlink"/>
          </w:rPr>
          <w:t>N.O.A.T.</w:t>
        </w:r>
      </w:hyperlink>
      <w:r w:rsidR="005C2091">
        <w:t xml:space="preserve"> </w:t>
      </w:r>
    </w:p>
    <w:p w14:paraId="4E6D878E" w14:textId="4DB19BE9" w:rsidR="005C2091" w:rsidRDefault="005C2091" w:rsidP="005C2091">
      <w:r>
        <w:t xml:space="preserve">RESNA AT-Forum – available if you are a </w:t>
      </w:r>
      <w:proofErr w:type="gramStart"/>
      <w:r>
        <w:t>member</w:t>
      </w:r>
      <w:proofErr w:type="gramEnd"/>
    </w:p>
    <w:p w14:paraId="31B70F24" w14:textId="305AB445" w:rsidR="00110900" w:rsidRPr="00110900" w:rsidRDefault="00110900" w:rsidP="00110900">
      <w:pPr>
        <w:pStyle w:val="Heading2"/>
        <w:rPr>
          <w:b/>
          <w:bCs/>
          <w:color w:val="auto"/>
        </w:rPr>
      </w:pPr>
      <w:r w:rsidRPr="00110900">
        <w:rPr>
          <w:b/>
          <w:bCs/>
          <w:color w:val="auto"/>
        </w:rPr>
        <w:t>AHEAD August The Hub Article:</w:t>
      </w:r>
    </w:p>
    <w:p w14:paraId="4D2FC360" w14:textId="13F1BDD7" w:rsidR="005C2091" w:rsidRPr="005C2091" w:rsidRDefault="00110900" w:rsidP="005C2091">
      <w:r>
        <w:t xml:space="preserve">If you are an AHEAD Member, there was an article in the August 2020 The Hub titled: </w:t>
      </w:r>
      <w:hyperlink r:id="rId10" w:anchor="legal" w:history="1">
        <w:r w:rsidRPr="00110900">
          <w:rPr>
            <w:rStyle w:val="Hyperlink"/>
          </w:rPr>
          <w:t>Where to Go to Be in the Know</w:t>
        </w:r>
      </w:hyperlink>
      <w:r>
        <w:t xml:space="preserve"> which focused on resources and ways to increase your assistive technology knowledge. </w:t>
      </w:r>
    </w:p>
    <w:sectPr w:rsidR="005C2091" w:rsidRPr="005C2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91"/>
    <w:rsid w:val="00110900"/>
    <w:rsid w:val="001B6020"/>
    <w:rsid w:val="005C2091"/>
    <w:rsid w:val="009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A068A"/>
  <w15:chartTrackingRefBased/>
  <w15:docId w15:val="{8F4D3B60-65EE-4A3B-939A-73EA02C2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20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9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0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C20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09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109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use.edu/community/etexts-community-grou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ducause.edu/community/it-accessibility-community-grou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iat.org/qiat-lis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thenpro.org/content/mailing-list" TargetMode="External"/><Relationship Id="rId10" Type="http://schemas.openxmlformats.org/officeDocument/2006/relationships/hyperlink" Target="https://www.ahead.org/professional-resources/publications/hub/august-2020" TargetMode="External"/><Relationship Id="rId4" Type="http://schemas.openxmlformats.org/officeDocument/2006/relationships/hyperlink" Target="https://www.ahead.org/home" TargetMode="External"/><Relationship Id="rId9" Type="http://schemas.openxmlformats.org/officeDocument/2006/relationships/hyperlink" Target="https://sites.google.com/noat.ca/no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Kruzel</dc:creator>
  <cp:keywords/>
  <dc:description/>
  <cp:lastModifiedBy>Rachel Kruzel</cp:lastModifiedBy>
  <cp:revision>3</cp:revision>
  <dcterms:created xsi:type="dcterms:W3CDTF">2020-11-14T03:37:00Z</dcterms:created>
  <dcterms:modified xsi:type="dcterms:W3CDTF">2020-11-14T03:50:00Z</dcterms:modified>
</cp:coreProperties>
</file>