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4B85F" w14:textId="77777777" w:rsidR="00D0785E" w:rsidRDefault="00887077">
      <w:r>
        <w:t>Bathroom</w:t>
      </w:r>
    </w:p>
    <w:p w14:paraId="1B21F865" w14:textId="77777777" w:rsidR="00887077" w:rsidRDefault="0058379F">
      <w:r>
        <w:t xml:space="preserve">The entrance to the bathroom will have a sliding door.  </w:t>
      </w:r>
      <w:bookmarkStart w:id="0" w:name="_GoBack"/>
      <w:bookmarkEnd w:id="0"/>
      <w:r w:rsidR="00887077">
        <w:t>The bathroom in the guest rooms will either have a shower stall or step-in tub.  In either case there is a rain showerhead and a hand-held spray unit for showering.  The water control is a lever on the wall in the handle in a six o’clock position.  Turn the handle clockwise - 10 o’clock position is hot.  Just above the water control is a twist lever handle to activate the hand held shower unit (attached on the water pipe to the rain shower head) but note that the initial water coming out will be cold and not the same temperature as the shower.</w:t>
      </w:r>
    </w:p>
    <w:p w14:paraId="0142F30B" w14:textId="77777777" w:rsidR="00887077" w:rsidRDefault="00887077">
      <w:r>
        <w:t>The shower has a sliding door and the tub has two shower curtains.</w:t>
      </w:r>
    </w:p>
    <w:p w14:paraId="007290E4" w14:textId="77777777" w:rsidR="00887077" w:rsidRDefault="00887077"/>
    <w:p w14:paraId="462D2E88" w14:textId="77777777" w:rsidR="00887077" w:rsidRDefault="00887077">
      <w:r>
        <w:t xml:space="preserve">In the shower there is a ‘basket’ on the wall near the showerhead and the tube on the left will be shampoo and tube on the right will be conditioner.  Body lotion is located on the sink surface.  For the shower stall the bath mat is located on the vanity near the toilet.  </w:t>
      </w:r>
    </w:p>
    <w:p w14:paraId="4E5EE31E" w14:textId="77777777" w:rsidR="00887077" w:rsidRDefault="00887077"/>
    <w:p w14:paraId="293BE0F9" w14:textId="77777777" w:rsidR="00887077" w:rsidRDefault="00887077">
      <w:r>
        <w:t>For the tub, the shampoo (on left) and conditioner (on right) will be located on the bathmat on the side of the tub.  Body lotion is located on the vanity.</w:t>
      </w:r>
    </w:p>
    <w:p w14:paraId="79327995" w14:textId="77777777" w:rsidR="00887077" w:rsidRDefault="00887077">
      <w:r>
        <w:t>Towels are located on the wall opposite of the showerhead.</w:t>
      </w:r>
    </w:p>
    <w:p w14:paraId="206F5420" w14:textId="77777777" w:rsidR="00887077" w:rsidRDefault="00887077"/>
    <w:p w14:paraId="69FB0100" w14:textId="77777777" w:rsidR="00887077" w:rsidRDefault="00887077">
      <w:r>
        <w:t>The toilet, on the wall opposite the door, has a standard flush mechanism on the side of the reservoir tank.  Toilet paper is located at the base of the privacy panel under the vanity.</w:t>
      </w:r>
    </w:p>
    <w:p w14:paraId="5D6251BD" w14:textId="77777777" w:rsidR="00887077" w:rsidRDefault="00887077"/>
    <w:p w14:paraId="1FE6995A" w14:textId="77777777" w:rsidR="00887077" w:rsidRDefault="00887077">
      <w:r>
        <w:t>On the vanity from the door to the bathroom going toward the opposite wall there is a tissue container and in front is a packet for make-up removal and a tube of body lotion.   In the middle of the vanity is the skin with a lever handle on either side of the spigot.  A pull knob behind the spigot activates the sink ‘stopper’.  Near the sink are a couple of glasses.  On the end of the counter is a hair dryer (in a bag) and a magnifying mirror.  On the walls on both sides of the vanity are towel racks with hand towels.</w:t>
      </w:r>
    </w:p>
    <w:p w14:paraId="6C95D56E" w14:textId="77777777" w:rsidR="00887077" w:rsidRDefault="00887077">
      <w:r>
        <w:t>On the wall closest to the door to the bathroom is the light switch and power outlets.</w:t>
      </w:r>
    </w:p>
    <w:sectPr w:rsidR="00887077"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77"/>
    <w:rsid w:val="002B30BA"/>
    <w:rsid w:val="0058379F"/>
    <w:rsid w:val="00887077"/>
    <w:rsid w:val="00D07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1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294</Words>
  <Characters>1676</Characters>
  <Application>Microsoft Macintosh Word</Application>
  <DocSecurity>0</DocSecurity>
  <Lines>13</Lines>
  <Paragraphs>3</Paragraphs>
  <ScaleCrop>false</ScaleCrop>
  <Company>UNC Chapel Hill</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2</cp:revision>
  <dcterms:created xsi:type="dcterms:W3CDTF">2018-09-04T19:28:00Z</dcterms:created>
  <dcterms:modified xsi:type="dcterms:W3CDTF">2018-09-04T19:48:00Z</dcterms:modified>
</cp:coreProperties>
</file>