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E23F" w14:textId="71C6D876" w:rsidR="001F4EEA" w:rsidRPr="004D7EDA" w:rsidRDefault="004D7EDA">
      <w:pPr>
        <w:rPr>
          <w:i/>
          <w:sz w:val="48"/>
        </w:rPr>
      </w:pPr>
      <w:r w:rsidRPr="004D7EDA">
        <w:rPr>
          <w:sz w:val="48"/>
        </w:rPr>
        <w:t xml:space="preserve">Accessibility Studies </w:t>
      </w:r>
      <w:proofErr w:type="gramStart"/>
      <w:r w:rsidRPr="004D7EDA">
        <w:rPr>
          <w:sz w:val="48"/>
        </w:rPr>
        <w:t xml:space="preserve">Program </w:t>
      </w:r>
      <w:r w:rsidR="00E60EA7" w:rsidRPr="004D7EDA">
        <w:rPr>
          <w:sz w:val="48"/>
        </w:rPr>
        <w:t xml:space="preserve"> Library</w:t>
      </w:r>
      <w:proofErr w:type="gramEnd"/>
      <w:r w:rsidRPr="004D7EDA">
        <w:rPr>
          <w:sz w:val="48"/>
        </w:rPr>
        <w:t xml:space="preserve"> for 2018</w:t>
      </w:r>
    </w:p>
    <w:p w14:paraId="0519AE4D" w14:textId="7E01128A" w:rsidR="004D7EDA" w:rsidRPr="004D7EDA" w:rsidRDefault="004D7EDA" w:rsidP="004D7EDA">
      <w:pPr>
        <w:ind w:left="720"/>
      </w:pPr>
      <w:r>
        <w:t xml:space="preserve">Horton, S. &amp; </w:t>
      </w:r>
      <w:proofErr w:type="spellStart"/>
      <w:r>
        <w:t>Quesenbery</w:t>
      </w:r>
      <w:proofErr w:type="spellEnd"/>
      <w:r>
        <w:t xml:space="preserve">, W. (2013). </w:t>
      </w:r>
      <w:r>
        <w:rPr>
          <w:i/>
        </w:rPr>
        <w:t xml:space="preserve">A web for everyone. </w:t>
      </w:r>
      <w:r>
        <w:t>Rosenfeld.</w:t>
      </w:r>
    </w:p>
    <w:p w14:paraId="0A82DEE4" w14:textId="3A12FA50" w:rsidR="002351F2" w:rsidRPr="002351F2" w:rsidRDefault="002351F2" w:rsidP="004D7EDA">
      <w:pPr>
        <w:ind w:left="720"/>
      </w:pPr>
      <w:r>
        <w:t>N</w:t>
      </w:r>
      <w:r w:rsidR="00627790">
        <w:t>orman, D.</w:t>
      </w:r>
      <w:r>
        <w:t xml:space="preserve"> (1995). </w:t>
      </w:r>
      <w:r>
        <w:rPr>
          <w:i/>
        </w:rPr>
        <w:t xml:space="preserve">The design of everyday things. </w:t>
      </w:r>
      <w:r>
        <w:t>Basic Books.</w:t>
      </w:r>
    </w:p>
    <w:p w14:paraId="3A5DE8CA" w14:textId="1E2862F5" w:rsidR="00C338FE" w:rsidRPr="00C338FE" w:rsidRDefault="004D7EDA" w:rsidP="004D7EDA">
      <w:pPr>
        <w:ind w:left="720"/>
      </w:pPr>
      <w:r>
        <w:t>Null</w:t>
      </w:r>
      <w:r w:rsidR="00C338FE">
        <w:t xml:space="preserve">, </w:t>
      </w:r>
      <w:r>
        <w:t>R</w:t>
      </w:r>
      <w:r w:rsidR="00C338FE">
        <w:t>. (201</w:t>
      </w:r>
      <w:r>
        <w:t>3</w:t>
      </w:r>
      <w:r w:rsidR="00C338FE">
        <w:t xml:space="preserve">). </w:t>
      </w:r>
      <w:r w:rsidR="00C338FE">
        <w:rPr>
          <w:i/>
        </w:rPr>
        <w:t>Universal design</w:t>
      </w:r>
      <w:r>
        <w:rPr>
          <w:i/>
        </w:rPr>
        <w:t xml:space="preserve">: Principles and models. </w:t>
      </w:r>
      <w:r>
        <w:t>CRC Press.</w:t>
      </w:r>
      <w:r w:rsidR="00C338FE">
        <w:rPr>
          <w:i/>
        </w:rPr>
        <w:t xml:space="preserve"> </w:t>
      </w:r>
      <w:r>
        <w:rPr>
          <w:i/>
        </w:rPr>
        <w:t xml:space="preserve"> </w:t>
      </w:r>
    </w:p>
    <w:p w14:paraId="670D6FB5" w14:textId="7C5740CD" w:rsidR="00B024AB" w:rsidRPr="00B024AB" w:rsidRDefault="00B024AB" w:rsidP="004D7EDA">
      <w:pPr>
        <w:ind w:left="720"/>
      </w:pPr>
      <w:r>
        <w:t xml:space="preserve">Shapiro, J. (1994). </w:t>
      </w:r>
      <w:r>
        <w:rPr>
          <w:i/>
        </w:rPr>
        <w:t>No pity: People with disabilities forging a new civil rights movement.</w:t>
      </w:r>
      <w:r>
        <w:t xml:space="preserve"> Crown.</w:t>
      </w:r>
    </w:p>
    <w:p w14:paraId="6DA0DC25" w14:textId="272395F8" w:rsidR="004D7EDA" w:rsidRPr="00B024AB" w:rsidRDefault="00A85B77" w:rsidP="004D7EDA">
      <w:pPr>
        <w:ind w:left="720"/>
      </w:pPr>
      <w:r>
        <w:t xml:space="preserve">Smart, J. (2015). </w:t>
      </w:r>
      <w:r w:rsidR="00B024AB">
        <w:rPr>
          <w:i/>
        </w:rPr>
        <w:t xml:space="preserve">Disability, society, and the individual. </w:t>
      </w:r>
      <w:r w:rsidR="00B024AB">
        <w:t>Pro-Ed.</w:t>
      </w:r>
    </w:p>
    <w:p w14:paraId="71FCA4E4" w14:textId="1483B817" w:rsidR="004D7EDA" w:rsidRDefault="004D7EDA" w:rsidP="00996379">
      <w:pPr>
        <w:pStyle w:val="Heading1"/>
      </w:pPr>
    </w:p>
    <w:p w14:paraId="1C39F6A4" w14:textId="76B7B277" w:rsidR="004D7EDA" w:rsidRDefault="004D7EDA" w:rsidP="004D7EDA"/>
    <w:p w14:paraId="0046649D" w14:textId="77777777" w:rsidR="004D7EDA" w:rsidRPr="004D7EDA" w:rsidRDefault="004D7EDA" w:rsidP="004D7EDA"/>
    <w:p w14:paraId="0BCB4DBA" w14:textId="0E691FFB" w:rsidR="00E60EA7" w:rsidRPr="00996379" w:rsidRDefault="00E60EA7" w:rsidP="00996379">
      <w:pPr>
        <w:pStyle w:val="Heading1"/>
      </w:pPr>
      <w:r w:rsidRPr="00E60EA7">
        <w:t>ASP 305 Accessibility &amp; User Experience</w:t>
      </w:r>
      <w:r w:rsidRPr="00E60EA7">
        <w:rPr>
          <w:rFonts w:ascii="Helvetica" w:eastAsia="Times New Roman" w:hAnsi="Helvetica" w:cs="Times New Roman"/>
          <w:b/>
          <w:bCs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495236" wp14:editId="18E3D66F">
            <wp:simplePos x="0" y="0"/>
            <wp:positionH relativeFrom="column">
              <wp:posOffset>4314825</wp:posOffset>
            </wp:positionH>
            <wp:positionV relativeFrom="paragraph">
              <wp:posOffset>161925</wp:posOffset>
            </wp:positionV>
            <wp:extent cx="1333500" cy="1905000"/>
            <wp:effectExtent l="0" t="0" r="0" b="0"/>
            <wp:wrapNone/>
            <wp:docPr id="2" name="Picture 2" descr="7ef00106 c219 59e2 9e6b 8270facde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ef00106 c219 59e2 9e6b 8270facde8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17D23" w14:textId="77777777" w:rsidR="00E60EA7" w:rsidRPr="00E60EA7" w:rsidRDefault="00E60EA7" w:rsidP="00E60EA7">
      <w:pPr>
        <w:spacing w:after="0" w:line="288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>DISABILITY, SOCIETY, AND THE INDIVIDUAL</w:t>
      </w:r>
    </w:p>
    <w:p w14:paraId="49DA73C4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BY SMART, JULIE</w:t>
      </w:r>
    </w:p>
    <w:p w14:paraId="5C980E0D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9781416410003</w:t>
      </w:r>
    </w:p>
    <w:p w14:paraId="505FFF7C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PUBLISHED BY PRO-ED, INCORPORATED</w:t>
      </w:r>
    </w:p>
    <w:p w14:paraId="0DD90E11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PUBLISHED ON 2015-01-01</w:t>
      </w:r>
    </w:p>
    <w:p w14:paraId="5AFD69BB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EDITION: 3</w:t>
      </w:r>
    </w:p>
    <w:p w14:paraId="46CE16AE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LIST PRICE $68.00</w:t>
      </w:r>
    </w:p>
    <w:p w14:paraId="6B48F2B1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BINDING: PAPERBACK</w:t>
      </w:r>
    </w:p>
    <w:p w14:paraId="68935633" w14:textId="77777777" w:rsidR="00E60EA7" w:rsidRDefault="00E60EA7"/>
    <w:p w14:paraId="681F516D" w14:textId="4B9068D6" w:rsidR="004D7EDA" w:rsidRPr="00E60EA7" w:rsidRDefault="004D7EDA" w:rsidP="00E60EA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aps/>
          <w:color w:val="000000"/>
          <w:sz w:val="24"/>
          <w:szCs w:val="24"/>
        </w:rPr>
      </w:pPr>
    </w:p>
    <w:p w14:paraId="5982646B" w14:textId="77777777" w:rsidR="004D7EDA" w:rsidRDefault="004D7EDA" w:rsidP="00E60EA7">
      <w:pPr>
        <w:spacing w:after="0" w:line="288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</w:pPr>
    </w:p>
    <w:p w14:paraId="0E5AEF8A" w14:textId="044EAE53" w:rsidR="00E60EA7" w:rsidRPr="00E60EA7" w:rsidRDefault="00E60EA7" w:rsidP="00E60EA7">
      <w:pPr>
        <w:spacing w:after="0" w:line="288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 xml:space="preserve">NO </w:t>
      </w:r>
      <w:proofErr w:type="gramStart"/>
      <w:r w:rsidRPr="00E60EA7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>PITY :</w:t>
      </w:r>
      <w:proofErr w:type="gramEnd"/>
      <w:r w:rsidRPr="00E60EA7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 xml:space="preserve"> PEOPLE WITH DISABILITIES FORGING A NEW CIVIL RIGHTS MOVEMENT</w:t>
      </w:r>
    </w:p>
    <w:p w14:paraId="51A43F19" w14:textId="445AE26E" w:rsidR="00E60EA7" w:rsidRPr="00E60EA7" w:rsidRDefault="003F1EC5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FD340" wp14:editId="24292947">
            <wp:simplePos x="0" y="0"/>
            <wp:positionH relativeFrom="column">
              <wp:posOffset>4732020</wp:posOffset>
            </wp:positionH>
            <wp:positionV relativeFrom="paragraph">
              <wp:posOffset>30480</wp:posOffset>
            </wp:positionV>
            <wp:extent cx="1228725" cy="1905000"/>
            <wp:effectExtent l="0" t="0" r="9525" b="0"/>
            <wp:wrapNone/>
            <wp:docPr id="1" name="Picture 1" descr="25599b31 ec46 56f1 aada 4af1b8f47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99b31 ec46 56f1 aada 4af1b8f47d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A7"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BY SHAPIRO, JOSEPH P.</w:t>
      </w:r>
    </w:p>
    <w:p w14:paraId="2515843D" w14:textId="588DCDE3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9780812924121</w:t>
      </w:r>
    </w:p>
    <w:p w14:paraId="457EF00D" w14:textId="6E5E23C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PUBLISHED BY CROWN/ARCHETYPE</w:t>
      </w:r>
    </w:p>
    <w:p w14:paraId="31CBFF09" w14:textId="21E01945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PUBLISHED ON 1994-10-25</w:t>
      </w:r>
    </w:p>
    <w:p w14:paraId="7A03CDB7" w14:textId="118A1FB8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BINDING: PAPERBACK</w:t>
      </w:r>
    </w:p>
    <w:p w14:paraId="04000142" w14:textId="26AB26E0" w:rsidR="00E60EA7" w:rsidRDefault="00E60EA7">
      <w:pPr>
        <w:rPr>
          <w:color w:val="FF0000"/>
        </w:rPr>
      </w:pPr>
    </w:p>
    <w:p w14:paraId="617821B3" w14:textId="77777777" w:rsidR="004D7EDA" w:rsidRDefault="004D7ED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F4F81B4" w14:textId="58B1C630" w:rsidR="00E60EA7" w:rsidRPr="00E60EA7" w:rsidRDefault="004D7EDA" w:rsidP="00E60EA7">
      <w:pPr>
        <w:pStyle w:val="Heading1"/>
      </w:pPr>
      <w:r>
        <w:rPr>
          <w:rFonts w:ascii="Helvetica" w:eastAsia="Times New Roman" w:hAnsi="Helvetica" w:cs="Times New Roman"/>
          <w:b/>
          <w:bCs/>
          <w:cap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370D0A70" wp14:editId="5A48796B">
            <wp:simplePos x="0" y="0"/>
            <wp:positionH relativeFrom="column">
              <wp:posOffset>4605337</wp:posOffset>
            </wp:positionH>
            <wp:positionV relativeFrom="paragraph">
              <wp:posOffset>95250</wp:posOffset>
            </wp:positionV>
            <wp:extent cx="1366520" cy="1771650"/>
            <wp:effectExtent l="0" t="0" r="5080" b="0"/>
            <wp:wrapTight wrapText="bothSides">
              <wp:wrapPolygon edited="0">
                <wp:start x="0" y="0"/>
                <wp:lineTo x="0" y="21368"/>
                <wp:lineTo x="21379" y="21368"/>
                <wp:lineTo x="213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ll Universal Design_Principles and Mod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A7" w:rsidRPr="00E60EA7">
        <w:t>ASP 325 Universal Design</w:t>
      </w:r>
    </w:p>
    <w:p w14:paraId="782F9E9E" w14:textId="373762E7" w:rsidR="00E60EA7" w:rsidRPr="00E60EA7" w:rsidRDefault="00E60EA7" w:rsidP="00E60EA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aps/>
          <w:color w:val="000000"/>
          <w:sz w:val="24"/>
          <w:szCs w:val="24"/>
        </w:rPr>
      </w:pPr>
    </w:p>
    <w:p w14:paraId="55E5177F" w14:textId="2B09D76F" w:rsidR="00E60EA7" w:rsidRPr="00E60EA7" w:rsidRDefault="00E60EA7" w:rsidP="00E60EA7">
      <w:pPr>
        <w:spacing w:after="0" w:line="288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 xml:space="preserve">UNIVERSAL DESIGN: </w:t>
      </w:r>
      <w:r w:rsidR="008F4486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>Principles &amp; Models</w:t>
      </w:r>
    </w:p>
    <w:p w14:paraId="50C345F7" w14:textId="7A014A35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 xml:space="preserve">BY </w:t>
      </w:r>
      <w:r w:rsidR="008F4486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 xml:space="preserve">Null, </w:t>
      </w:r>
      <w:r w:rsidR="004D7EDA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Roberta</w:t>
      </w: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.</w:t>
      </w:r>
    </w:p>
    <w:p w14:paraId="75DECDF7" w14:textId="77777777" w:rsidR="004D7EDA" w:rsidRDefault="004D7EDA" w:rsidP="00E60EA7">
      <w:pPr>
        <w:spacing w:after="0" w:line="360" w:lineRule="atLeast"/>
        <w:textAlignment w:val="baseline"/>
        <w:outlineLvl w:val="2"/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  <w:t>978-1466505292</w:t>
      </w:r>
    </w:p>
    <w:p w14:paraId="74ABA20A" w14:textId="28E283CE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 xml:space="preserve">PUBLISHED BY </w:t>
      </w:r>
      <w:r w:rsidR="004D7EDA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CRC Press</w:t>
      </w:r>
    </w:p>
    <w:p w14:paraId="777454E3" w14:textId="76AD9BA8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PUBLISHED ON 201</w:t>
      </w:r>
      <w:r w:rsidR="004D7EDA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3</w:t>
      </w: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-0</w:t>
      </w:r>
      <w:r w:rsidR="004D7EDA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9</w:t>
      </w: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-</w:t>
      </w:r>
      <w:r w:rsidR="004D7EDA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26</w:t>
      </w:r>
    </w:p>
    <w:p w14:paraId="44E98106" w14:textId="14B8F1EC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 xml:space="preserve">BINDING: </w:t>
      </w:r>
      <w:r w:rsidR="004D7EDA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Online</w:t>
      </w:r>
    </w:p>
    <w:p w14:paraId="4E8A96BD" w14:textId="76AA9888" w:rsidR="003331CC" w:rsidRDefault="003331CC" w:rsidP="00E60EA7">
      <w:pPr>
        <w:pStyle w:val="Heading1"/>
      </w:pPr>
    </w:p>
    <w:p w14:paraId="2B102FDF" w14:textId="77777777" w:rsidR="00E60EA7" w:rsidRDefault="00E60EA7" w:rsidP="00E60EA7">
      <w:pPr>
        <w:pStyle w:val="Heading1"/>
      </w:pPr>
      <w:r>
        <w:t xml:space="preserve">ASP 435 Accessible Information Design </w:t>
      </w:r>
    </w:p>
    <w:p w14:paraId="27093E3A" w14:textId="77777777" w:rsidR="00E60EA7" w:rsidRPr="00E60EA7" w:rsidRDefault="00E60EA7" w:rsidP="00E60EA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aps/>
          <w:color w:val="000000"/>
          <w:sz w:val="24"/>
          <w:szCs w:val="24"/>
        </w:rPr>
      </w:pPr>
    </w:p>
    <w:p w14:paraId="28A50419" w14:textId="77777777" w:rsidR="00E60EA7" w:rsidRPr="00E60EA7" w:rsidRDefault="00E60EA7" w:rsidP="00E60EA7">
      <w:pPr>
        <w:spacing w:after="0" w:line="288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 xml:space="preserve">A WEB FOR </w:t>
      </w:r>
      <w:proofErr w:type="gramStart"/>
      <w:r w:rsidRPr="00E60EA7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>EVERYONE :</w:t>
      </w:r>
      <w:proofErr w:type="gramEnd"/>
      <w:r w:rsidRPr="00E60EA7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 xml:space="preserve"> DESIGNING ACCESSIBLE USER EXPERIENCES</w:t>
      </w:r>
    </w:p>
    <w:p w14:paraId="5D9B026E" w14:textId="738A6AD9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BY HORTON, SARAH, QUESENBERY, WHITNEY</w:t>
      </w:r>
    </w:p>
    <w:p w14:paraId="1EB91D84" w14:textId="2AFA6765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9781933820972</w:t>
      </w:r>
    </w:p>
    <w:p w14:paraId="3EAE057A" w14:textId="20320CCE" w:rsidR="00E60EA7" w:rsidRPr="00E60EA7" w:rsidRDefault="0009241B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5C2DC9" wp14:editId="311709A0">
            <wp:simplePos x="0" y="0"/>
            <wp:positionH relativeFrom="column">
              <wp:posOffset>4095750</wp:posOffset>
            </wp:positionH>
            <wp:positionV relativeFrom="paragraph">
              <wp:posOffset>40322</wp:posOffset>
            </wp:positionV>
            <wp:extent cx="1266825" cy="1905000"/>
            <wp:effectExtent l="0" t="0" r="9525" b="0"/>
            <wp:wrapNone/>
            <wp:docPr id="5" name="Picture 5" descr="20a0f49b ebdc 52bf 8aa6 c23f14359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a0f49b ebdc 52bf 8aa6 c23f1435901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A7"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PUBLISHED BY ROSENFELD MEDIA, LLC</w:t>
      </w:r>
    </w:p>
    <w:p w14:paraId="3514FFD3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PUBLISHED ON 2013-01-01</w:t>
      </w:r>
    </w:p>
    <w:p w14:paraId="01A707B7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LIST PRICE $39.00</w:t>
      </w:r>
    </w:p>
    <w:p w14:paraId="7FDFA495" w14:textId="77777777" w:rsidR="00E60EA7" w:rsidRPr="00E60EA7" w:rsidRDefault="00E60EA7" w:rsidP="00E60EA7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BINDING: PAPERBACK</w:t>
      </w:r>
    </w:p>
    <w:p w14:paraId="41B9F5AB" w14:textId="77777777" w:rsidR="00E60EA7" w:rsidRDefault="00E60EA7"/>
    <w:p w14:paraId="6070E51A" w14:textId="6BCDE60D" w:rsidR="00E60EA7" w:rsidRDefault="00E60EA7">
      <w:pPr>
        <w:rPr>
          <w:color w:val="FF0000"/>
        </w:rPr>
      </w:pPr>
    </w:p>
    <w:p w14:paraId="66120E67" w14:textId="77777777" w:rsidR="00E60EA7" w:rsidRDefault="00E60EA7">
      <w:pPr>
        <w:rPr>
          <w:color w:val="FF0000"/>
        </w:rPr>
      </w:pPr>
    </w:p>
    <w:p w14:paraId="5DBF7E33" w14:textId="77777777" w:rsidR="00E60EA7" w:rsidRPr="00E60EA7" w:rsidRDefault="00E60EA7" w:rsidP="00E60EA7">
      <w:pPr>
        <w:pStyle w:val="Heading1"/>
      </w:pPr>
      <w:r w:rsidRPr="00E60EA7">
        <w:t>ASP 485 Accessibility Capstone</w:t>
      </w:r>
    </w:p>
    <w:p w14:paraId="1659633D" w14:textId="77777777" w:rsidR="00E60EA7" w:rsidRPr="00E60EA7" w:rsidRDefault="00E60EA7" w:rsidP="00E60EA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b/>
          <w:bCs/>
          <w:caps/>
          <w:color w:val="000000"/>
          <w:sz w:val="24"/>
          <w:szCs w:val="24"/>
        </w:rPr>
      </w:pPr>
    </w:p>
    <w:p w14:paraId="70F4AACC" w14:textId="7E12C75C" w:rsidR="00E60EA7" w:rsidRDefault="003F1EC5">
      <w:r>
        <w:t>All texts required for ASP 305, ASP 325 and ASP 435 will be used as reference during ASP 485.</w:t>
      </w:r>
    </w:p>
    <w:p w14:paraId="3EE0C126" w14:textId="77777777" w:rsidR="004D7EDA" w:rsidRDefault="004D7EDA" w:rsidP="004D7EDA">
      <w:pPr>
        <w:rPr>
          <w:color w:val="FF0000"/>
        </w:rPr>
      </w:pPr>
      <w:r>
        <w:rPr>
          <w:color w:val="FF0000"/>
        </w:rPr>
        <w:t>Recommended for all courses; required for ASP 485:</w:t>
      </w:r>
    </w:p>
    <w:p w14:paraId="4F5E9AC8" w14:textId="77777777" w:rsidR="004D7EDA" w:rsidRPr="00E60EA7" w:rsidRDefault="004D7EDA" w:rsidP="004D7EDA">
      <w:pPr>
        <w:spacing w:after="0" w:line="288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>THE DESIGN OF EVERYDAY THINGS</w:t>
      </w:r>
      <w:r w:rsidRPr="00E60EA7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</w:rPr>
        <w:t>: REVISED AND EXPANDED EDITION</w:t>
      </w:r>
    </w:p>
    <w:p w14:paraId="7B64CB89" w14:textId="77777777" w:rsidR="004D7EDA" w:rsidRDefault="004D7EDA" w:rsidP="004D7EDA">
      <w:pPr>
        <w:spacing w:after="0" w:line="360" w:lineRule="atLeast"/>
        <w:textAlignment w:val="baseline"/>
        <w:outlineLvl w:val="2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BY NORMAN, DONALD A.</w:t>
      </w:r>
    </w:p>
    <w:p w14:paraId="64E141A6" w14:textId="77777777" w:rsidR="004D7EDA" w:rsidRDefault="004D7EDA" w:rsidP="004D7ED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175ABD25" wp14:editId="0F16E812">
            <wp:simplePos x="0" y="0"/>
            <wp:positionH relativeFrom="column">
              <wp:posOffset>4623435</wp:posOffset>
            </wp:positionH>
            <wp:positionV relativeFrom="paragraph">
              <wp:posOffset>184150</wp:posOffset>
            </wp:positionV>
            <wp:extent cx="1241425" cy="1862138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man D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61" cy="187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9</w:t>
      </w:r>
      <w:r w:rsidRPr="003F1EC5">
        <w:rPr>
          <w:rFonts w:ascii="Calibri" w:eastAsia="Times New Roman" w:hAnsi="Calibri" w:cs="Times New Roman"/>
          <w:color w:val="000000"/>
          <w:shd w:val="clear" w:color="auto" w:fill="FFFFFF"/>
        </w:rPr>
        <w:t>780262525671</w:t>
      </w:r>
    </w:p>
    <w:p w14:paraId="30A07950" w14:textId="77777777" w:rsidR="004D7EDA" w:rsidRPr="003F1EC5" w:rsidRDefault="004D7EDA" w:rsidP="004D7ED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PUBLISHED BY BASIC BOOKS</w:t>
      </w:r>
    </w:p>
    <w:p w14:paraId="2EBC5F34" w14:textId="77777777" w:rsidR="004D7EDA" w:rsidRPr="00E60EA7" w:rsidRDefault="004D7EDA" w:rsidP="004D7EDA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PUBLISHED ON 2013-01-01</w:t>
      </w:r>
      <w:bookmarkStart w:id="0" w:name="_GoBack"/>
      <w:bookmarkEnd w:id="0"/>
    </w:p>
    <w:p w14:paraId="0B9D2543" w14:textId="77777777" w:rsidR="004D7EDA" w:rsidRPr="00E60EA7" w:rsidRDefault="004D7EDA" w:rsidP="004D7EDA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</w:pPr>
      <w:r w:rsidRPr="00E60EA7">
        <w:rPr>
          <w:rFonts w:ascii="Helvetica" w:eastAsia="Times New Roman" w:hAnsi="Helvetica" w:cs="Times New Roman"/>
          <w:b/>
          <w:bCs/>
          <w:caps/>
          <w:color w:val="666666"/>
          <w:sz w:val="19"/>
          <w:szCs w:val="19"/>
        </w:rPr>
        <w:t>BINDING: PAPERBACK</w:t>
      </w:r>
    </w:p>
    <w:p w14:paraId="31770AA9" w14:textId="77777777" w:rsidR="004D7EDA" w:rsidRDefault="004D7EDA"/>
    <w:sectPr w:rsidR="004D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A7"/>
    <w:rsid w:val="0009241B"/>
    <w:rsid w:val="00107178"/>
    <w:rsid w:val="002351F2"/>
    <w:rsid w:val="003331CC"/>
    <w:rsid w:val="003F1EC5"/>
    <w:rsid w:val="004D7EDA"/>
    <w:rsid w:val="00507A45"/>
    <w:rsid w:val="005A218C"/>
    <w:rsid w:val="00615865"/>
    <w:rsid w:val="00627790"/>
    <w:rsid w:val="008C68D5"/>
    <w:rsid w:val="008F4486"/>
    <w:rsid w:val="00996379"/>
    <w:rsid w:val="009E25B1"/>
    <w:rsid w:val="00A85B77"/>
    <w:rsid w:val="00B024AB"/>
    <w:rsid w:val="00C338FE"/>
    <w:rsid w:val="00D42CDD"/>
    <w:rsid w:val="00E60EA7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9993"/>
  <w15:chartTrackingRefBased/>
  <w15:docId w15:val="{803D9353-AA67-43BD-B069-FAF2D937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0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0E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60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base">
    <w:name w:val="a-size-base"/>
    <w:basedOn w:val="DefaultParagraphFont"/>
    <w:rsid w:val="004D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Petersen</dc:creator>
  <cp:keywords/>
  <dc:description/>
  <cp:lastModifiedBy>Naomi Petersen</cp:lastModifiedBy>
  <cp:revision>2</cp:revision>
  <dcterms:created xsi:type="dcterms:W3CDTF">2018-11-13T02:49:00Z</dcterms:created>
  <dcterms:modified xsi:type="dcterms:W3CDTF">2018-11-13T02:49:00Z</dcterms:modified>
</cp:coreProperties>
</file>