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58" w:rsidRPr="00BF5C58" w:rsidRDefault="00BF5C58" w:rsidP="00BF5C58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r w:rsidRPr="00BF5C58"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  <w:t>Making Math Accessible Doesn’t Have to be Terrifying!</w:t>
      </w:r>
    </w:p>
    <w:p w:rsidR="00BF5C58" w:rsidRPr="00BF5C58" w:rsidRDefault="00BF5C58" w:rsidP="00BF5C58">
      <w:pPr>
        <w:spacing w:after="0"/>
        <w:jc w:val="center"/>
        <w:rPr>
          <w:sz w:val="28"/>
        </w:rPr>
      </w:pPr>
      <w:r w:rsidRPr="00BF5C58">
        <w:rPr>
          <w:sz w:val="28"/>
        </w:rPr>
        <w:t>Susan Kelmer</w:t>
      </w:r>
    </w:p>
    <w:p w:rsidR="00BF5C58" w:rsidRPr="00BF5C58" w:rsidRDefault="00BF5C58" w:rsidP="00BF5C58">
      <w:pPr>
        <w:spacing w:after="0"/>
        <w:jc w:val="center"/>
      </w:pPr>
      <w:r w:rsidRPr="00BF5C58">
        <w:t>Alternate Format Production Program Manager</w:t>
      </w:r>
    </w:p>
    <w:p w:rsidR="00BF5C58" w:rsidRPr="00BF5C58" w:rsidRDefault="00BF5C58" w:rsidP="00BF5C58">
      <w:pPr>
        <w:spacing w:after="0"/>
        <w:jc w:val="center"/>
      </w:pPr>
      <w:r w:rsidRPr="00BF5C58">
        <w:t>Disability Services, University of Colorado Boulder</w:t>
      </w:r>
    </w:p>
    <w:p w:rsidR="00BF5C58" w:rsidRPr="00BF5C58" w:rsidRDefault="00BF5C58" w:rsidP="00BF5C58">
      <w:pPr>
        <w:jc w:val="center"/>
      </w:pPr>
      <w:hyperlink r:id="rId5" w:history="1">
        <w:r w:rsidRPr="00BF5C58">
          <w:rPr>
            <w:color w:val="0563C1" w:themeColor="hyperlink"/>
            <w:u w:val="single"/>
          </w:rPr>
          <w:t>Susan.Kelmer@colorado.edu</w:t>
        </w:r>
      </w:hyperlink>
      <w:r w:rsidRPr="00BF5C58">
        <w:t>, 303/735-4836</w:t>
      </w:r>
    </w:p>
    <w:p w:rsidR="00D517D6" w:rsidRDefault="00D517D6"/>
    <w:p w:rsidR="00BF5C58" w:rsidRDefault="00BF5C58" w:rsidP="00BF5C58">
      <w:pPr>
        <w:pStyle w:val="Heading2"/>
      </w:pPr>
      <w:r>
        <w:t>Presentation Outline:</w:t>
      </w:r>
    </w:p>
    <w:p w:rsidR="00BF5C58" w:rsidRDefault="00BF5C58" w:rsidP="003E4A4A">
      <w:pPr>
        <w:pStyle w:val="ListParagraph"/>
        <w:numPr>
          <w:ilvl w:val="0"/>
          <w:numId w:val="2"/>
        </w:numPr>
      </w:pPr>
      <w:r>
        <w:t>Slide show</w:t>
      </w:r>
    </w:p>
    <w:p w:rsidR="00BF5C58" w:rsidRDefault="00BF5C58" w:rsidP="003E4A4A">
      <w:pPr>
        <w:pStyle w:val="ListParagraph"/>
        <w:numPr>
          <w:ilvl w:val="0"/>
          <w:numId w:val="2"/>
        </w:numPr>
      </w:pPr>
      <w:r>
        <w:t>Acquisition/Initial File Conversion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r>
        <w:t>acquire PDF from publisher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r>
        <w:t xml:space="preserve">Convert to text using </w:t>
      </w:r>
      <w:proofErr w:type="spellStart"/>
      <w:r>
        <w:t>Omnipage</w:t>
      </w:r>
      <w:proofErr w:type="spellEnd"/>
      <w:r>
        <w:t xml:space="preserve"> (right-click file, </w:t>
      </w:r>
      <w:proofErr w:type="spellStart"/>
      <w:r>
        <w:t>Omnipage</w:t>
      </w:r>
      <w:proofErr w:type="spellEnd"/>
      <w:r>
        <w:t>, convert to .txt)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r>
        <w:t>open PDF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r>
        <w:t>Open .txt file with Microsoft Word</w:t>
      </w:r>
    </w:p>
    <w:p w:rsidR="00BF5C58" w:rsidRDefault="00BF5C58" w:rsidP="003E4A4A">
      <w:pPr>
        <w:pStyle w:val="ListParagraph"/>
        <w:numPr>
          <w:ilvl w:val="0"/>
          <w:numId w:val="2"/>
        </w:numPr>
      </w:pPr>
      <w:r>
        <w:t>Text editing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r>
        <w:t>apply text formatting as needed (apply normal template, set headings, fix lists and tables)</w:t>
      </w:r>
    </w:p>
    <w:p w:rsidR="00BF5C58" w:rsidRDefault="00BF5C58" w:rsidP="003E4A4A">
      <w:pPr>
        <w:pStyle w:val="ListParagraph"/>
        <w:numPr>
          <w:ilvl w:val="0"/>
          <w:numId w:val="2"/>
        </w:numPr>
      </w:pPr>
      <w:r>
        <w:t>Math editing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proofErr w:type="gramStart"/>
      <w:r>
        <w:t>go</w:t>
      </w:r>
      <w:proofErr w:type="gramEnd"/>
      <w:r>
        <w:t xml:space="preserve"> to equation that needs to be fixed, added, or edited.  Delete equation.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r>
        <w:t xml:space="preserve">Go to </w:t>
      </w:r>
      <w:proofErr w:type="spellStart"/>
      <w:r>
        <w:t>MathType</w:t>
      </w:r>
      <w:proofErr w:type="spellEnd"/>
      <w:r>
        <w:t xml:space="preserve"> tab in Word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r>
        <w:t>choose inline</w:t>
      </w:r>
    </w:p>
    <w:p w:rsidR="00BF5C58" w:rsidRDefault="00BF5C58" w:rsidP="003E4A4A">
      <w:pPr>
        <w:pStyle w:val="ListParagraph"/>
        <w:numPr>
          <w:ilvl w:val="1"/>
          <w:numId w:val="2"/>
        </w:numPr>
      </w:pPr>
      <w:r>
        <w:t xml:space="preserve">type/enter in equation in the </w:t>
      </w:r>
      <w:proofErr w:type="spellStart"/>
      <w:r>
        <w:t>MathType</w:t>
      </w:r>
      <w:proofErr w:type="spellEnd"/>
      <w:r>
        <w:t xml:space="preserve"> window</w:t>
      </w:r>
    </w:p>
    <w:p w:rsidR="003E4A4A" w:rsidRDefault="003E4A4A" w:rsidP="003E4A4A">
      <w:pPr>
        <w:pStyle w:val="ListParagraph"/>
        <w:numPr>
          <w:ilvl w:val="1"/>
          <w:numId w:val="2"/>
        </w:numPr>
      </w:pPr>
      <w:r>
        <w:t>have students practice this several times</w:t>
      </w:r>
    </w:p>
    <w:p w:rsidR="003E4A4A" w:rsidRDefault="003E4A4A" w:rsidP="003E4A4A">
      <w:pPr>
        <w:pStyle w:val="ListParagraph"/>
        <w:numPr>
          <w:ilvl w:val="0"/>
          <w:numId w:val="2"/>
        </w:numPr>
      </w:pPr>
      <w:r>
        <w:t>Math output</w:t>
      </w:r>
    </w:p>
    <w:p w:rsidR="003E4A4A" w:rsidRDefault="003E4A4A" w:rsidP="003E4A4A">
      <w:pPr>
        <w:pStyle w:val="ListParagraph"/>
        <w:numPr>
          <w:ilvl w:val="1"/>
          <w:numId w:val="2"/>
        </w:numPr>
      </w:pPr>
      <w:proofErr w:type="gramStart"/>
      <w:r>
        <w:t>if</w:t>
      </w:r>
      <w:proofErr w:type="gramEnd"/>
      <w:r>
        <w:t xml:space="preserve"> student is using NVDA, simply save the word file.</w:t>
      </w:r>
    </w:p>
    <w:p w:rsidR="003E4A4A" w:rsidRDefault="003E4A4A" w:rsidP="003E4A4A">
      <w:pPr>
        <w:pStyle w:val="ListParagraph"/>
        <w:numPr>
          <w:ilvl w:val="1"/>
          <w:numId w:val="2"/>
        </w:numPr>
      </w:pPr>
      <w:r>
        <w:t>if student is not visually impaired and using CAR, simply save the word file</w:t>
      </w:r>
    </w:p>
    <w:p w:rsidR="003E4A4A" w:rsidRDefault="003E4A4A" w:rsidP="003E4A4A">
      <w:pPr>
        <w:pStyle w:val="ListParagraph"/>
        <w:numPr>
          <w:ilvl w:val="1"/>
          <w:numId w:val="2"/>
        </w:numPr>
      </w:pPr>
      <w:r>
        <w:t>If the student is using Jaws and browser, output to MathML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 xml:space="preserve">Save the word file 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proofErr w:type="gramStart"/>
      <w:r>
        <w:t>on</w:t>
      </w:r>
      <w:proofErr w:type="gramEnd"/>
      <w:r>
        <w:t xml:space="preserve"> the </w:t>
      </w:r>
      <w:proofErr w:type="spellStart"/>
      <w:r>
        <w:t>MathType</w:t>
      </w:r>
      <w:proofErr w:type="spellEnd"/>
      <w:r>
        <w:t xml:space="preserve"> tab, select “Publish to </w:t>
      </w:r>
      <w:proofErr w:type="spellStart"/>
      <w:r>
        <w:t>Mathpage</w:t>
      </w:r>
      <w:proofErr w:type="spellEnd"/>
      <w:r>
        <w:t xml:space="preserve">.”  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>in title box, enter name of file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proofErr w:type="gramStart"/>
      <w:r>
        <w:t>in</w:t>
      </w:r>
      <w:proofErr w:type="gramEnd"/>
      <w:r>
        <w:t xml:space="preserve"> file-name section, click browse.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>Create new folder, named the same as the file name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>Open the new folder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>Click on save (the file window will close)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>Choose “MathML using: radio button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 xml:space="preserve">In drop-down box choose </w:t>
      </w:r>
      <w:proofErr w:type="spellStart"/>
      <w:r>
        <w:t>html+mathjax</w:t>
      </w:r>
      <w:proofErr w:type="spellEnd"/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>Target Browser checkbox should be “all browsers”</w:t>
      </w:r>
    </w:p>
    <w:p w:rsidR="003E4A4A" w:rsidRDefault="003E4A4A" w:rsidP="003E4A4A">
      <w:pPr>
        <w:pStyle w:val="ListParagraph"/>
        <w:numPr>
          <w:ilvl w:val="2"/>
          <w:numId w:val="3"/>
        </w:numPr>
        <w:ind w:left="2070"/>
      </w:pPr>
      <w:r>
        <w:t>Click ok.</w:t>
      </w:r>
    </w:p>
    <w:p w:rsidR="003E4A4A" w:rsidRDefault="003E4A4A" w:rsidP="009C616E">
      <w:pPr>
        <w:pStyle w:val="ListParagraph"/>
        <w:numPr>
          <w:ilvl w:val="0"/>
          <w:numId w:val="2"/>
        </w:numPr>
      </w:pPr>
      <w:bookmarkStart w:id="0" w:name="_GoBack"/>
      <w:r>
        <w:t>To send files to student:</w:t>
      </w:r>
    </w:p>
    <w:p w:rsidR="003E4A4A" w:rsidRDefault="009C616E" w:rsidP="009C616E">
      <w:pPr>
        <w:pStyle w:val="ListParagraph"/>
        <w:numPr>
          <w:ilvl w:val="1"/>
          <w:numId w:val="2"/>
        </w:numPr>
      </w:pPr>
      <w:r w:rsidRPr="009C616E">
        <w:t>In the folder where you saved the files, should be the new folder you created for the file.  Double-click to open it.</w:t>
      </w:r>
    </w:p>
    <w:p w:rsidR="003E4A4A" w:rsidRDefault="009C616E" w:rsidP="009C616E">
      <w:pPr>
        <w:pStyle w:val="ListParagraph"/>
        <w:numPr>
          <w:ilvl w:val="1"/>
          <w:numId w:val="2"/>
        </w:numPr>
      </w:pPr>
      <w:r w:rsidRPr="009C616E">
        <w:lastRenderedPageBreak/>
        <w:t>Select both the .</w:t>
      </w:r>
      <w:proofErr w:type="spellStart"/>
      <w:r w:rsidRPr="009C616E">
        <w:t>htm</w:t>
      </w:r>
      <w:proofErr w:type="spellEnd"/>
      <w:r w:rsidRPr="009C616E">
        <w:t xml:space="preserve"> file and the folder with all of the equations in it.  Right click and “Send to: Compressed file.”  This only takes a few seconds.  Hit enter to accept the name when done.</w:t>
      </w:r>
    </w:p>
    <w:p w:rsidR="009C616E" w:rsidRDefault="009C616E" w:rsidP="009C616E">
      <w:pPr>
        <w:pStyle w:val="ListParagraph"/>
        <w:numPr>
          <w:ilvl w:val="1"/>
          <w:numId w:val="2"/>
        </w:numPr>
      </w:pPr>
      <w:r>
        <w:t>Send the zipped file to the student via email or other means.</w:t>
      </w:r>
    </w:p>
    <w:bookmarkEnd w:id="0"/>
    <w:p w:rsidR="003E4A4A" w:rsidRDefault="003E4A4A"/>
    <w:sectPr w:rsidR="003E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6B2"/>
    <w:multiLevelType w:val="hybridMultilevel"/>
    <w:tmpl w:val="0FD4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2B1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578B"/>
    <w:multiLevelType w:val="hybridMultilevel"/>
    <w:tmpl w:val="8710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7243"/>
    <w:multiLevelType w:val="hybridMultilevel"/>
    <w:tmpl w:val="982C464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58"/>
    <w:rsid w:val="002A24D6"/>
    <w:rsid w:val="00364C18"/>
    <w:rsid w:val="003E4A4A"/>
    <w:rsid w:val="0049534F"/>
    <w:rsid w:val="00661B5A"/>
    <w:rsid w:val="00807681"/>
    <w:rsid w:val="009C616E"/>
    <w:rsid w:val="00BF5C58"/>
    <w:rsid w:val="00D517D6"/>
    <w:rsid w:val="00E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4C14"/>
  <w15:chartTrackingRefBased/>
  <w15:docId w15:val="{A7A23750-9453-416A-8D26-39344C9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3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53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53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9534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9534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62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62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2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2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2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34F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534F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534F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534F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62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E62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2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25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2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25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534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34F"/>
    <w:rPr>
      <w:rFonts w:ascii="Times New Roman" w:eastAsiaTheme="majorEastAsia" w:hAnsi="Times New Roman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25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2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625E"/>
    <w:rPr>
      <w:b/>
      <w:bCs/>
    </w:rPr>
  </w:style>
  <w:style w:type="character" w:styleId="Emphasis">
    <w:name w:val="Emphasis"/>
    <w:basedOn w:val="DefaultParagraphFont"/>
    <w:uiPriority w:val="20"/>
    <w:qFormat/>
    <w:rsid w:val="00EE625E"/>
    <w:rPr>
      <w:i/>
      <w:iCs/>
    </w:rPr>
  </w:style>
  <w:style w:type="paragraph" w:styleId="NoSpacing">
    <w:name w:val="No Spacing"/>
    <w:uiPriority w:val="1"/>
    <w:qFormat/>
    <w:rsid w:val="00EE62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2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625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25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25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E625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E625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E625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E625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62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25E"/>
    <w:pPr>
      <w:outlineLvl w:val="9"/>
    </w:pPr>
  </w:style>
  <w:style w:type="paragraph" w:styleId="ListParagraph">
    <w:name w:val="List Paragraph"/>
    <w:basedOn w:val="Normal"/>
    <w:uiPriority w:val="34"/>
    <w:qFormat/>
    <w:rsid w:val="003E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.Kelmer@colora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Kelmer</dc:creator>
  <cp:keywords/>
  <dc:description/>
  <cp:lastModifiedBy>Susan Kelmer</cp:lastModifiedBy>
  <cp:revision>1</cp:revision>
  <dcterms:created xsi:type="dcterms:W3CDTF">2018-11-09T20:34:00Z</dcterms:created>
  <dcterms:modified xsi:type="dcterms:W3CDTF">2018-11-09T20:58:00Z</dcterms:modified>
</cp:coreProperties>
</file>