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DF" w:rsidRDefault="002225DF" w:rsidP="0022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DOWNLOAD IN ADVANCE</w:t>
      </w:r>
    </w:p>
    <w:p w:rsidR="002225DF" w:rsidRDefault="002225DF" w:rsidP="0022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5DF" w:rsidRPr="002225DF" w:rsidRDefault="002225DF" w:rsidP="0022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DF">
        <w:rPr>
          <w:rFonts w:ascii="Times New Roman" w:eastAsia="Times New Roman" w:hAnsi="Times New Roman" w:cs="Times New Roman"/>
          <w:sz w:val="24"/>
          <w:szCs w:val="24"/>
        </w:rPr>
        <w:t>Windows-based devices work best with this session.</w:t>
      </w:r>
    </w:p>
    <w:p w:rsidR="002225DF" w:rsidRPr="002225DF" w:rsidRDefault="002225DF" w:rsidP="0022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DF">
        <w:rPr>
          <w:rFonts w:ascii="Times New Roman" w:eastAsia="Times New Roman" w:hAnsi="Times New Roman" w:cs="Times New Roman"/>
          <w:sz w:val="24"/>
          <w:szCs w:val="24"/>
        </w:rPr>
        <w:t>Need: MS Office, specifically MS Word</w:t>
      </w:r>
    </w:p>
    <w:p w:rsidR="002225DF" w:rsidRDefault="002225DF" w:rsidP="0022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DF">
        <w:rPr>
          <w:rFonts w:ascii="Times New Roman" w:eastAsia="Times New Roman" w:hAnsi="Times New Roman" w:cs="Times New Roman"/>
          <w:sz w:val="24"/>
          <w:szCs w:val="24"/>
        </w:rPr>
        <w:t xml:space="preserve">NOTE: These demos and/or </w:t>
      </w:r>
      <w:proofErr w:type="spellStart"/>
      <w:r w:rsidRPr="002225DF">
        <w:rPr>
          <w:rFonts w:ascii="Times New Roman" w:eastAsia="Times New Roman" w:hAnsi="Times New Roman" w:cs="Times New Roman"/>
          <w:sz w:val="24"/>
          <w:szCs w:val="24"/>
        </w:rPr>
        <w:t>opensource</w:t>
      </w:r>
      <w:proofErr w:type="spellEnd"/>
      <w:r w:rsidRPr="002225DF">
        <w:rPr>
          <w:rFonts w:ascii="Times New Roman" w:eastAsia="Times New Roman" w:hAnsi="Times New Roman" w:cs="Times New Roman"/>
          <w:sz w:val="24"/>
          <w:szCs w:val="24"/>
        </w:rPr>
        <w:t xml:space="preserve"> resources are for WINDOWS based computers only.</w:t>
      </w:r>
    </w:p>
    <w:p w:rsidR="002225DF" w:rsidRPr="002225DF" w:rsidRDefault="002225DF" w:rsidP="0022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5DF" w:rsidRDefault="002225DF" w:rsidP="0022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DF">
        <w:rPr>
          <w:rFonts w:ascii="Times New Roman" w:eastAsia="Times New Roman" w:hAnsi="Times New Roman" w:cs="Times New Roman"/>
          <w:sz w:val="24"/>
          <w:szCs w:val="24"/>
        </w:rPr>
        <w:t>Download demos in advance of the session for:</w:t>
      </w:r>
    </w:p>
    <w:p w:rsidR="002225DF" w:rsidRPr="002225DF" w:rsidRDefault="002225DF" w:rsidP="0022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E65" w:rsidRDefault="002225DF" w:rsidP="00764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65">
        <w:rPr>
          <w:rFonts w:ascii="Times New Roman" w:eastAsia="Times New Roman" w:hAnsi="Times New Roman" w:cs="Times New Roman"/>
          <w:sz w:val="24"/>
          <w:szCs w:val="24"/>
        </w:rPr>
        <w:t xml:space="preserve">Math Type (desktop for Windows): </w:t>
      </w:r>
      <w:hyperlink r:id="rId5" w:tgtFrame="_blank" w:history="1">
        <w:r w:rsidRPr="00764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https://store.wiris.com/en/products/downloads/mathtype</w:t>
        </w:r>
      </w:hyperlink>
      <w:r w:rsidRPr="00764E65">
        <w:rPr>
          <w:rFonts w:ascii="Times New Roman" w:eastAsia="Times New Roman" w:hAnsi="Times New Roman" w:cs="Times New Roman"/>
          <w:sz w:val="24"/>
          <w:szCs w:val="24"/>
        </w:rPr>
        <w:t xml:space="preserve"> - choose 30 day trial/</w:t>
      </w:r>
    </w:p>
    <w:p w:rsidR="00764E65" w:rsidRDefault="00764E65" w:rsidP="00534F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4E65">
        <w:rPr>
          <w:rFonts w:ascii="Times New Roman" w:eastAsia="Times New Roman" w:hAnsi="Times New Roman" w:cs="Times New Roman"/>
          <w:sz w:val="24"/>
          <w:szCs w:val="24"/>
        </w:rPr>
        <w:t>MathPlayer</w:t>
      </w:r>
      <w:proofErr w:type="spellEnd"/>
      <w:r w:rsidRPr="00764E65">
        <w:rPr>
          <w:rFonts w:ascii="Times New Roman" w:eastAsia="Times New Roman" w:hAnsi="Times New Roman" w:cs="Times New Roman"/>
          <w:sz w:val="24"/>
          <w:szCs w:val="24"/>
        </w:rPr>
        <w:t xml:space="preserve"> (free plug in for MSW + NVDA)</w:t>
      </w:r>
      <w:r w:rsidR="00534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534F42" w:rsidRPr="00076D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https://www.dessci.com/en/products/mathplayer/download.htm</w:t>
        </w:r>
      </w:hyperlink>
      <w:r w:rsidR="00534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4E65" w:rsidRPr="00764E65" w:rsidRDefault="002225DF" w:rsidP="002225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65">
        <w:rPr>
          <w:rFonts w:ascii="Times New Roman" w:eastAsia="Times New Roman" w:hAnsi="Times New Roman" w:cs="Times New Roman"/>
          <w:sz w:val="24"/>
          <w:szCs w:val="24"/>
        </w:rPr>
        <w:t xml:space="preserve">Math </w:t>
      </w:r>
      <w:proofErr w:type="spellStart"/>
      <w:r w:rsidRPr="00764E65">
        <w:rPr>
          <w:rFonts w:ascii="Times New Roman" w:eastAsia="Times New Roman" w:hAnsi="Times New Roman" w:cs="Times New Roman"/>
          <w:sz w:val="24"/>
          <w:szCs w:val="24"/>
        </w:rPr>
        <w:t>Jax</w:t>
      </w:r>
      <w:proofErr w:type="spellEnd"/>
      <w:r w:rsidRPr="00764E65">
        <w:rPr>
          <w:rFonts w:ascii="Times New Roman" w:eastAsia="Times New Roman" w:hAnsi="Times New Roman" w:cs="Times New Roman"/>
          <w:sz w:val="24"/>
          <w:szCs w:val="24"/>
        </w:rPr>
        <w:t xml:space="preserve"> plug in for Firefox </w:t>
      </w:r>
      <w:hyperlink r:id="rId7" w:history="1">
        <w:r w:rsidR="00764E65" w:rsidRPr="00764E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https://addons.mozilla.org/en-US/firefox/addon/native-mathml/?src=search</w:t>
        </w:r>
      </w:hyperlink>
    </w:p>
    <w:p w:rsidR="00764E65" w:rsidRDefault="002225DF" w:rsidP="002225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65">
        <w:rPr>
          <w:rFonts w:ascii="Times New Roman" w:eastAsia="Times New Roman" w:hAnsi="Times New Roman" w:cs="Times New Roman"/>
          <w:sz w:val="24"/>
          <w:szCs w:val="24"/>
        </w:rPr>
        <w:t xml:space="preserve">JAWS - download </w:t>
      </w:r>
      <w:hyperlink r:id="rId8" w:tgtFrame="_blank" w:history="1">
        <w:r w:rsidRPr="00764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https://www.freedomscientific.com/Downloads/JAWS</w:t>
        </w:r>
      </w:hyperlink>
    </w:p>
    <w:p w:rsidR="00764E65" w:rsidRDefault="002225DF" w:rsidP="002225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65">
        <w:rPr>
          <w:rFonts w:ascii="Times New Roman" w:eastAsia="Times New Roman" w:hAnsi="Times New Roman" w:cs="Times New Roman"/>
          <w:sz w:val="24"/>
          <w:szCs w:val="24"/>
        </w:rPr>
        <w:t xml:space="preserve">NVDA (not a demo --this is </w:t>
      </w:r>
      <w:proofErr w:type="spellStart"/>
      <w:r w:rsidRPr="00764E65">
        <w:rPr>
          <w:rFonts w:ascii="Times New Roman" w:eastAsia="Times New Roman" w:hAnsi="Times New Roman" w:cs="Times New Roman"/>
          <w:sz w:val="24"/>
          <w:szCs w:val="24"/>
        </w:rPr>
        <w:t>opensource</w:t>
      </w:r>
      <w:proofErr w:type="spellEnd"/>
      <w:r w:rsidRPr="00764E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9" w:tgtFrame="_blank" w:history="1">
        <w:r w:rsidRPr="00764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https://www.nvaccess.org/download/</w:t>
        </w:r>
      </w:hyperlink>
    </w:p>
    <w:p w:rsidR="00764E65" w:rsidRDefault="002225DF" w:rsidP="002225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65">
        <w:rPr>
          <w:rFonts w:ascii="Times New Roman" w:eastAsia="Times New Roman" w:hAnsi="Times New Roman" w:cs="Times New Roman"/>
          <w:sz w:val="24"/>
          <w:szCs w:val="24"/>
        </w:rPr>
        <w:t xml:space="preserve">Chem4Word Plugin for MS Word (not a demo --this is </w:t>
      </w:r>
      <w:proofErr w:type="spellStart"/>
      <w:r w:rsidRPr="00764E65">
        <w:rPr>
          <w:rFonts w:ascii="Times New Roman" w:eastAsia="Times New Roman" w:hAnsi="Times New Roman" w:cs="Times New Roman"/>
          <w:sz w:val="24"/>
          <w:szCs w:val="24"/>
        </w:rPr>
        <w:t>opensource</w:t>
      </w:r>
      <w:proofErr w:type="spellEnd"/>
      <w:r w:rsidRPr="00764E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10" w:tgtFrame="_blank" w:history="1">
        <w:r w:rsidRPr="00764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https://www.chem4word.co.uk/download/</w:t>
        </w:r>
      </w:hyperlink>
    </w:p>
    <w:p w:rsidR="00764E65" w:rsidRDefault="002225DF" w:rsidP="002225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65">
        <w:rPr>
          <w:rFonts w:ascii="Times New Roman" w:eastAsia="Times New Roman" w:hAnsi="Times New Roman" w:cs="Times New Roman"/>
          <w:sz w:val="24"/>
          <w:szCs w:val="24"/>
        </w:rPr>
        <w:t xml:space="preserve">Central Access Reader (not a demo) </w:t>
      </w:r>
      <w:hyperlink r:id="rId11" w:tgtFrame="_blank" w:history="1">
        <w:r w:rsidRPr="00764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https://www.cwu.edu/central-access/reader</w:t>
        </w:r>
      </w:hyperlink>
    </w:p>
    <w:p w:rsidR="00764E65" w:rsidRDefault="002225DF" w:rsidP="002225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65">
        <w:rPr>
          <w:rFonts w:ascii="Times New Roman" w:eastAsia="Times New Roman" w:hAnsi="Times New Roman" w:cs="Times New Roman"/>
          <w:sz w:val="24"/>
          <w:szCs w:val="24"/>
        </w:rPr>
        <w:t xml:space="preserve">Central Access Toolbar &amp; Central Access CAR Check (not a demo) both available here: </w:t>
      </w:r>
      <w:hyperlink r:id="rId12" w:anchor="Central%20Access%20Toolbar" w:tgtFrame="_blank" w:history="1">
        <w:r w:rsidRPr="00764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https://www.cwu.edu/central-access/format-options#Central%20Access%20Toolbar</w:t>
        </w:r>
      </w:hyperlink>
    </w:p>
    <w:p w:rsidR="00F264FE" w:rsidRPr="00F264FE" w:rsidRDefault="002225DF" w:rsidP="00F264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65">
        <w:rPr>
          <w:rFonts w:ascii="Times New Roman" w:eastAsia="Times New Roman" w:hAnsi="Times New Roman" w:cs="Times New Roman"/>
          <w:sz w:val="24"/>
          <w:szCs w:val="24"/>
        </w:rPr>
        <w:t xml:space="preserve">Duxbury demo - Choose Duxbury 12.1 SR1 Primary for demo version: </w:t>
      </w:r>
      <w:hyperlink r:id="rId13" w:tgtFrame="_blank" w:history="1">
        <w:r w:rsidRPr="00764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https://www.duxburysystems.com/product2.asp?product=DBT%20Win&amp;level=major&amp;action=up</w:t>
        </w:r>
      </w:hyperlink>
    </w:p>
    <w:p w:rsidR="00F264FE" w:rsidRPr="00F264FE" w:rsidRDefault="00F264FE" w:rsidP="00DF419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64F0D" w:rsidRDefault="00764F0D"/>
    <w:sectPr w:rsidR="00764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8088C"/>
    <w:multiLevelType w:val="hybridMultilevel"/>
    <w:tmpl w:val="DDA2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4631C97-22F7-4FC6-BD49-41ECD61215A8}"/>
    <w:docVar w:name="dgnword-eventsink" w:val="253519384"/>
  </w:docVars>
  <w:rsids>
    <w:rsidRoot w:val="002225DF"/>
    <w:rsid w:val="002225DF"/>
    <w:rsid w:val="00534F42"/>
    <w:rsid w:val="0070586D"/>
    <w:rsid w:val="00764E65"/>
    <w:rsid w:val="00764F0D"/>
    <w:rsid w:val="00DF4199"/>
    <w:rsid w:val="00F2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96D5"/>
  <w15:chartTrackingRefBased/>
  <w15:docId w15:val="{AD261277-23C0-4E11-AC90-C629956D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5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domscientific.com/Downloads/JAWS" TargetMode="External"/><Relationship Id="rId13" Type="http://schemas.openxmlformats.org/officeDocument/2006/relationships/hyperlink" Target="https://www.duxburysystems.com/product2.asp?product=DBT%20Win&amp;level=major&amp;action=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dons.mozilla.org/en-US/firefox/addon/native-mathml/?src=search" TargetMode="External"/><Relationship Id="rId12" Type="http://schemas.openxmlformats.org/officeDocument/2006/relationships/hyperlink" Target="https://www.cwu.edu/central-access/format-op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ssci.com/en/products/mathplayer/download.htm" TargetMode="External"/><Relationship Id="rId11" Type="http://schemas.openxmlformats.org/officeDocument/2006/relationships/hyperlink" Target="https://www.cwu.edu/central-access/reader" TargetMode="External"/><Relationship Id="rId5" Type="http://schemas.openxmlformats.org/officeDocument/2006/relationships/hyperlink" Target="https://store.wiris.com/en/products/downloads/mathtyp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hem4word.co.uk/down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vaccess.org/downloa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 Harner</dc:creator>
  <cp:keywords/>
  <dc:description/>
  <cp:lastModifiedBy>Wink Harner</cp:lastModifiedBy>
  <cp:revision>4</cp:revision>
  <dcterms:created xsi:type="dcterms:W3CDTF">2018-10-26T00:31:00Z</dcterms:created>
  <dcterms:modified xsi:type="dcterms:W3CDTF">2018-10-27T23:25:00Z</dcterms:modified>
</cp:coreProperties>
</file>