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BF32" w14:textId="175F63F1" w:rsidR="004C764F" w:rsidRDefault="004C764F" w:rsidP="00C80E68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 wp14:anchorId="40496A18" wp14:editId="48B5CF8A">
            <wp:extent cx="2542655" cy="688340"/>
            <wp:effectExtent l="0" t="0" r="0" b="0"/>
            <wp:docPr id="2" name="Picture 2" title="University of Maryland Division of IT Academic Technology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D ATI white 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47" cy="6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577C" w14:textId="747333F5" w:rsidR="00866D75" w:rsidRPr="003022FC" w:rsidRDefault="00956208" w:rsidP="00C17205">
      <w:pPr>
        <w:pStyle w:val="Heading1"/>
      </w:pPr>
      <w:r>
        <w:t>Web-Based</w:t>
      </w:r>
      <w:r w:rsidR="00927829">
        <w:t xml:space="preserve"> Course Content </w:t>
      </w:r>
      <w:r w:rsidR="00E87F8C" w:rsidRPr="003022FC">
        <w:t>Accessibility Checklist</w:t>
      </w:r>
    </w:p>
    <w:p w14:paraId="1D100380" w14:textId="16DFABAC" w:rsidR="009647C6" w:rsidRDefault="000B4551" w:rsidP="004A5A57">
      <w:r w:rsidRPr="00F93553">
        <w:rPr>
          <w:rStyle w:val="Heading3Char"/>
          <w:b w:val="0"/>
        </w:rPr>
        <w:t xml:space="preserve">For </w:t>
      </w:r>
      <w:r w:rsidR="00E30075" w:rsidRPr="00F93553">
        <w:rPr>
          <w:rStyle w:val="Heading3Char"/>
          <w:b w:val="0"/>
        </w:rPr>
        <w:t xml:space="preserve">detailed </w:t>
      </w:r>
      <w:r w:rsidRPr="00F93553">
        <w:rPr>
          <w:rStyle w:val="Heading3Char"/>
          <w:b w:val="0"/>
        </w:rPr>
        <w:t>instructions and help in resolving any accessibility issues found when evaluating your</w:t>
      </w:r>
      <w:r w:rsidRPr="00F93553">
        <w:rPr>
          <w:color w:val="262626" w:themeColor="text1" w:themeTint="D9"/>
        </w:rPr>
        <w:t xml:space="preserve"> </w:t>
      </w:r>
      <w:r w:rsidR="00956208">
        <w:t>web-based</w:t>
      </w:r>
      <w:r w:rsidRPr="003022FC">
        <w:t xml:space="preserve"> </w:t>
      </w:r>
      <w:r w:rsidR="00A85923">
        <w:t>course content, visit the</w:t>
      </w:r>
      <w:r w:rsidR="00794E55">
        <w:t xml:space="preserve"> </w:t>
      </w:r>
      <w:hyperlink r:id="rId9" w:history="1">
        <w:r w:rsidR="00794E55" w:rsidRPr="00794E55">
          <w:rPr>
            <w:rStyle w:val="Hyperlink"/>
          </w:rPr>
          <w:t>AccessLearning blog</w:t>
        </w:r>
      </w:hyperlink>
      <w:r w:rsidR="00794E55">
        <w:t xml:space="preserve"> at </w:t>
      </w:r>
      <w:hyperlink r:id="rId10" w:history="1">
        <w:r w:rsidR="00794E55" w:rsidRPr="00794E55">
          <w:rPr>
            <w:rStyle w:val="Hyperlink"/>
          </w:rPr>
          <w:t>http://blog.umd.edu/accesslearning/</w:t>
        </w:r>
      </w:hyperlink>
      <w:r w:rsidR="0044583B">
        <w:t xml:space="preserve"> </w:t>
      </w:r>
      <w:r w:rsidR="00794E55">
        <w:t>or email us</w:t>
      </w:r>
      <w:r w:rsidR="00250E5F">
        <w:t xml:space="preserve"> at</w:t>
      </w:r>
      <w:r w:rsidR="00794E55">
        <w:t xml:space="preserve"> </w:t>
      </w:r>
      <w:hyperlink r:id="rId11" w:history="1">
        <w:r w:rsidR="00794E55">
          <w:rPr>
            <w:rStyle w:val="Hyperlink"/>
          </w:rPr>
          <w:t>AccessLearning@umd.edu</w:t>
        </w:r>
      </w:hyperlink>
    </w:p>
    <w:p w14:paraId="112C12CC" w14:textId="5A787649" w:rsidR="003C3DB4" w:rsidRPr="003C3DB4" w:rsidRDefault="003C3DB4" w:rsidP="003C3DB4">
      <w:pPr>
        <w:tabs>
          <w:tab w:val="left" w:pos="2044"/>
        </w:tabs>
        <w:rPr>
          <w:sz w:val="16"/>
          <w:szCs w:val="16"/>
        </w:rPr>
      </w:pPr>
      <w:r w:rsidRPr="003C3DB4">
        <w:rPr>
          <w:sz w:val="16"/>
          <w:szCs w:val="16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UMD Online Course Accessibility Checklist"/>
        <w:tblDescription w:val="Each row contains a checklist item in making your online course accessible.  It is a table format for layout purposes only."/>
      </w:tblPr>
      <w:tblGrid>
        <w:gridCol w:w="5958"/>
        <w:gridCol w:w="630"/>
        <w:gridCol w:w="630"/>
        <w:gridCol w:w="2520"/>
      </w:tblGrid>
      <w:tr w:rsidR="009647C6" w:rsidRPr="003022FC" w14:paraId="35962BCE" w14:textId="77777777" w:rsidTr="008A1F2E">
        <w:trPr>
          <w:tblHeader/>
        </w:trPr>
        <w:tc>
          <w:tcPr>
            <w:tcW w:w="5958" w:type="dxa"/>
            <w:tcBorders>
              <w:bottom w:val="single" w:sz="4" w:space="0" w:color="auto"/>
            </w:tcBorders>
          </w:tcPr>
          <w:p w14:paraId="7C2A113E" w14:textId="40BEBF46" w:rsidR="003C3DB4" w:rsidRPr="003C3DB4" w:rsidRDefault="00D92E4F" w:rsidP="003C3DB4">
            <w:pPr>
              <w:pStyle w:val="Heading2"/>
            </w:pPr>
            <w:r>
              <w:t>Content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E46E0F" w14:textId="69DFA738" w:rsidR="009647C6" w:rsidRPr="003022FC" w:rsidRDefault="004B74FD">
            <w:pPr>
              <w:rPr>
                <w:b/>
              </w:rPr>
            </w:pPr>
            <w:r w:rsidRPr="003022FC">
              <w:rPr>
                <w:b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5F1D12" w14:textId="441EFF10" w:rsidR="009647C6" w:rsidRPr="003022FC" w:rsidRDefault="004B74FD">
            <w:pPr>
              <w:rPr>
                <w:b/>
              </w:rPr>
            </w:pPr>
            <w:r w:rsidRPr="003022FC">
              <w:rPr>
                <w:b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EB43D6" w14:textId="742BDBFB" w:rsidR="009647C6" w:rsidRPr="003022FC" w:rsidRDefault="004B74FD" w:rsidP="00BC3305">
            <w:pPr>
              <w:jc w:val="center"/>
              <w:rPr>
                <w:b/>
              </w:rPr>
            </w:pPr>
            <w:r w:rsidRPr="003022FC">
              <w:rPr>
                <w:b/>
              </w:rPr>
              <w:t>Comments</w:t>
            </w:r>
          </w:p>
        </w:tc>
      </w:tr>
      <w:tr w:rsidR="00D600AE" w:rsidRPr="003022FC" w14:paraId="1FAFFB99" w14:textId="77777777" w:rsidTr="008A1F2E">
        <w:trPr>
          <w:trHeight w:val="467"/>
        </w:trPr>
        <w:tc>
          <w:tcPr>
            <w:tcW w:w="5958" w:type="dxa"/>
            <w:shd w:val="clear" w:color="auto" w:fill="F3F3F3"/>
          </w:tcPr>
          <w:p w14:paraId="3BA6E53D" w14:textId="1EC05762" w:rsidR="00EF6BAE" w:rsidRPr="003022FC" w:rsidRDefault="00EF6BAE" w:rsidP="00511869">
            <w:pPr>
              <w:pStyle w:val="Heading2"/>
              <w:spacing w:before="40" w:beforeAutospacing="0"/>
            </w:pPr>
            <w:r w:rsidRPr="003022FC">
              <w:t xml:space="preserve">Summary </w:t>
            </w:r>
            <w:r w:rsidR="003205C6">
              <w:t xml:space="preserve">Course </w:t>
            </w:r>
            <w:r w:rsidRPr="003022FC">
              <w:t>Information</w:t>
            </w:r>
          </w:p>
        </w:tc>
        <w:tc>
          <w:tcPr>
            <w:tcW w:w="630" w:type="dxa"/>
            <w:shd w:val="clear" w:color="auto" w:fill="F3F3F3"/>
          </w:tcPr>
          <w:p w14:paraId="0CB51933" w14:textId="7B7C77C8" w:rsidR="00EF6BAE" w:rsidRPr="003022FC" w:rsidRDefault="00EF6BAE" w:rsidP="00511869">
            <w:pPr>
              <w:spacing w:before="40"/>
            </w:pPr>
          </w:p>
        </w:tc>
        <w:tc>
          <w:tcPr>
            <w:tcW w:w="630" w:type="dxa"/>
            <w:shd w:val="clear" w:color="auto" w:fill="F3F3F3"/>
          </w:tcPr>
          <w:p w14:paraId="1A946A4F" w14:textId="221E324D" w:rsidR="00EF6BAE" w:rsidRPr="003022FC" w:rsidRDefault="00EF6BAE" w:rsidP="00511869">
            <w:pPr>
              <w:spacing w:before="40"/>
            </w:pPr>
          </w:p>
        </w:tc>
        <w:tc>
          <w:tcPr>
            <w:tcW w:w="2520" w:type="dxa"/>
            <w:shd w:val="clear" w:color="auto" w:fill="F3F3F3"/>
          </w:tcPr>
          <w:p w14:paraId="4ABF15B1" w14:textId="3D53DD52" w:rsidR="00EF6BAE" w:rsidRPr="003022FC" w:rsidRDefault="00EF6BAE" w:rsidP="00511869">
            <w:pPr>
              <w:spacing w:before="40"/>
            </w:pPr>
          </w:p>
        </w:tc>
      </w:tr>
      <w:tr w:rsidR="00EF6BAE" w:rsidRPr="003022FC" w14:paraId="154922BA" w14:textId="77777777" w:rsidTr="008A1F2E">
        <w:tc>
          <w:tcPr>
            <w:tcW w:w="5958" w:type="dxa"/>
          </w:tcPr>
          <w:p w14:paraId="1D6E7ADC" w14:textId="6135A8E2" w:rsidR="00B413F8" w:rsidRPr="003022FC" w:rsidRDefault="0026169D" w:rsidP="00BB2F1F">
            <w:r w:rsidRPr="003022FC">
              <w:rPr>
                <w:rFonts w:eastAsia="Times New Roman" w:cs="Times New Roman"/>
              </w:rPr>
              <w:t>S</w:t>
            </w:r>
            <w:r w:rsidR="001F3F22" w:rsidRPr="003022FC">
              <w:rPr>
                <w:rFonts w:eastAsia="Times New Roman" w:cs="Times New Roman"/>
              </w:rPr>
              <w:t>yllabus includes s</w:t>
            </w:r>
            <w:r w:rsidRPr="003022FC">
              <w:rPr>
                <w:rFonts w:eastAsia="Times New Roman" w:cs="Times New Roman"/>
              </w:rPr>
              <w:t>tatement regarding support for students with disabilities</w:t>
            </w:r>
            <w:r w:rsidRPr="003022FC">
              <w:t xml:space="preserve"> </w:t>
            </w:r>
            <w:r w:rsidR="001F3F22" w:rsidRPr="003022FC">
              <w:t>(</w:t>
            </w:r>
            <w:r w:rsidR="00E4599A" w:rsidRPr="00B51841">
              <w:t xml:space="preserve">UMD </w:t>
            </w:r>
            <w:r w:rsidR="00146D24" w:rsidRPr="00B51841">
              <w:t>Disability Support Serv</w:t>
            </w:r>
            <w:r w:rsidR="009B73B5" w:rsidRPr="00B51841">
              <w:t>i</w:t>
            </w:r>
            <w:r w:rsidR="00B51841">
              <w:t>ce</w:t>
            </w:r>
            <w:r w:rsidRPr="00B51841">
              <w:t xml:space="preserve"> information</w:t>
            </w:r>
            <w:r w:rsidR="001341D8" w:rsidRPr="00B51841">
              <w:t xml:space="preserve"> at </w:t>
            </w:r>
            <w:hyperlink r:id="rId12" w:history="1">
              <w:r w:rsidR="002A005B" w:rsidRPr="00B51841">
                <w:rPr>
                  <w:rStyle w:val="Hyperlink"/>
                </w:rPr>
                <w:t>http://www.counseling.umd.edu/DSS/</w:t>
              </w:r>
            </w:hyperlink>
            <w:r w:rsidR="001F3F22" w:rsidRPr="003022FC">
              <w:t>)</w:t>
            </w:r>
          </w:p>
        </w:tc>
        <w:tc>
          <w:tcPr>
            <w:tcW w:w="630" w:type="dxa"/>
          </w:tcPr>
          <w:p w14:paraId="326BFEE6" w14:textId="77777777" w:rsidR="00EF6BAE" w:rsidRPr="003022FC" w:rsidRDefault="00EF6BAE"/>
        </w:tc>
        <w:tc>
          <w:tcPr>
            <w:tcW w:w="630" w:type="dxa"/>
          </w:tcPr>
          <w:p w14:paraId="741E8123" w14:textId="77777777" w:rsidR="00EF6BAE" w:rsidRPr="003022FC" w:rsidRDefault="00EF6BAE"/>
        </w:tc>
        <w:tc>
          <w:tcPr>
            <w:tcW w:w="2520" w:type="dxa"/>
          </w:tcPr>
          <w:p w14:paraId="514D15C6" w14:textId="77777777" w:rsidR="00EF6BAE" w:rsidRPr="003022FC" w:rsidRDefault="00EF6BAE"/>
        </w:tc>
      </w:tr>
      <w:tr w:rsidR="0037037E" w:rsidRPr="003022FC" w14:paraId="77D8A5F7" w14:textId="77777777" w:rsidTr="008A1F2E">
        <w:tc>
          <w:tcPr>
            <w:tcW w:w="5958" w:type="dxa"/>
          </w:tcPr>
          <w:p w14:paraId="3EE7E6F5" w14:textId="340F94E9" w:rsidR="00146D24" w:rsidRPr="003022FC" w:rsidRDefault="00B3062E" w:rsidP="00A675F0">
            <w:r>
              <w:t>S</w:t>
            </w:r>
            <w:r w:rsidR="00A675F0" w:rsidRPr="003022FC">
              <w:t xml:space="preserve">yllabus is provided in </w:t>
            </w:r>
            <w:r w:rsidR="00147012" w:rsidRPr="003022FC">
              <w:rPr>
                <w:rStyle w:val="Strong"/>
              </w:rPr>
              <w:t xml:space="preserve">Microsoft </w:t>
            </w:r>
            <w:r w:rsidR="00A675F0" w:rsidRPr="003022FC">
              <w:rPr>
                <w:rStyle w:val="Strong"/>
              </w:rPr>
              <w:t>Word</w:t>
            </w:r>
            <w:r w:rsidR="00A675F0" w:rsidRPr="003022FC">
              <w:t xml:space="preserve"> format</w:t>
            </w:r>
            <w:r w:rsidR="004F0188">
              <w:t xml:space="preserve"> for increased accessibility</w:t>
            </w:r>
            <w:r w:rsidR="00A675F0" w:rsidRPr="003022FC">
              <w:t>.</w:t>
            </w:r>
          </w:p>
        </w:tc>
        <w:tc>
          <w:tcPr>
            <w:tcW w:w="630" w:type="dxa"/>
          </w:tcPr>
          <w:p w14:paraId="61940D28" w14:textId="77777777" w:rsidR="00A675F0" w:rsidRPr="003022FC" w:rsidRDefault="00A675F0"/>
        </w:tc>
        <w:tc>
          <w:tcPr>
            <w:tcW w:w="630" w:type="dxa"/>
          </w:tcPr>
          <w:p w14:paraId="07C9B4AA" w14:textId="77777777" w:rsidR="00A675F0" w:rsidRPr="003022FC" w:rsidRDefault="00A675F0"/>
        </w:tc>
        <w:tc>
          <w:tcPr>
            <w:tcW w:w="2520" w:type="dxa"/>
          </w:tcPr>
          <w:p w14:paraId="60249E45" w14:textId="77777777" w:rsidR="00A675F0" w:rsidRPr="003022FC" w:rsidRDefault="00A675F0"/>
        </w:tc>
      </w:tr>
      <w:tr w:rsidR="0037037E" w:rsidRPr="003022FC" w14:paraId="0C820825" w14:textId="77777777" w:rsidTr="008A1F2E">
        <w:tc>
          <w:tcPr>
            <w:tcW w:w="5958" w:type="dxa"/>
          </w:tcPr>
          <w:p w14:paraId="51D5A8E8" w14:textId="3A1B18A2" w:rsidR="00D4769E" w:rsidRPr="003022FC" w:rsidRDefault="00D4769E" w:rsidP="00A675F0">
            <w:r w:rsidRPr="003022FC">
              <w:t>Textbook information has been posted on</w:t>
            </w:r>
            <w:r w:rsidR="00956208">
              <w:t xml:space="preserve"> </w:t>
            </w:r>
            <w:r w:rsidRPr="003022FC">
              <w:t xml:space="preserve">line for students to see </w:t>
            </w:r>
            <w:r w:rsidR="00CF749B" w:rsidRPr="003022FC">
              <w:t xml:space="preserve">at least </w:t>
            </w:r>
            <w:r w:rsidRPr="003022FC">
              <w:t>6 weeks before start of the semester.</w:t>
            </w:r>
          </w:p>
        </w:tc>
        <w:tc>
          <w:tcPr>
            <w:tcW w:w="630" w:type="dxa"/>
          </w:tcPr>
          <w:p w14:paraId="0CBDBA0E" w14:textId="77777777" w:rsidR="00146D24" w:rsidRPr="003022FC" w:rsidRDefault="00146D24"/>
        </w:tc>
        <w:tc>
          <w:tcPr>
            <w:tcW w:w="630" w:type="dxa"/>
          </w:tcPr>
          <w:p w14:paraId="65976288" w14:textId="77777777" w:rsidR="00146D24" w:rsidRPr="003022FC" w:rsidRDefault="00146D24"/>
        </w:tc>
        <w:tc>
          <w:tcPr>
            <w:tcW w:w="2520" w:type="dxa"/>
          </w:tcPr>
          <w:p w14:paraId="7BABE520" w14:textId="77777777" w:rsidR="00146D24" w:rsidRPr="003022FC" w:rsidRDefault="00146D24"/>
        </w:tc>
      </w:tr>
      <w:tr w:rsidR="0037037E" w:rsidRPr="003022FC" w14:paraId="3C7BE018" w14:textId="77777777" w:rsidTr="008A1F2E">
        <w:tc>
          <w:tcPr>
            <w:tcW w:w="5958" w:type="dxa"/>
          </w:tcPr>
          <w:p w14:paraId="2336C9CE" w14:textId="44344653" w:rsidR="0026169D" w:rsidRPr="0087355B" w:rsidRDefault="0026169D" w:rsidP="0026169D">
            <w:pPr>
              <w:rPr>
                <w:rFonts w:eastAsia="Times New Roman" w:cs="Times New Roman"/>
              </w:rPr>
            </w:pPr>
            <w:r w:rsidRPr="003022FC">
              <w:rPr>
                <w:rFonts w:eastAsia="Times New Roman" w:cs="Times New Roman"/>
              </w:rPr>
              <w:t xml:space="preserve">Textbook ISBN (International Standard Book Number) </w:t>
            </w:r>
            <w:r w:rsidR="00FD6A67">
              <w:rPr>
                <w:rFonts w:eastAsia="Times New Roman" w:cs="Times New Roman"/>
              </w:rPr>
              <w:t xml:space="preserve">is </w:t>
            </w:r>
            <w:r w:rsidRPr="003022FC">
              <w:rPr>
                <w:rFonts w:eastAsia="Times New Roman" w:cs="Times New Roman"/>
              </w:rPr>
              <w:t>included in the syllabus.</w:t>
            </w:r>
          </w:p>
        </w:tc>
        <w:tc>
          <w:tcPr>
            <w:tcW w:w="630" w:type="dxa"/>
          </w:tcPr>
          <w:p w14:paraId="07E8AAE0" w14:textId="77777777" w:rsidR="0026169D" w:rsidRPr="003022FC" w:rsidRDefault="0026169D"/>
        </w:tc>
        <w:tc>
          <w:tcPr>
            <w:tcW w:w="630" w:type="dxa"/>
          </w:tcPr>
          <w:p w14:paraId="03EFF65F" w14:textId="77777777" w:rsidR="0026169D" w:rsidRPr="003022FC" w:rsidRDefault="0026169D"/>
        </w:tc>
        <w:tc>
          <w:tcPr>
            <w:tcW w:w="2520" w:type="dxa"/>
          </w:tcPr>
          <w:p w14:paraId="27CB4752" w14:textId="77777777" w:rsidR="0026169D" w:rsidRPr="003022FC" w:rsidRDefault="0026169D"/>
        </w:tc>
      </w:tr>
      <w:tr w:rsidR="0037037E" w:rsidRPr="003022FC" w14:paraId="27C01060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0C286893" w14:textId="76C0ACB9" w:rsidR="00424B0C" w:rsidRPr="003022FC" w:rsidRDefault="00424B0C" w:rsidP="00A675F0">
            <w:r w:rsidRPr="003022FC">
              <w:t>Textbooks are available at the library reserves desk.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408248" w14:textId="77777777" w:rsidR="00424B0C" w:rsidRPr="003022FC" w:rsidRDefault="00424B0C"/>
        </w:tc>
        <w:tc>
          <w:tcPr>
            <w:tcW w:w="630" w:type="dxa"/>
            <w:tcBorders>
              <w:bottom w:val="single" w:sz="4" w:space="0" w:color="auto"/>
            </w:tcBorders>
          </w:tcPr>
          <w:p w14:paraId="16D2C473" w14:textId="77777777" w:rsidR="00424B0C" w:rsidRPr="003022FC" w:rsidRDefault="00424B0C"/>
        </w:tc>
        <w:tc>
          <w:tcPr>
            <w:tcW w:w="2520" w:type="dxa"/>
            <w:tcBorders>
              <w:bottom w:val="single" w:sz="4" w:space="0" w:color="auto"/>
            </w:tcBorders>
          </w:tcPr>
          <w:p w14:paraId="2EC71D69" w14:textId="77777777" w:rsidR="00424B0C" w:rsidRPr="003022FC" w:rsidRDefault="00424B0C"/>
        </w:tc>
      </w:tr>
      <w:tr w:rsidR="008A1F2E" w:rsidRPr="003022FC" w14:paraId="1F744259" w14:textId="77777777" w:rsidTr="001254E8">
        <w:tc>
          <w:tcPr>
            <w:tcW w:w="5958" w:type="dxa"/>
            <w:tcBorders>
              <w:bottom w:val="single" w:sz="4" w:space="0" w:color="auto"/>
            </w:tcBorders>
            <w:shd w:val="clear" w:color="auto" w:fill="F3F3F3"/>
          </w:tcPr>
          <w:p w14:paraId="26AFC4F8" w14:textId="6D6B141F" w:rsidR="00107E86" w:rsidRPr="00107E86" w:rsidRDefault="00001DF6" w:rsidP="00183331">
            <w:pPr>
              <w:pStyle w:val="Heading2"/>
              <w:spacing w:before="40" w:beforeAutospacing="0"/>
            </w:pPr>
            <w:r w:rsidRPr="003022FC">
              <w:t>ELMS Course Space (Canvas)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402434A3" w14:textId="77777777" w:rsidR="00001DF6" w:rsidRPr="003022FC" w:rsidRDefault="00001DF6" w:rsidP="00183331">
            <w:pPr>
              <w:spacing w:before="4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48042330" w14:textId="77777777" w:rsidR="00001DF6" w:rsidRPr="003022FC" w:rsidRDefault="00001DF6" w:rsidP="00183331">
            <w:pPr>
              <w:spacing w:before="4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14:paraId="61C6B756" w14:textId="77777777" w:rsidR="00001DF6" w:rsidRPr="003022FC" w:rsidRDefault="00001DF6" w:rsidP="00183331">
            <w:pPr>
              <w:spacing w:before="40"/>
            </w:pPr>
          </w:p>
        </w:tc>
      </w:tr>
      <w:tr w:rsidR="008A1F2E" w:rsidRPr="003022FC" w14:paraId="7B510061" w14:textId="77777777" w:rsidTr="001254E8">
        <w:tc>
          <w:tcPr>
            <w:tcW w:w="5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6947D4" w14:textId="63902B1B" w:rsidR="005E3968" w:rsidRPr="005E3968" w:rsidRDefault="005E3968" w:rsidP="000B101D">
            <w:pPr>
              <w:pStyle w:val="Heading2"/>
              <w:spacing w:before="40" w:beforeAutospacing="0"/>
              <w:ind w:left="720"/>
              <w:rPr>
                <w:sz w:val="24"/>
                <w:szCs w:val="24"/>
              </w:rPr>
            </w:pPr>
            <w:r w:rsidRPr="005E3968">
              <w:rPr>
                <w:sz w:val="24"/>
                <w:szCs w:val="24"/>
              </w:rPr>
              <w:t>Design Tool Accessibility Checker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544B2" w14:textId="77777777" w:rsidR="003C4C9D" w:rsidRPr="003022FC" w:rsidRDefault="003C4C9D" w:rsidP="00183331">
            <w:pPr>
              <w:spacing w:before="4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90860" w14:textId="77777777" w:rsidR="003C4C9D" w:rsidRPr="003022FC" w:rsidRDefault="003C4C9D" w:rsidP="00183331">
            <w:pPr>
              <w:spacing w:before="4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32F0D" w14:textId="77777777" w:rsidR="003C4C9D" w:rsidRPr="003022FC" w:rsidRDefault="003C4C9D" w:rsidP="00183331">
            <w:pPr>
              <w:spacing w:before="40"/>
            </w:pPr>
          </w:p>
        </w:tc>
      </w:tr>
      <w:tr w:rsidR="008A1F2E" w:rsidRPr="003022FC" w14:paraId="73E7B876" w14:textId="77777777" w:rsidTr="008A1F2E"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06F962D2" w14:textId="0E79AF70" w:rsidR="005E3968" w:rsidRDefault="008021C7" w:rsidP="005E3968">
            <w:r>
              <w:t xml:space="preserve">Canvas </w:t>
            </w:r>
            <w:r w:rsidR="005E3968">
              <w:t xml:space="preserve">Design Tool </w:t>
            </w:r>
            <w:r>
              <w:t xml:space="preserve">used </w:t>
            </w:r>
            <w:r w:rsidR="005E3968">
              <w:t xml:space="preserve">to verify accessibility of </w:t>
            </w:r>
            <w:r>
              <w:t>Headings</w:t>
            </w:r>
            <w:r w:rsidR="005E3968">
              <w:t>, Images, and Descriptive Links</w:t>
            </w:r>
            <w:r>
              <w:t xml:space="preserve">. </w:t>
            </w:r>
            <w:hyperlink r:id="rId13" w:history="1">
              <w:r w:rsidR="00147D18" w:rsidRPr="00147D18">
                <w:rPr>
                  <w:rStyle w:val="Hyperlink"/>
                </w:rPr>
                <w:t>Specific directions for using the Canvas Design Tool.</w:t>
              </w:r>
            </w:hyperlink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850D19B" w14:textId="77777777" w:rsidR="005E3968" w:rsidRPr="003022FC" w:rsidRDefault="005E3968" w:rsidP="00183331">
            <w:pPr>
              <w:spacing w:before="4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85ED71" w14:textId="77777777" w:rsidR="005E3968" w:rsidRPr="003022FC" w:rsidRDefault="005E3968" w:rsidP="00183331">
            <w:pPr>
              <w:spacing w:before="4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FF2E27E" w14:textId="77777777" w:rsidR="005E3968" w:rsidRPr="003022FC" w:rsidRDefault="005E3968" w:rsidP="00183331">
            <w:pPr>
              <w:spacing w:before="40"/>
            </w:pPr>
          </w:p>
        </w:tc>
      </w:tr>
      <w:tr w:rsidR="008A1F2E" w:rsidRPr="003022FC" w14:paraId="7A42A748" w14:textId="77777777" w:rsidTr="008A1F2E">
        <w:tc>
          <w:tcPr>
            <w:tcW w:w="5958" w:type="dxa"/>
            <w:shd w:val="clear" w:color="auto" w:fill="F3F3F3"/>
          </w:tcPr>
          <w:p w14:paraId="285D69D8" w14:textId="3FEFD622" w:rsidR="00001DF6" w:rsidRPr="003022FC" w:rsidRDefault="00001DF6" w:rsidP="000B101D">
            <w:pPr>
              <w:pStyle w:val="Heading3"/>
              <w:spacing w:before="40"/>
              <w:ind w:left="720"/>
            </w:pPr>
            <w:r w:rsidRPr="003022FC">
              <w:t xml:space="preserve">Text </w:t>
            </w:r>
          </w:p>
        </w:tc>
        <w:tc>
          <w:tcPr>
            <w:tcW w:w="630" w:type="dxa"/>
            <w:shd w:val="clear" w:color="auto" w:fill="F3F3F3"/>
          </w:tcPr>
          <w:p w14:paraId="22B24615" w14:textId="77777777" w:rsidR="009647C6" w:rsidRPr="003022FC" w:rsidRDefault="009647C6"/>
        </w:tc>
        <w:tc>
          <w:tcPr>
            <w:tcW w:w="630" w:type="dxa"/>
            <w:shd w:val="clear" w:color="auto" w:fill="F3F3F3"/>
          </w:tcPr>
          <w:p w14:paraId="2C375977" w14:textId="77777777" w:rsidR="009647C6" w:rsidRPr="003022FC" w:rsidRDefault="009647C6"/>
        </w:tc>
        <w:tc>
          <w:tcPr>
            <w:tcW w:w="2520" w:type="dxa"/>
            <w:shd w:val="clear" w:color="auto" w:fill="F3F3F3"/>
          </w:tcPr>
          <w:p w14:paraId="626FE8CB" w14:textId="77777777" w:rsidR="009647C6" w:rsidRPr="003022FC" w:rsidRDefault="009647C6"/>
        </w:tc>
      </w:tr>
      <w:tr w:rsidR="008A1F2E" w:rsidRPr="003022FC" w14:paraId="433725FC" w14:textId="77777777" w:rsidTr="008A1F2E">
        <w:tc>
          <w:tcPr>
            <w:tcW w:w="5958" w:type="dxa"/>
          </w:tcPr>
          <w:p w14:paraId="6A1878CE" w14:textId="0FEE7CA3" w:rsidR="000F6DE1" w:rsidRPr="003022FC" w:rsidRDefault="00A27286" w:rsidP="00F64546">
            <w:r>
              <w:t>Text created with</w:t>
            </w:r>
            <w:r w:rsidR="00573B69" w:rsidRPr="003022FC">
              <w:t xml:space="preserve"> Rich Text Editor is formatted </w:t>
            </w:r>
            <w:r w:rsidR="0073162D">
              <w:t>using drop-down Paragraph</w:t>
            </w:r>
            <w:r w:rsidR="005D2CBC" w:rsidRPr="003022FC">
              <w:t xml:space="preserve"> menu</w:t>
            </w:r>
            <w:r w:rsidR="00705E7C" w:rsidRPr="003022FC">
              <w:t xml:space="preserve">. </w:t>
            </w:r>
            <w:hyperlink r:id="rId14" w:history="1">
              <w:r w:rsidR="00F64546">
                <w:rPr>
                  <w:rStyle w:val="Hyperlink"/>
                </w:rPr>
                <w:t>S</w:t>
              </w:r>
              <w:r w:rsidR="00705E7C" w:rsidRPr="001341D8">
                <w:rPr>
                  <w:rStyle w:val="Hyperlink"/>
                </w:rPr>
                <w:t>pecific directions</w:t>
              </w:r>
              <w:r w:rsidR="00F64546">
                <w:rPr>
                  <w:rStyle w:val="Hyperlink"/>
                </w:rPr>
                <w:t xml:space="preserve"> on using Rich Text Editor drop-down menu</w:t>
              </w:r>
            </w:hyperlink>
            <w:r w:rsidR="00F64546">
              <w:t>.</w:t>
            </w:r>
          </w:p>
        </w:tc>
        <w:tc>
          <w:tcPr>
            <w:tcW w:w="630" w:type="dxa"/>
          </w:tcPr>
          <w:p w14:paraId="47DF5638" w14:textId="77777777" w:rsidR="009647C6" w:rsidRPr="003022FC" w:rsidRDefault="009647C6"/>
        </w:tc>
        <w:tc>
          <w:tcPr>
            <w:tcW w:w="630" w:type="dxa"/>
          </w:tcPr>
          <w:p w14:paraId="5DFB84F3" w14:textId="77777777" w:rsidR="009647C6" w:rsidRPr="003022FC" w:rsidRDefault="009647C6"/>
        </w:tc>
        <w:tc>
          <w:tcPr>
            <w:tcW w:w="2520" w:type="dxa"/>
          </w:tcPr>
          <w:p w14:paraId="1528399E" w14:textId="77777777" w:rsidR="009647C6" w:rsidRPr="003022FC" w:rsidRDefault="009647C6"/>
        </w:tc>
      </w:tr>
      <w:tr w:rsidR="008A1F2E" w:rsidRPr="003022FC" w14:paraId="5272CFC2" w14:textId="77777777" w:rsidTr="008A1F2E">
        <w:tc>
          <w:tcPr>
            <w:tcW w:w="5958" w:type="dxa"/>
          </w:tcPr>
          <w:p w14:paraId="2CAF2ECB" w14:textId="5883CBD6" w:rsidR="00705E7C" w:rsidRPr="003022FC" w:rsidRDefault="007663D6">
            <w:r w:rsidRPr="003022FC">
              <w:t>Use of color is limited, and color combinations provide sufficient contrast.</w:t>
            </w:r>
          </w:p>
        </w:tc>
        <w:tc>
          <w:tcPr>
            <w:tcW w:w="630" w:type="dxa"/>
          </w:tcPr>
          <w:p w14:paraId="57A2DBE4" w14:textId="77777777" w:rsidR="00705E7C" w:rsidRPr="003022FC" w:rsidRDefault="00705E7C"/>
        </w:tc>
        <w:tc>
          <w:tcPr>
            <w:tcW w:w="630" w:type="dxa"/>
          </w:tcPr>
          <w:p w14:paraId="1DDA91DF" w14:textId="77777777" w:rsidR="00705E7C" w:rsidRPr="003022FC" w:rsidRDefault="00705E7C"/>
        </w:tc>
        <w:tc>
          <w:tcPr>
            <w:tcW w:w="2520" w:type="dxa"/>
          </w:tcPr>
          <w:p w14:paraId="651ADBE5" w14:textId="77777777" w:rsidR="00705E7C" w:rsidRPr="003022FC" w:rsidRDefault="00705E7C"/>
        </w:tc>
      </w:tr>
      <w:tr w:rsidR="008A1F2E" w:rsidRPr="003022FC" w14:paraId="28BCF2D7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4BD21828" w14:textId="235870A8" w:rsidR="001C55CB" w:rsidRPr="003022FC" w:rsidRDefault="007663D6">
            <w:r w:rsidRPr="003022FC">
              <w:t>Abbreviations and acronyms are spelled out.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5F59551" w14:textId="77777777" w:rsidR="007663D6" w:rsidRPr="003022FC" w:rsidRDefault="007663D6"/>
        </w:tc>
        <w:tc>
          <w:tcPr>
            <w:tcW w:w="630" w:type="dxa"/>
            <w:tcBorders>
              <w:bottom w:val="single" w:sz="4" w:space="0" w:color="auto"/>
            </w:tcBorders>
          </w:tcPr>
          <w:p w14:paraId="496E15A6" w14:textId="77777777" w:rsidR="007663D6" w:rsidRPr="003022FC" w:rsidRDefault="007663D6"/>
        </w:tc>
        <w:tc>
          <w:tcPr>
            <w:tcW w:w="2520" w:type="dxa"/>
            <w:tcBorders>
              <w:bottom w:val="single" w:sz="4" w:space="0" w:color="auto"/>
            </w:tcBorders>
          </w:tcPr>
          <w:p w14:paraId="1F415740" w14:textId="77777777" w:rsidR="007663D6" w:rsidRPr="003022FC" w:rsidRDefault="007663D6"/>
        </w:tc>
      </w:tr>
      <w:tr w:rsidR="008A1F2E" w:rsidRPr="003022FC" w14:paraId="3743AE49" w14:textId="77777777" w:rsidTr="008A1F2E">
        <w:tc>
          <w:tcPr>
            <w:tcW w:w="5958" w:type="dxa"/>
            <w:shd w:val="clear" w:color="auto" w:fill="F3F3F3"/>
          </w:tcPr>
          <w:p w14:paraId="4BB76B77" w14:textId="3A81EEAD" w:rsidR="006F5D84" w:rsidRPr="003022FC" w:rsidRDefault="006F5D84" w:rsidP="00EC2BF0">
            <w:pPr>
              <w:pStyle w:val="Heading3"/>
              <w:spacing w:before="40"/>
              <w:ind w:left="720"/>
            </w:pPr>
            <w:r w:rsidRPr="003022FC">
              <w:t>Hyperlinks</w:t>
            </w:r>
          </w:p>
        </w:tc>
        <w:tc>
          <w:tcPr>
            <w:tcW w:w="630" w:type="dxa"/>
            <w:shd w:val="clear" w:color="auto" w:fill="F3F3F3"/>
          </w:tcPr>
          <w:p w14:paraId="56A286CD" w14:textId="77777777" w:rsidR="006F5D84" w:rsidRPr="003022FC" w:rsidRDefault="006F5D84" w:rsidP="006F5D84">
            <w:pPr>
              <w:pStyle w:val="Heading2"/>
            </w:pPr>
          </w:p>
        </w:tc>
        <w:tc>
          <w:tcPr>
            <w:tcW w:w="630" w:type="dxa"/>
            <w:shd w:val="clear" w:color="auto" w:fill="F3F3F3"/>
          </w:tcPr>
          <w:p w14:paraId="341A46C2" w14:textId="77777777" w:rsidR="006F5D84" w:rsidRPr="003022FC" w:rsidRDefault="006F5D84" w:rsidP="006F5D84">
            <w:pPr>
              <w:pStyle w:val="Heading2"/>
            </w:pPr>
          </w:p>
        </w:tc>
        <w:tc>
          <w:tcPr>
            <w:tcW w:w="2520" w:type="dxa"/>
            <w:shd w:val="clear" w:color="auto" w:fill="F3F3F3"/>
          </w:tcPr>
          <w:p w14:paraId="6F19439C" w14:textId="77777777" w:rsidR="006F5D84" w:rsidRPr="003022FC" w:rsidRDefault="006F5D84" w:rsidP="006F5D84">
            <w:pPr>
              <w:pStyle w:val="Heading2"/>
            </w:pPr>
          </w:p>
        </w:tc>
      </w:tr>
      <w:tr w:rsidR="008A1F2E" w:rsidRPr="003022FC" w14:paraId="2CBB41E2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5C3C2C41" w14:textId="26DB45BB" w:rsidR="006F5D84" w:rsidRPr="003022FC" w:rsidRDefault="006F5D84">
            <w:r w:rsidRPr="003022FC">
              <w:t>Hypertext links provide a clear description of the destination.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7AACEE" w14:textId="77777777" w:rsidR="006F5D84" w:rsidRPr="003022FC" w:rsidRDefault="006F5D84"/>
        </w:tc>
        <w:tc>
          <w:tcPr>
            <w:tcW w:w="630" w:type="dxa"/>
            <w:tcBorders>
              <w:bottom w:val="single" w:sz="4" w:space="0" w:color="auto"/>
            </w:tcBorders>
          </w:tcPr>
          <w:p w14:paraId="7C48EED7" w14:textId="77777777" w:rsidR="006F5D84" w:rsidRPr="003022FC" w:rsidRDefault="006F5D84"/>
        </w:tc>
        <w:tc>
          <w:tcPr>
            <w:tcW w:w="2520" w:type="dxa"/>
            <w:tcBorders>
              <w:bottom w:val="single" w:sz="4" w:space="0" w:color="auto"/>
            </w:tcBorders>
          </w:tcPr>
          <w:p w14:paraId="14FF99C8" w14:textId="77777777" w:rsidR="006F5D84" w:rsidRPr="003022FC" w:rsidRDefault="006F5D84"/>
        </w:tc>
      </w:tr>
      <w:tr w:rsidR="008A1F2E" w:rsidRPr="003022FC" w14:paraId="616CA775" w14:textId="77777777" w:rsidTr="008A1F2E">
        <w:tc>
          <w:tcPr>
            <w:tcW w:w="5958" w:type="dxa"/>
            <w:shd w:val="clear" w:color="auto" w:fill="F3F3F3"/>
          </w:tcPr>
          <w:p w14:paraId="3D3E6373" w14:textId="20612DF0" w:rsidR="00E501FA" w:rsidRPr="003022FC" w:rsidRDefault="00E501FA" w:rsidP="00EC2BF0">
            <w:pPr>
              <w:pStyle w:val="Heading3"/>
              <w:spacing w:before="40"/>
              <w:ind w:left="720"/>
            </w:pPr>
            <w:r w:rsidRPr="003022FC">
              <w:lastRenderedPageBreak/>
              <w:t>Images</w:t>
            </w:r>
          </w:p>
        </w:tc>
        <w:tc>
          <w:tcPr>
            <w:tcW w:w="630" w:type="dxa"/>
            <w:shd w:val="clear" w:color="auto" w:fill="F3F3F3"/>
          </w:tcPr>
          <w:p w14:paraId="1D7A1157" w14:textId="77777777" w:rsidR="00E501FA" w:rsidRPr="003022FC" w:rsidRDefault="00E501FA"/>
        </w:tc>
        <w:tc>
          <w:tcPr>
            <w:tcW w:w="630" w:type="dxa"/>
            <w:shd w:val="clear" w:color="auto" w:fill="F3F3F3"/>
          </w:tcPr>
          <w:p w14:paraId="6EF7F2EC" w14:textId="77777777" w:rsidR="00E501FA" w:rsidRPr="003022FC" w:rsidRDefault="00E501FA"/>
        </w:tc>
        <w:tc>
          <w:tcPr>
            <w:tcW w:w="2520" w:type="dxa"/>
            <w:shd w:val="clear" w:color="auto" w:fill="F3F3F3"/>
          </w:tcPr>
          <w:p w14:paraId="392F2A0B" w14:textId="77777777" w:rsidR="00E501FA" w:rsidRPr="003022FC" w:rsidRDefault="00E501FA"/>
        </w:tc>
      </w:tr>
      <w:tr w:rsidR="008A1F2E" w:rsidRPr="003022FC" w14:paraId="60ABA66B" w14:textId="77777777" w:rsidTr="008A1F2E">
        <w:tc>
          <w:tcPr>
            <w:tcW w:w="5958" w:type="dxa"/>
          </w:tcPr>
          <w:p w14:paraId="100A3672" w14:textId="72777B1B" w:rsidR="00E501FA" w:rsidRPr="003022FC" w:rsidRDefault="00E501FA">
            <w:r w:rsidRPr="003022FC">
              <w:t>“Alt text” or long descriptions are provided for all images</w:t>
            </w:r>
            <w:r w:rsidR="00F25033" w:rsidRPr="003022FC">
              <w:t>.</w:t>
            </w:r>
          </w:p>
        </w:tc>
        <w:tc>
          <w:tcPr>
            <w:tcW w:w="630" w:type="dxa"/>
          </w:tcPr>
          <w:p w14:paraId="72D7641D" w14:textId="77777777" w:rsidR="00E501FA" w:rsidRPr="003022FC" w:rsidRDefault="00E501FA"/>
        </w:tc>
        <w:tc>
          <w:tcPr>
            <w:tcW w:w="630" w:type="dxa"/>
          </w:tcPr>
          <w:p w14:paraId="4C28AF49" w14:textId="77777777" w:rsidR="00E501FA" w:rsidRPr="003022FC" w:rsidRDefault="00E501FA"/>
        </w:tc>
        <w:tc>
          <w:tcPr>
            <w:tcW w:w="2520" w:type="dxa"/>
          </w:tcPr>
          <w:p w14:paraId="4FD95C02" w14:textId="77777777" w:rsidR="00E501FA" w:rsidRPr="003022FC" w:rsidRDefault="00E501FA"/>
        </w:tc>
      </w:tr>
      <w:tr w:rsidR="008A1F2E" w:rsidRPr="003022FC" w14:paraId="58ED74FA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1C33E364" w14:textId="4F76E7E3" w:rsidR="00D23F98" w:rsidRPr="003022FC" w:rsidRDefault="00D23F98">
            <w:r w:rsidRPr="003022FC">
              <w:t xml:space="preserve">For more complex images, longer description is included in the </w:t>
            </w:r>
            <w:r w:rsidR="009E33EC" w:rsidRPr="003022FC">
              <w:t>surrounding text on the page.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A73B43" w14:textId="77777777" w:rsidR="00D23F98" w:rsidRPr="003022FC" w:rsidRDefault="00D23F98"/>
        </w:tc>
        <w:tc>
          <w:tcPr>
            <w:tcW w:w="630" w:type="dxa"/>
            <w:tcBorders>
              <w:bottom w:val="single" w:sz="4" w:space="0" w:color="auto"/>
            </w:tcBorders>
          </w:tcPr>
          <w:p w14:paraId="63993B33" w14:textId="77777777" w:rsidR="00D23F98" w:rsidRPr="003022FC" w:rsidRDefault="00D23F98"/>
        </w:tc>
        <w:tc>
          <w:tcPr>
            <w:tcW w:w="2520" w:type="dxa"/>
            <w:tcBorders>
              <w:bottom w:val="single" w:sz="4" w:space="0" w:color="auto"/>
            </w:tcBorders>
          </w:tcPr>
          <w:p w14:paraId="088106C5" w14:textId="77777777" w:rsidR="00D23F98" w:rsidRPr="003022FC" w:rsidRDefault="00D23F98"/>
        </w:tc>
      </w:tr>
      <w:tr w:rsidR="008A1F2E" w:rsidRPr="003022FC" w14:paraId="178DE66B" w14:textId="77777777" w:rsidTr="008A1F2E">
        <w:trPr>
          <w:trHeight w:val="377"/>
        </w:trPr>
        <w:tc>
          <w:tcPr>
            <w:tcW w:w="5958" w:type="dxa"/>
            <w:shd w:val="clear" w:color="auto" w:fill="F3F3F3"/>
          </w:tcPr>
          <w:p w14:paraId="35B9083E" w14:textId="2A5A6AB8" w:rsidR="009647C6" w:rsidRPr="003022FC" w:rsidRDefault="000D141C" w:rsidP="00EC2BF0">
            <w:pPr>
              <w:pStyle w:val="Heading3"/>
              <w:spacing w:before="40"/>
              <w:ind w:left="720"/>
            </w:pPr>
            <w:r w:rsidRPr="003022FC">
              <w:t>Video</w:t>
            </w:r>
            <w:r w:rsidR="00716569">
              <w:t xml:space="preserve"> and Audio</w:t>
            </w:r>
          </w:p>
        </w:tc>
        <w:tc>
          <w:tcPr>
            <w:tcW w:w="630" w:type="dxa"/>
            <w:shd w:val="clear" w:color="auto" w:fill="F3F3F3"/>
          </w:tcPr>
          <w:p w14:paraId="167E083F" w14:textId="77777777" w:rsidR="009647C6" w:rsidRPr="003022FC" w:rsidRDefault="009647C6"/>
        </w:tc>
        <w:tc>
          <w:tcPr>
            <w:tcW w:w="630" w:type="dxa"/>
            <w:shd w:val="clear" w:color="auto" w:fill="F3F3F3"/>
          </w:tcPr>
          <w:p w14:paraId="7C0F0491" w14:textId="77777777" w:rsidR="009647C6" w:rsidRPr="003022FC" w:rsidRDefault="009647C6"/>
        </w:tc>
        <w:tc>
          <w:tcPr>
            <w:tcW w:w="2520" w:type="dxa"/>
            <w:shd w:val="clear" w:color="auto" w:fill="F3F3F3"/>
          </w:tcPr>
          <w:p w14:paraId="672F2AE8" w14:textId="77777777" w:rsidR="009647C6" w:rsidRPr="003022FC" w:rsidRDefault="009647C6"/>
        </w:tc>
      </w:tr>
      <w:tr w:rsidR="008A1F2E" w:rsidRPr="003022FC" w14:paraId="51EB29D8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39CD4C12" w14:textId="2683E230" w:rsidR="006B310A" w:rsidRPr="003022FC" w:rsidRDefault="00987FE9" w:rsidP="003A3B54">
            <w:r w:rsidRPr="003022FC">
              <w:t>Captions or transcripts are provided for every video</w:t>
            </w:r>
            <w:r w:rsidR="00F25033" w:rsidRPr="003022FC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EC2708" w14:textId="77777777" w:rsidR="009647C6" w:rsidRPr="003022FC" w:rsidRDefault="009647C6"/>
        </w:tc>
        <w:tc>
          <w:tcPr>
            <w:tcW w:w="630" w:type="dxa"/>
            <w:tcBorders>
              <w:bottom w:val="single" w:sz="4" w:space="0" w:color="auto"/>
            </w:tcBorders>
          </w:tcPr>
          <w:p w14:paraId="65A2253C" w14:textId="77777777" w:rsidR="009647C6" w:rsidRPr="003022FC" w:rsidRDefault="009647C6"/>
        </w:tc>
        <w:tc>
          <w:tcPr>
            <w:tcW w:w="2520" w:type="dxa"/>
            <w:tcBorders>
              <w:bottom w:val="single" w:sz="4" w:space="0" w:color="auto"/>
            </w:tcBorders>
          </w:tcPr>
          <w:p w14:paraId="187B6C01" w14:textId="77777777" w:rsidR="009647C6" w:rsidRPr="003022FC" w:rsidRDefault="009647C6"/>
        </w:tc>
      </w:tr>
      <w:tr w:rsidR="008A1F2E" w:rsidRPr="003022FC" w14:paraId="270029A9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38DE437C" w14:textId="2C8916BE" w:rsidR="006B310A" w:rsidRPr="003022FC" w:rsidRDefault="00F25033">
            <w:r w:rsidRPr="003022FC">
              <w:t>Transcripts are provided for podcasts and audio clips.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CFAB83" w14:textId="77777777" w:rsidR="009647C6" w:rsidRPr="003022FC" w:rsidRDefault="009647C6"/>
        </w:tc>
        <w:tc>
          <w:tcPr>
            <w:tcW w:w="630" w:type="dxa"/>
            <w:tcBorders>
              <w:bottom w:val="single" w:sz="4" w:space="0" w:color="auto"/>
            </w:tcBorders>
          </w:tcPr>
          <w:p w14:paraId="56F394A9" w14:textId="77777777" w:rsidR="009647C6" w:rsidRPr="003022FC" w:rsidRDefault="009647C6"/>
        </w:tc>
        <w:tc>
          <w:tcPr>
            <w:tcW w:w="2520" w:type="dxa"/>
            <w:tcBorders>
              <w:bottom w:val="single" w:sz="4" w:space="0" w:color="auto"/>
            </w:tcBorders>
          </w:tcPr>
          <w:p w14:paraId="599AE997" w14:textId="77777777" w:rsidR="009647C6" w:rsidRPr="003022FC" w:rsidRDefault="009647C6"/>
        </w:tc>
      </w:tr>
      <w:tr w:rsidR="008A1F2E" w:rsidRPr="003022FC" w14:paraId="00CA381D" w14:textId="77777777" w:rsidTr="008A1F2E">
        <w:trPr>
          <w:trHeight w:val="359"/>
        </w:trPr>
        <w:tc>
          <w:tcPr>
            <w:tcW w:w="5958" w:type="dxa"/>
            <w:shd w:val="clear" w:color="auto" w:fill="F3F3F3"/>
          </w:tcPr>
          <w:p w14:paraId="5AD3459D" w14:textId="41728729" w:rsidR="00581D7E" w:rsidRPr="003022FC" w:rsidRDefault="00581D7E" w:rsidP="00EC2BF0">
            <w:pPr>
              <w:pStyle w:val="Heading3"/>
              <w:spacing w:before="40"/>
              <w:ind w:left="720"/>
            </w:pPr>
            <w:r w:rsidRPr="003022FC">
              <w:t>Color</w:t>
            </w:r>
          </w:p>
        </w:tc>
        <w:tc>
          <w:tcPr>
            <w:tcW w:w="630" w:type="dxa"/>
            <w:shd w:val="clear" w:color="auto" w:fill="F3F3F3"/>
          </w:tcPr>
          <w:p w14:paraId="7622874D" w14:textId="77777777" w:rsidR="00581D7E" w:rsidRPr="003022FC" w:rsidRDefault="00581D7E"/>
        </w:tc>
        <w:tc>
          <w:tcPr>
            <w:tcW w:w="630" w:type="dxa"/>
            <w:shd w:val="clear" w:color="auto" w:fill="F3F3F3"/>
          </w:tcPr>
          <w:p w14:paraId="25AD9687" w14:textId="77777777" w:rsidR="00581D7E" w:rsidRPr="003022FC" w:rsidRDefault="00581D7E"/>
        </w:tc>
        <w:tc>
          <w:tcPr>
            <w:tcW w:w="2520" w:type="dxa"/>
            <w:shd w:val="clear" w:color="auto" w:fill="F3F3F3"/>
          </w:tcPr>
          <w:p w14:paraId="0F746EC5" w14:textId="77777777" w:rsidR="00581D7E" w:rsidRPr="003022FC" w:rsidRDefault="00581D7E"/>
        </w:tc>
      </w:tr>
      <w:tr w:rsidR="008A1F2E" w:rsidRPr="003022FC" w14:paraId="1938DB00" w14:textId="77777777" w:rsidTr="008A1F2E">
        <w:tc>
          <w:tcPr>
            <w:tcW w:w="5958" w:type="dxa"/>
          </w:tcPr>
          <w:p w14:paraId="68615CB5" w14:textId="579C91C0" w:rsidR="00581D7E" w:rsidRPr="003022FC" w:rsidRDefault="00F124D2">
            <w:r w:rsidRPr="003022FC">
              <w:t>There is adequate contrast between text and background.</w:t>
            </w:r>
          </w:p>
        </w:tc>
        <w:tc>
          <w:tcPr>
            <w:tcW w:w="630" w:type="dxa"/>
          </w:tcPr>
          <w:p w14:paraId="7A2E72C7" w14:textId="77777777" w:rsidR="00581D7E" w:rsidRPr="003022FC" w:rsidRDefault="00581D7E"/>
        </w:tc>
        <w:tc>
          <w:tcPr>
            <w:tcW w:w="630" w:type="dxa"/>
          </w:tcPr>
          <w:p w14:paraId="62F63321" w14:textId="77777777" w:rsidR="00581D7E" w:rsidRPr="003022FC" w:rsidRDefault="00581D7E"/>
        </w:tc>
        <w:tc>
          <w:tcPr>
            <w:tcW w:w="2520" w:type="dxa"/>
          </w:tcPr>
          <w:p w14:paraId="1A145620" w14:textId="77777777" w:rsidR="00581D7E" w:rsidRPr="003022FC" w:rsidRDefault="00581D7E"/>
        </w:tc>
      </w:tr>
      <w:tr w:rsidR="008A1F2E" w:rsidRPr="003022FC" w14:paraId="4484AEC8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573F264B" w14:textId="20C1CD56" w:rsidR="00D23F98" w:rsidRPr="003022FC" w:rsidRDefault="00EC2BF0" w:rsidP="00D23F98">
            <w:r>
              <w:t>C</w:t>
            </w:r>
            <w:r w:rsidR="003F0E61" w:rsidRPr="003022FC">
              <w:t xml:space="preserve">olor </w:t>
            </w:r>
            <w:r w:rsidR="009E001D">
              <w:t>is not used as means of</w:t>
            </w:r>
            <w:r w:rsidR="003F0E61" w:rsidRPr="003022FC">
              <w:t xml:space="preserve"> convey</w:t>
            </w:r>
            <w:r w:rsidR="009E001D">
              <w:t>ing</w:t>
            </w:r>
            <w:r w:rsidR="003F0E61" w:rsidRPr="003022FC">
              <w:t xml:space="preserve"> information</w:t>
            </w:r>
            <w:r>
              <w:t>/</w:t>
            </w:r>
            <w:r w:rsidR="009E001D">
              <w:t xml:space="preserve"> differentiation of information</w:t>
            </w:r>
            <w:r w:rsidR="00D23F98" w:rsidRPr="003022FC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CACEE9A" w14:textId="77777777" w:rsidR="00F124D2" w:rsidRPr="003022FC" w:rsidRDefault="00F124D2"/>
        </w:tc>
        <w:tc>
          <w:tcPr>
            <w:tcW w:w="630" w:type="dxa"/>
            <w:tcBorders>
              <w:bottom w:val="single" w:sz="4" w:space="0" w:color="auto"/>
            </w:tcBorders>
          </w:tcPr>
          <w:p w14:paraId="014A5E3E" w14:textId="77777777" w:rsidR="00F124D2" w:rsidRPr="003022FC" w:rsidRDefault="00F124D2"/>
        </w:tc>
        <w:tc>
          <w:tcPr>
            <w:tcW w:w="2520" w:type="dxa"/>
            <w:tcBorders>
              <w:bottom w:val="single" w:sz="4" w:space="0" w:color="auto"/>
            </w:tcBorders>
          </w:tcPr>
          <w:p w14:paraId="1D0E3144" w14:textId="77777777" w:rsidR="00F124D2" w:rsidRPr="003022FC" w:rsidRDefault="00F124D2"/>
        </w:tc>
      </w:tr>
      <w:tr w:rsidR="008A1F2E" w:rsidRPr="003022FC" w14:paraId="36DB6129" w14:textId="77777777" w:rsidTr="008A1F2E">
        <w:trPr>
          <w:trHeight w:val="395"/>
        </w:trPr>
        <w:tc>
          <w:tcPr>
            <w:tcW w:w="5958" w:type="dxa"/>
            <w:shd w:val="clear" w:color="auto" w:fill="F3F3F3"/>
          </w:tcPr>
          <w:p w14:paraId="71BC5861" w14:textId="2C614B61" w:rsidR="00581D7E" w:rsidRPr="003022FC" w:rsidRDefault="00581D7E" w:rsidP="00815997">
            <w:pPr>
              <w:pStyle w:val="Heading3"/>
              <w:spacing w:before="40"/>
              <w:ind w:left="720"/>
            </w:pPr>
            <w:r w:rsidRPr="003022FC">
              <w:t>Tables</w:t>
            </w:r>
          </w:p>
        </w:tc>
        <w:tc>
          <w:tcPr>
            <w:tcW w:w="630" w:type="dxa"/>
            <w:shd w:val="clear" w:color="auto" w:fill="F3F3F3"/>
          </w:tcPr>
          <w:p w14:paraId="61976292" w14:textId="77777777" w:rsidR="00581D7E" w:rsidRPr="003022FC" w:rsidRDefault="00581D7E"/>
        </w:tc>
        <w:tc>
          <w:tcPr>
            <w:tcW w:w="630" w:type="dxa"/>
            <w:shd w:val="clear" w:color="auto" w:fill="F3F3F3"/>
          </w:tcPr>
          <w:p w14:paraId="07AD5315" w14:textId="77777777" w:rsidR="00581D7E" w:rsidRPr="003022FC" w:rsidRDefault="00581D7E"/>
        </w:tc>
        <w:tc>
          <w:tcPr>
            <w:tcW w:w="2520" w:type="dxa"/>
            <w:shd w:val="clear" w:color="auto" w:fill="F3F3F3"/>
          </w:tcPr>
          <w:p w14:paraId="1F591084" w14:textId="77777777" w:rsidR="00581D7E" w:rsidRPr="003022FC" w:rsidRDefault="00581D7E"/>
        </w:tc>
      </w:tr>
      <w:tr w:rsidR="008A1F2E" w:rsidRPr="003022FC" w14:paraId="4C55E3E2" w14:textId="77777777" w:rsidTr="008A1F2E">
        <w:tc>
          <w:tcPr>
            <w:tcW w:w="5958" w:type="dxa"/>
            <w:tcBorders>
              <w:bottom w:val="single" w:sz="4" w:space="0" w:color="auto"/>
            </w:tcBorders>
          </w:tcPr>
          <w:p w14:paraId="3D9A40F6" w14:textId="45493A07" w:rsidR="00581D7E" w:rsidRPr="003022FC" w:rsidRDefault="00B413F8">
            <w:r w:rsidRPr="003022FC">
              <w:t xml:space="preserve">Row and column headers </w:t>
            </w:r>
            <w:r w:rsidR="003A3B54" w:rsidRPr="003022FC">
              <w:t xml:space="preserve">are </w:t>
            </w:r>
            <w:r w:rsidRPr="003022FC">
              <w:t>identified.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BAFD0D" w14:textId="77777777" w:rsidR="00581D7E" w:rsidRPr="003022FC" w:rsidRDefault="00581D7E"/>
        </w:tc>
        <w:tc>
          <w:tcPr>
            <w:tcW w:w="630" w:type="dxa"/>
            <w:tcBorders>
              <w:bottom w:val="single" w:sz="4" w:space="0" w:color="auto"/>
            </w:tcBorders>
          </w:tcPr>
          <w:p w14:paraId="5D8ACAD7" w14:textId="77777777" w:rsidR="00581D7E" w:rsidRPr="003022FC" w:rsidRDefault="00581D7E"/>
        </w:tc>
        <w:tc>
          <w:tcPr>
            <w:tcW w:w="2520" w:type="dxa"/>
            <w:tcBorders>
              <w:bottom w:val="single" w:sz="4" w:space="0" w:color="auto"/>
            </w:tcBorders>
          </w:tcPr>
          <w:p w14:paraId="30948242" w14:textId="77777777" w:rsidR="00581D7E" w:rsidRPr="003022FC" w:rsidRDefault="00581D7E"/>
        </w:tc>
      </w:tr>
      <w:tr w:rsidR="008A1F2E" w:rsidRPr="001B454D" w14:paraId="3CBB0E53" w14:textId="77777777" w:rsidTr="008A1F2E">
        <w:tc>
          <w:tcPr>
            <w:tcW w:w="5958" w:type="dxa"/>
            <w:shd w:val="clear" w:color="auto" w:fill="F3F3F3"/>
          </w:tcPr>
          <w:p w14:paraId="2BCB32CD" w14:textId="2B958A8D" w:rsidR="00581D7E" w:rsidRPr="001B454D" w:rsidRDefault="00581D7E" w:rsidP="001B454D">
            <w:pPr>
              <w:pStyle w:val="Heading2"/>
            </w:pPr>
            <w:r w:rsidRPr="001B454D">
              <w:t>Downloadable Documents</w:t>
            </w:r>
          </w:p>
        </w:tc>
        <w:tc>
          <w:tcPr>
            <w:tcW w:w="630" w:type="dxa"/>
            <w:shd w:val="clear" w:color="auto" w:fill="F3F3F3"/>
          </w:tcPr>
          <w:p w14:paraId="2D689ABF" w14:textId="77777777" w:rsidR="00581D7E" w:rsidRPr="001B454D" w:rsidRDefault="00581D7E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3F3F3"/>
          </w:tcPr>
          <w:p w14:paraId="210554AD" w14:textId="77777777" w:rsidR="00581D7E" w:rsidRPr="001B454D" w:rsidRDefault="00581D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3F3F3"/>
          </w:tcPr>
          <w:p w14:paraId="648E28AB" w14:textId="77777777" w:rsidR="00581D7E" w:rsidRPr="001B454D" w:rsidRDefault="00581D7E">
            <w:pPr>
              <w:rPr>
                <w:sz w:val="28"/>
                <w:szCs w:val="28"/>
              </w:rPr>
            </w:pPr>
          </w:p>
        </w:tc>
      </w:tr>
      <w:tr w:rsidR="008A1F2E" w:rsidRPr="003022FC" w14:paraId="663E6949" w14:textId="77777777" w:rsidTr="003C083F">
        <w:tc>
          <w:tcPr>
            <w:tcW w:w="5958" w:type="dxa"/>
            <w:tcBorders>
              <w:bottom w:val="single" w:sz="4" w:space="0" w:color="auto"/>
            </w:tcBorders>
          </w:tcPr>
          <w:p w14:paraId="5198B5CE" w14:textId="3084BCF3" w:rsidR="003022FC" w:rsidRPr="003022FC" w:rsidRDefault="003022FC" w:rsidP="003022FC">
            <w:r w:rsidRPr="003022FC">
              <w:t>Sans serif fonts used in all downloadable documents (</w:t>
            </w:r>
            <w:r>
              <w:t>Arial, Calibri, etc.)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838776" w14:textId="77777777" w:rsidR="003022FC" w:rsidRPr="003022FC" w:rsidRDefault="003022FC"/>
        </w:tc>
        <w:tc>
          <w:tcPr>
            <w:tcW w:w="630" w:type="dxa"/>
            <w:tcBorders>
              <w:bottom w:val="single" w:sz="4" w:space="0" w:color="auto"/>
            </w:tcBorders>
          </w:tcPr>
          <w:p w14:paraId="52F09BB9" w14:textId="77777777" w:rsidR="003022FC" w:rsidRPr="003022FC" w:rsidRDefault="003022FC"/>
        </w:tc>
        <w:tc>
          <w:tcPr>
            <w:tcW w:w="2520" w:type="dxa"/>
            <w:tcBorders>
              <w:bottom w:val="single" w:sz="4" w:space="0" w:color="auto"/>
            </w:tcBorders>
          </w:tcPr>
          <w:p w14:paraId="7392EA96" w14:textId="77777777" w:rsidR="003022FC" w:rsidRPr="003022FC" w:rsidRDefault="003022FC"/>
        </w:tc>
      </w:tr>
      <w:tr w:rsidR="008A1F2E" w:rsidRPr="003022FC" w14:paraId="7363D6B7" w14:textId="77777777" w:rsidTr="003C083F">
        <w:tc>
          <w:tcPr>
            <w:tcW w:w="5958" w:type="dxa"/>
            <w:shd w:val="clear" w:color="auto" w:fill="F2F2F2" w:themeFill="background1" w:themeFillShade="F2"/>
          </w:tcPr>
          <w:p w14:paraId="35CEE6A5" w14:textId="0B973FCF" w:rsidR="002B297F" w:rsidRPr="003022FC" w:rsidRDefault="002B297F" w:rsidP="001B454D">
            <w:pPr>
              <w:pStyle w:val="Heading3"/>
              <w:spacing w:before="40"/>
              <w:ind w:left="720"/>
            </w:pPr>
            <w:r>
              <w:t>Microsoft Word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D731CAF" w14:textId="77777777" w:rsidR="002B297F" w:rsidRPr="003022FC" w:rsidRDefault="002B297F" w:rsidP="002B297F">
            <w:pPr>
              <w:pStyle w:val="Heading2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4205020" w14:textId="77777777" w:rsidR="002B297F" w:rsidRPr="003022FC" w:rsidRDefault="002B297F" w:rsidP="002B297F">
            <w:pPr>
              <w:pStyle w:val="Heading2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6AE9A58" w14:textId="77777777" w:rsidR="002B297F" w:rsidRPr="003022FC" w:rsidRDefault="002B297F" w:rsidP="002B297F">
            <w:pPr>
              <w:pStyle w:val="Heading2"/>
            </w:pPr>
          </w:p>
        </w:tc>
      </w:tr>
      <w:tr w:rsidR="008A1F2E" w:rsidRPr="003022FC" w14:paraId="39227813" w14:textId="77777777" w:rsidTr="003C083F">
        <w:tc>
          <w:tcPr>
            <w:tcW w:w="5958" w:type="dxa"/>
            <w:tcBorders>
              <w:bottom w:val="single" w:sz="4" w:space="0" w:color="auto"/>
            </w:tcBorders>
          </w:tcPr>
          <w:p w14:paraId="3E16385C" w14:textId="7907C2C3" w:rsidR="0002737B" w:rsidRPr="003022FC" w:rsidRDefault="0046563F" w:rsidP="00F64546">
            <w:r w:rsidRPr="003022FC">
              <w:rPr>
                <w:rStyle w:val="Strong"/>
              </w:rPr>
              <w:t>Microsoft Word</w:t>
            </w:r>
            <w:r w:rsidRPr="003022FC">
              <w:t xml:space="preserve"> documents are created using </w:t>
            </w:r>
            <w:r w:rsidR="00AF7FAD" w:rsidRPr="003022FC">
              <w:t xml:space="preserve">preset </w:t>
            </w:r>
            <w:r w:rsidRPr="003022FC">
              <w:t>Styles rather than fonts for screen reader assistive technology access.</w:t>
            </w:r>
            <w:r w:rsidR="00DD15D1" w:rsidRPr="003022FC">
              <w:t xml:space="preserve"> </w:t>
            </w:r>
            <w:hyperlink r:id="rId15" w:history="1">
              <w:r w:rsidR="00F64546">
                <w:rPr>
                  <w:rStyle w:val="Hyperlink"/>
                </w:rPr>
                <w:t>S</w:t>
              </w:r>
              <w:r w:rsidR="00DD15D1" w:rsidRPr="001341D8">
                <w:rPr>
                  <w:rStyle w:val="Hyperlink"/>
                </w:rPr>
                <w:t>pecific directions</w:t>
              </w:r>
              <w:r w:rsidR="00F64546">
                <w:rPr>
                  <w:rStyle w:val="Hyperlink"/>
                </w:rPr>
                <w:t xml:space="preserve"> on </w:t>
              </w:r>
              <w:r w:rsidR="00F05634">
                <w:rPr>
                  <w:rStyle w:val="Hyperlink"/>
                </w:rPr>
                <w:t xml:space="preserve">using </w:t>
              </w:r>
              <w:r w:rsidR="00F64546">
                <w:rPr>
                  <w:rStyle w:val="Hyperlink"/>
                </w:rPr>
                <w:t>Microsoft Word preset styles</w:t>
              </w:r>
            </w:hyperlink>
            <w:r w:rsidR="00F64546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7CE827" w14:textId="77777777" w:rsidR="0046563F" w:rsidRPr="003022FC" w:rsidRDefault="0046563F"/>
        </w:tc>
        <w:tc>
          <w:tcPr>
            <w:tcW w:w="630" w:type="dxa"/>
            <w:tcBorders>
              <w:bottom w:val="single" w:sz="4" w:space="0" w:color="auto"/>
            </w:tcBorders>
          </w:tcPr>
          <w:p w14:paraId="53E30BFD" w14:textId="77777777" w:rsidR="0046563F" w:rsidRPr="003022FC" w:rsidRDefault="0046563F"/>
        </w:tc>
        <w:tc>
          <w:tcPr>
            <w:tcW w:w="2520" w:type="dxa"/>
            <w:tcBorders>
              <w:bottom w:val="single" w:sz="4" w:space="0" w:color="auto"/>
            </w:tcBorders>
          </w:tcPr>
          <w:p w14:paraId="484FD16F" w14:textId="77777777" w:rsidR="0046563F" w:rsidRPr="003022FC" w:rsidRDefault="0046563F"/>
        </w:tc>
      </w:tr>
      <w:tr w:rsidR="008A1F2E" w:rsidRPr="003022FC" w14:paraId="64120A8B" w14:textId="77777777" w:rsidTr="003C083F">
        <w:tc>
          <w:tcPr>
            <w:tcW w:w="5958" w:type="dxa"/>
            <w:shd w:val="clear" w:color="auto" w:fill="F2F2F2" w:themeFill="background1" w:themeFillShade="F2"/>
          </w:tcPr>
          <w:p w14:paraId="59C7EE4E" w14:textId="7D22F7D6" w:rsidR="002B297F" w:rsidRPr="00186A04" w:rsidRDefault="002B297F" w:rsidP="001B454D">
            <w:pPr>
              <w:pStyle w:val="Heading3"/>
              <w:spacing w:before="40"/>
              <w:ind w:left="720"/>
              <w:rPr>
                <w:rStyle w:val="Strong"/>
              </w:rPr>
            </w:pPr>
            <w:r w:rsidRPr="00186A04">
              <w:rPr>
                <w:rStyle w:val="Strong"/>
              </w:rPr>
              <w:t>PDF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60DFC80" w14:textId="77777777" w:rsidR="002B297F" w:rsidRPr="003022FC" w:rsidRDefault="002B297F"/>
        </w:tc>
        <w:tc>
          <w:tcPr>
            <w:tcW w:w="630" w:type="dxa"/>
            <w:shd w:val="clear" w:color="auto" w:fill="F2F2F2" w:themeFill="background1" w:themeFillShade="F2"/>
          </w:tcPr>
          <w:p w14:paraId="419CB65B" w14:textId="77777777" w:rsidR="002B297F" w:rsidRPr="003022FC" w:rsidRDefault="002B297F"/>
        </w:tc>
        <w:tc>
          <w:tcPr>
            <w:tcW w:w="2520" w:type="dxa"/>
            <w:shd w:val="clear" w:color="auto" w:fill="F2F2F2" w:themeFill="background1" w:themeFillShade="F2"/>
          </w:tcPr>
          <w:p w14:paraId="340CA490" w14:textId="77777777" w:rsidR="002B297F" w:rsidRPr="003022FC" w:rsidRDefault="002B297F"/>
        </w:tc>
      </w:tr>
      <w:tr w:rsidR="008A1F2E" w:rsidRPr="003022FC" w14:paraId="060C1440" w14:textId="77777777" w:rsidTr="003C083F">
        <w:tc>
          <w:tcPr>
            <w:tcW w:w="5958" w:type="dxa"/>
            <w:tcBorders>
              <w:bottom w:val="single" w:sz="4" w:space="0" w:color="auto"/>
            </w:tcBorders>
          </w:tcPr>
          <w:p w14:paraId="7DC01C6F" w14:textId="4FE80E51" w:rsidR="0002737B" w:rsidRPr="003022FC" w:rsidRDefault="00732BF4" w:rsidP="00F64546">
            <w:r w:rsidRPr="003022FC">
              <w:rPr>
                <w:rStyle w:val="Strong"/>
              </w:rPr>
              <w:t>PDF</w:t>
            </w:r>
            <w:r w:rsidRPr="003022FC">
              <w:t xml:space="preserve"> documents include tags for screen reader </w:t>
            </w:r>
            <w:r w:rsidR="00223BA5" w:rsidRPr="003022FC">
              <w:t xml:space="preserve">assistive technology </w:t>
            </w:r>
            <w:r w:rsidRPr="003022FC">
              <w:t>access.</w:t>
            </w:r>
            <w:r w:rsidR="00C1211A" w:rsidRPr="003022FC">
              <w:t xml:space="preserve">  </w:t>
            </w:r>
            <w:hyperlink r:id="rId16" w:history="1">
              <w:r w:rsidR="00F64546">
                <w:rPr>
                  <w:rStyle w:val="Hyperlink"/>
                </w:rPr>
                <w:t>Specific instruction on PDF tags.</w:t>
              </w:r>
              <w:r w:rsidR="00C1211A" w:rsidRPr="001341D8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0FBC18" w14:textId="77777777" w:rsidR="00581D7E" w:rsidRPr="003022FC" w:rsidRDefault="00581D7E"/>
        </w:tc>
        <w:tc>
          <w:tcPr>
            <w:tcW w:w="630" w:type="dxa"/>
            <w:tcBorders>
              <w:bottom w:val="single" w:sz="4" w:space="0" w:color="auto"/>
            </w:tcBorders>
          </w:tcPr>
          <w:p w14:paraId="4CAFC29A" w14:textId="77777777" w:rsidR="00581D7E" w:rsidRPr="003022FC" w:rsidRDefault="00581D7E"/>
        </w:tc>
        <w:tc>
          <w:tcPr>
            <w:tcW w:w="2520" w:type="dxa"/>
            <w:tcBorders>
              <w:bottom w:val="single" w:sz="4" w:space="0" w:color="auto"/>
            </w:tcBorders>
          </w:tcPr>
          <w:p w14:paraId="0DC97EA4" w14:textId="77777777" w:rsidR="00581D7E" w:rsidRPr="003022FC" w:rsidRDefault="00581D7E"/>
        </w:tc>
      </w:tr>
      <w:tr w:rsidR="008A1F2E" w:rsidRPr="003022FC" w14:paraId="5BF1D142" w14:textId="77777777" w:rsidTr="003C083F">
        <w:tc>
          <w:tcPr>
            <w:tcW w:w="5958" w:type="dxa"/>
            <w:shd w:val="clear" w:color="auto" w:fill="F2F2F2" w:themeFill="background1" w:themeFillShade="F2"/>
          </w:tcPr>
          <w:p w14:paraId="1EABFF81" w14:textId="6C67C2E3" w:rsidR="002B297F" w:rsidRPr="00186A04" w:rsidRDefault="002B297F" w:rsidP="001B454D">
            <w:pPr>
              <w:pStyle w:val="Heading3"/>
              <w:spacing w:before="40"/>
              <w:ind w:left="720"/>
              <w:rPr>
                <w:rStyle w:val="Strong"/>
              </w:rPr>
            </w:pPr>
            <w:r w:rsidRPr="00186A04">
              <w:rPr>
                <w:rStyle w:val="Strong"/>
              </w:rPr>
              <w:t>PowerPoint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775CABC" w14:textId="77777777" w:rsidR="002B297F" w:rsidRPr="003022FC" w:rsidRDefault="002B297F"/>
        </w:tc>
        <w:tc>
          <w:tcPr>
            <w:tcW w:w="630" w:type="dxa"/>
            <w:shd w:val="clear" w:color="auto" w:fill="F2F2F2" w:themeFill="background1" w:themeFillShade="F2"/>
          </w:tcPr>
          <w:p w14:paraId="0CEF6418" w14:textId="77777777" w:rsidR="002B297F" w:rsidRPr="003022FC" w:rsidRDefault="002B297F"/>
        </w:tc>
        <w:tc>
          <w:tcPr>
            <w:tcW w:w="2520" w:type="dxa"/>
            <w:shd w:val="clear" w:color="auto" w:fill="F2F2F2" w:themeFill="background1" w:themeFillShade="F2"/>
          </w:tcPr>
          <w:p w14:paraId="56DF9F5F" w14:textId="77777777" w:rsidR="002B297F" w:rsidRPr="003022FC" w:rsidRDefault="002B297F"/>
        </w:tc>
      </w:tr>
      <w:tr w:rsidR="008A1F2E" w:rsidRPr="003022FC" w14:paraId="2E5127CA" w14:textId="77777777" w:rsidTr="008A1F2E">
        <w:tc>
          <w:tcPr>
            <w:tcW w:w="5958" w:type="dxa"/>
          </w:tcPr>
          <w:p w14:paraId="5B0551C2" w14:textId="293CBD9D" w:rsidR="0002737B" w:rsidRPr="003022FC" w:rsidRDefault="006A030E" w:rsidP="00F64546">
            <w:r w:rsidRPr="003022FC">
              <w:t xml:space="preserve">All </w:t>
            </w:r>
            <w:r w:rsidRPr="003022FC">
              <w:rPr>
                <w:rStyle w:val="Strong"/>
              </w:rPr>
              <w:t>PowerPoint</w:t>
            </w:r>
            <w:r w:rsidRPr="003022FC">
              <w:t xml:space="preserve"> slides have unique titles for screen reader assistive technology access</w:t>
            </w:r>
            <w:r w:rsidR="00CB536D" w:rsidRPr="003022FC">
              <w:t>, checked by using the Outline View</w:t>
            </w:r>
            <w:r w:rsidRPr="003022FC">
              <w:t>.</w:t>
            </w:r>
            <w:r w:rsidR="00CB536D" w:rsidRPr="003022FC">
              <w:t xml:space="preserve"> </w:t>
            </w:r>
            <w:hyperlink r:id="rId17" w:history="1">
              <w:r w:rsidR="00F64546">
                <w:rPr>
                  <w:rStyle w:val="Hyperlink"/>
                </w:rPr>
                <w:t>S</w:t>
              </w:r>
              <w:r w:rsidR="00CB536D" w:rsidRPr="001341D8">
                <w:rPr>
                  <w:rStyle w:val="Hyperlink"/>
                </w:rPr>
                <w:t>pecific direction</w:t>
              </w:r>
              <w:r w:rsidR="00F64546">
                <w:rPr>
                  <w:rStyle w:val="Hyperlink"/>
                </w:rPr>
                <w:t>s on PowerPoint titles</w:t>
              </w:r>
            </w:hyperlink>
            <w:r w:rsidR="00F64546">
              <w:t>.</w:t>
            </w:r>
          </w:p>
        </w:tc>
        <w:tc>
          <w:tcPr>
            <w:tcW w:w="630" w:type="dxa"/>
          </w:tcPr>
          <w:p w14:paraId="761E6D2B" w14:textId="77777777" w:rsidR="006A030E" w:rsidRPr="003022FC" w:rsidRDefault="006A030E"/>
        </w:tc>
        <w:tc>
          <w:tcPr>
            <w:tcW w:w="630" w:type="dxa"/>
          </w:tcPr>
          <w:p w14:paraId="084F07D4" w14:textId="77777777" w:rsidR="006A030E" w:rsidRPr="003022FC" w:rsidRDefault="006A030E"/>
        </w:tc>
        <w:tc>
          <w:tcPr>
            <w:tcW w:w="2520" w:type="dxa"/>
          </w:tcPr>
          <w:p w14:paraId="5AEC1792" w14:textId="77777777" w:rsidR="006A030E" w:rsidRPr="003022FC" w:rsidRDefault="006A030E"/>
        </w:tc>
      </w:tr>
      <w:tr w:rsidR="008A1F2E" w:rsidRPr="003022FC" w14:paraId="2F75ED34" w14:textId="77777777" w:rsidTr="008A1F2E">
        <w:tc>
          <w:tcPr>
            <w:tcW w:w="5958" w:type="dxa"/>
          </w:tcPr>
          <w:p w14:paraId="08A8DB1C" w14:textId="734293D5" w:rsidR="00B11DD9" w:rsidRPr="003022FC" w:rsidRDefault="009E21E7" w:rsidP="00B11DD9">
            <w:r w:rsidRPr="009E21E7">
              <w:t>Slides</w:t>
            </w:r>
            <w:r w:rsidR="00B11DD9">
              <w:t xml:space="preserve"> have simple layouts.</w:t>
            </w:r>
          </w:p>
        </w:tc>
        <w:tc>
          <w:tcPr>
            <w:tcW w:w="630" w:type="dxa"/>
          </w:tcPr>
          <w:p w14:paraId="50EA7E63" w14:textId="77777777" w:rsidR="00B11DD9" w:rsidRPr="003022FC" w:rsidRDefault="00B11DD9"/>
        </w:tc>
        <w:tc>
          <w:tcPr>
            <w:tcW w:w="630" w:type="dxa"/>
          </w:tcPr>
          <w:p w14:paraId="4EFF852A" w14:textId="77777777" w:rsidR="00B11DD9" w:rsidRPr="003022FC" w:rsidRDefault="00B11DD9"/>
        </w:tc>
        <w:tc>
          <w:tcPr>
            <w:tcW w:w="2520" w:type="dxa"/>
          </w:tcPr>
          <w:p w14:paraId="3BA476FF" w14:textId="77777777" w:rsidR="00B11DD9" w:rsidRPr="003022FC" w:rsidRDefault="00B11DD9"/>
        </w:tc>
      </w:tr>
      <w:tr w:rsidR="008A1F2E" w:rsidRPr="003022FC" w14:paraId="7B0C6730" w14:textId="77777777" w:rsidTr="008A1F2E">
        <w:tc>
          <w:tcPr>
            <w:tcW w:w="5958" w:type="dxa"/>
          </w:tcPr>
          <w:p w14:paraId="759892E5" w14:textId="6D28ECCB" w:rsidR="00B11DD9" w:rsidRPr="00B11DD9" w:rsidRDefault="009E21E7" w:rsidP="00B11DD9">
            <w:pPr>
              <w:rPr>
                <w:rStyle w:val="Strong"/>
              </w:rPr>
            </w:pPr>
            <w:r w:rsidRPr="009E21E7">
              <w:t>S</w:t>
            </w:r>
            <w:r w:rsidR="00B11DD9" w:rsidRPr="009E21E7">
              <w:t>lides</w:t>
            </w:r>
            <w:r w:rsidR="00B11DD9" w:rsidRPr="00B11DD9">
              <w:t xml:space="preserve"> do not use transitions or timed </w:t>
            </w:r>
            <w:r w:rsidR="00B11DD9">
              <w:t>functions.</w:t>
            </w:r>
          </w:p>
        </w:tc>
        <w:tc>
          <w:tcPr>
            <w:tcW w:w="630" w:type="dxa"/>
          </w:tcPr>
          <w:p w14:paraId="79485F5D" w14:textId="77777777" w:rsidR="00B11DD9" w:rsidRPr="003022FC" w:rsidRDefault="00B11DD9"/>
        </w:tc>
        <w:tc>
          <w:tcPr>
            <w:tcW w:w="630" w:type="dxa"/>
          </w:tcPr>
          <w:p w14:paraId="687F5C82" w14:textId="77777777" w:rsidR="00B11DD9" w:rsidRPr="003022FC" w:rsidRDefault="00B11DD9"/>
        </w:tc>
        <w:tc>
          <w:tcPr>
            <w:tcW w:w="2520" w:type="dxa"/>
          </w:tcPr>
          <w:p w14:paraId="790CCC74" w14:textId="77777777" w:rsidR="00B11DD9" w:rsidRPr="003022FC" w:rsidRDefault="00B11DD9"/>
        </w:tc>
      </w:tr>
    </w:tbl>
    <w:p w14:paraId="0D993A42" w14:textId="77777777" w:rsidR="009647C6" w:rsidRPr="003022FC" w:rsidRDefault="009647C6" w:rsidP="00543310"/>
    <w:sectPr w:rsidR="009647C6" w:rsidRPr="003022FC" w:rsidSect="004C764F">
      <w:footerReference w:type="default" r:id="rId18"/>
      <w:pgSz w:w="12240" w:h="15840"/>
      <w:pgMar w:top="900" w:right="810" w:bottom="99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75DF" w14:textId="77777777" w:rsidR="00EF4BD4" w:rsidRDefault="00EF4BD4" w:rsidP="00052492">
      <w:r>
        <w:separator/>
      </w:r>
    </w:p>
  </w:endnote>
  <w:endnote w:type="continuationSeparator" w:id="0">
    <w:p w14:paraId="3F415973" w14:textId="77777777" w:rsidR="00EF4BD4" w:rsidRDefault="00EF4BD4" w:rsidP="000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3999" w14:textId="64F24200" w:rsidR="00897A03" w:rsidRPr="00FE26D0" w:rsidRDefault="002B0760" w:rsidP="0000634D">
    <w:pPr>
      <w:pStyle w:val="Footer"/>
      <w:rPr>
        <w:rStyle w:val="Emphasis"/>
      </w:rPr>
    </w:pPr>
    <w:r>
      <w:fldChar w:fldCharType="begin"/>
    </w:r>
    <w:r>
      <w:instrText xml:space="preserve"> HYPERLINK "http://it.umd.edu/Learning-Technology-Services" </w:instrText>
    </w:r>
    <w:r>
      <w:fldChar w:fldCharType="separate"/>
    </w:r>
    <w:r w:rsidR="00897A03" w:rsidRPr="00FE26D0">
      <w:rPr>
        <w:rStyle w:val="Emphasis"/>
      </w:rPr>
      <w:t>Learning Technology Design</w:t>
    </w:r>
    <w:r>
      <w:rPr>
        <w:rStyle w:val="Emphasis"/>
      </w:rPr>
      <w:fldChar w:fldCharType="end"/>
    </w:r>
    <w:r w:rsidR="00897A03" w:rsidRPr="00FE26D0">
      <w:rPr>
        <w:rStyle w:val="Emphasis"/>
      </w:rPr>
      <w:t xml:space="preserve">, </w:t>
    </w:r>
    <w:proofErr w:type="gramStart"/>
    <w:r w:rsidR="00897A03" w:rsidRPr="00FE26D0">
      <w:rPr>
        <w:rStyle w:val="Emphasis"/>
      </w:rPr>
      <w:t>DIT  ©</w:t>
    </w:r>
    <w:proofErr w:type="gramEnd"/>
    <w:r w:rsidR="00897A03" w:rsidRPr="00FE26D0">
      <w:rPr>
        <w:rStyle w:val="Emphasis"/>
      </w:rPr>
      <w:t>University of Maryland</w:t>
    </w:r>
    <w:r w:rsidR="00897A03" w:rsidRPr="00FE26D0">
      <w:rPr>
        <w:rStyle w:val="Emphasis"/>
      </w:rPr>
      <w:tab/>
    </w:r>
    <w:r w:rsidR="00FE26D0" w:rsidRPr="00FE26D0">
      <w:rPr>
        <w:rStyle w:val="Emphasis"/>
      </w:rPr>
      <w:t xml:space="preserve">S. Johnston, </w:t>
    </w:r>
    <w:r w:rsidR="005B0985">
      <w:rPr>
        <w:rStyle w:val="Emphasis"/>
      </w:rPr>
      <w:t>Fall</w:t>
    </w:r>
    <w:r w:rsidR="00897A03" w:rsidRPr="00FE26D0">
      <w:rPr>
        <w:rStyle w:val="Emphasi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6F51" w14:textId="77777777" w:rsidR="00EF4BD4" w:rsidRDefault="00EF4BD4" w:rsidP="00052492">
      <w:r>
        <w:separator/>
      </w:r>
    </w:p>
  </w:footnote>
  <w:footnote w:type="continuationSeparator" w:id="0">
    <w:p w14:paraId="5194A278" w14:textId="77777777" w:rsidR="00EF4BD4" w:rsidRDefault="00EF4BD4" w:rsidP="0005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C"/>
    <w:rsid w:val="00001DF6"/>
    <w:rsid w:val="0000634D"/>
    <w:rsid w:val="0002737B"/>
    <w:rsid w:val="000519A6"/>
    <w:rsid w:val="00052492"/>
    <w:rsid w:val="0005792E"/>
    <w:rsid w:val="00063226"/>
    <w:rsid w:val="00070CF3"/>
    <w:rsid w:val="000729A4"/>
    <w:rsid w:val="00072AE8"/>
    <w:rsid w:val="000B101D"/>
    <w:rsid w:val="000B4551"/>
    <w:rsid w:val="000D141C"/>
    <w:rsid w:val="000F6DE1"/>
    <w:rsid w:val="00107E86"/>
    <w:rsid w:val="001254E8"/>
    <w:rsid w:val="001341D8"/>
    <w:rsid w:val="00144F92"/>
    <w:rsid w:val="00146D24"/>
    <w:rsid w:val="00146F6A"/>
    <w:rsid w:val="00147012"/>
    <w:rsid w:val="00147D18"/>
    <w:rsid w:val="00183331"/>
    <w:rsid w:val="00186A04"/>
    <w:rsid w:val="001911F1"/>
    <w:rsid w:val="001979D8"/>
    <w:rsid w:val="001B454D"/>
    <w:rsid w:val="001C55CB"/>
    <w:rsid w:val="001F3F22"/>
    <w:rsid w:val="001F7004"/>
    <w:rsid w:val="00214C46"/>
    <w:rsid w:val="00217E25"/>
    <w:rsid w:val="00223BA5"/>
    <w:rsid w:val="00241822"/>
    <w:rsid w:val="00250E5F"/>
    <w:rsid w:val="0026169D"/>
    <w:rsid w:val="002972BE"/>
    <w:rsid w:val="002A005B"/>
    <w:rsid w:val="002B0760"/>
    <w:rsid w:val="002B297F"/>
    <w:rsid w:val="002B7431"/>
    <w:rsid w:val="002E2389"/>
    <w:rsid w:val="003022FC"/>
    <w:rsid w:val="0031135E"/>
    <w:rsid w:val="003205C6"/>
    <w:rsid w:val="0037037E"/>
    <w:rsid w:val="00375508"/>
    <w:rsid w:val="003A1114"/>
    <w:rsid w:val="003A3B54"/>
    <w:rsid w:val="003C083F"/>
    <w:rsid w:val="003C3DB4"/>
    <w:rsid w:val="003C4C9D"/>
    <w:rsid w:val="003F0E61"/>
    <w:rsid w:val="003F3397"/>
    <w:rsid w:val="00424B0C"/>
    <w:rsid w:val="0044583B"/>
    <w:rsid w:val="00446EFD"/>
    <w:rsid w:val="00461A3E"/>
    <w:rsid w:val="0046563F"/>
    <w:rsid w:val="004A5A57"/>
    <w:rsid w:val="004B74FD"/>
    <w:rsid w:val="004C3E97"/>
    <w:rsid w:val="004C764F"/>
    <w:rsid w:val="004E07B9"/>
    <w:rsid w:val="004E1BF2"/>
    <w:rsid w:val="004F0188"/>
    <w:rsid w:val="00511869"/>
    <w:rsid w:val="005149E4"/>
    <w:rsid w:val="00543310"/>
    <w:rsid w:val="00563447"/>
    <w:rsid w:val="00573B69"/>
    <w:rsid w:val="00581D7E"/>
    <w:rsid w:val="005957A3"/>
    <w:rsid w:val="005A0D04"/>
    <w:rsid w:val="005B0985"/>
    <w:rsid w:val="005B40E6"/>
    <w:rsid w:val="005D2CBC"/>
    <w:rsid w:val="005D3CA4"/>
    <w:rsid w:val="005E3968"/>
    <w:rsid w:val="00624E31"/>
    <w:rsid w:val="006338F1"/>
    <w:rsid w:val="00695B88"/>
    <w:rsid w:val="006A030E"/>
    <w:rsid w:val="006A051F"/>
    <w:rsid w:val="006B310A"/>
    <w:rsid w:val="006B5EE4"/>
    <w:rsid w:val="006E1159"/>
    <w:rsid w:val="006F5D84"/>
    <w:rsid w:val="00705E7C"/>
    <w:rsid w:val="00716569"/>
    <w:rsid w:val="007200C9"/>
    <w:rsid w:val="0073162D"/>
    <w:rsid w:val="00732BF4"/>
    <w:rsid w:val="007663D6"/>
    <w:rsid w:val="00793F6B"/>
    <w:rsid w:val="00794E55"/>
    <w:rsid w:val="007D3425"/>
    <w:rsid w:val="008021C7"/>
    <w:rsid w:val="00815997"/>
    <w:rsid w:val="008448F8"/>
    <w:rsid w:val="00866D75"/>
    <w:rsid w:val="0087355B"/>
    <w:rsid w:val="00897A03"/>
    <w:rsid w:val="008A1F2E"/>
    <w:rsid w:val="008E745D"/>
    <w:rsid w:val="00927829"/>
    <w:rsid w:val="00932541"/>
    <w:rsid w:val="00956208"/>
    <w:rsid w:val="009647C6"/>
    <w:rsid w:val="00987FE9"/>
    <w:rsid w:val="009B73B5"/>
    <w:rsid w:val="009E001D"/>
    <w:rsid w:val="009E21E7"/>
    <w:rsid w:val="009E33EC"/>
    <w:rsid w:val="00A02CDE"/>
    <w:rsid w:val="00A27286"/>
    <w:rsid w:val="00A330D5"/>
    <w:rsid w:val="00A4017A"/>
    <w:rsid w:val="00A6669B"/>
    <w:rsid w:val="00A675F0"/>
    <w:rsid w:val="00A85923"/>
    <w:rsid w:val="00A918C7"/>
    <w:rsid w:val="00AA5691"/>
    <w:rsid w:val="00AE13AD"/>
    <w:rsid w:val="00AE1CFD"/>
    <w:rsid w:val="00AE456C"/>
    <w:rsid w:val="00AF7FAD"/>
    <w:rsid w:val="00B06D21"/>
    <w:rsid w:val="00B11DD9"/>
    <w:rsid w:val="00B3062E"/>
    <w:rsid w:val="00B413F8"/>
    <w:rsid w:val="00B441B3"/>
    <w:rsid w:val="00B51841"/>
    <w:rsid w:val="00B60498"/>
    <w:rsid w:val="00B70734"/>
    <w:rsid w:val="00B76D6E"/>
    <w:rsid w:val="00B86746"/>
    <w:rsid w:val="00BB2F1F"/>
    <w:rsid w:val="00BC3305"/>
    <w:rsid w:val="00BC54A3"/>
    <w:rsid w:val="00C1211A"/>
    <w:rsid w:val="00C17205"/>
    <w:rsid w:val="00C80E68"/>
    <w:rsid w:val="00C97B0A"/>
    <w:rsid w:val="00CA3DC4"/>
    <w:rsid w:val="00CA5AB2"/>
    <w:rsid w:val="00CB536D"/>
    <w:rsid w:val="00CB7258"/>
    <w:rsid w:val="00CF749B"/>
    <w:rsid w:val="00D00FF7"/>
    <w:rsid w:val="00D15D6B"/>
    <w:rsid w:val="00D23F98"/>
    <w:rsid w:val="00D4769E"/>
    <w:rsid w:val="00D600AE"/>
    <w:rsid w:val="00D92E4F"/>
    <w:rsid w:val="00DD15D1"/>
    <w:rsid w:val="00DE6BA1"/>
    <w:rsid w:val="00E30075"/>
    <w:rsid w:val="00E4599A"/>
    <w:rsid w:val="00E501FA"/>
    <w:rsid w:val="00E87F8C"/>
    <w:rsid w:val="00EA0A13"/>
    <w:rsid w:val="00EC2BF0"/>
    <w:rsid w:val="00EC3FE2"/>
    <w:rsid w:val="00EF4BD4"/>
    <w:rsid w:val="00EF6BAE"/>
    <w:rsid w:val="00F05634"/>
    <w:rsid w:val="00F124D2"/>
    <w:rsid w:val="00F22D7A"/>
    <w:rsid w:val="00F25033"/>
    <w:rsid w:val="00F54784"/>
    <w:rsid w:val="00F64546"/>
    <w:rsid w:val="00F93553"/>
    <w:rsid w:val="00F95AA9"/>
    <w:rsid w:val="00FD6A67"/>
    <w:rsid w:val="00FE26D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9F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1F"/>
    <w:pPr>
      <w:spacing w:before="80" w:after="8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7B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8F1"/>
    <w:pPr>
      <w:keepNext/>
      <w:keepLines/>
      <w:spacing w:before="100" w:beforeAutospacing="1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55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7B9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8F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6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92"/>
  </w:style>
  <w:style w:type="paragraph" w:styleId="Footer">
    <w:name w:val="footer"/>
    <w:basedOn w:val="Normal"/>
    <w:link w:val="FooterChar"/>
    <w:uiPriority w:val="99"/>
    <w:unhideWhenUsed/>
    <w:rsid w:val="00052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92"/>
  </w:style>
  <w:style w:type="character" w:styleId="Strong">
    <w:name w:val="Strong"/>
    <w:basedOn w:val="DefaultParagraphFont"/>
    <w:uiPriority w:val="22"/>
    <w:qFormat/>
    <w:rsid w:val="00186A04"/>
  </w:style>
  <w:style w:type="character" w:styleId="FollowedHyperlink">
    <w:name w:val="FollowedHyperlink"/>
    <w:basedOn w:val="DefaultParagraphFont"/>
    <w:uiPriority w:val="99"/>
    <w:semiHidden/>
    <w:unhideWhenUsed/>
    <w:rsid w:val="007316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3553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FE2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1F"/>
    <w:pPr>
      <w:spacing w:before="80" w:after="8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7B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8F1"/>
    <w:pPr>
      <w:keepNext/>
      <w:keepLines/>
      <w:spacing w:before="100" w:beforeAutospacing="1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55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7B9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8F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6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92"/>
  </w:style>
  <w:style w:type="paragraph" w:styleId="Footer">
    <w:name w:val="footer"/>
    <w:basedOn w:val="Normal"/>
    <w:link w:val="FooterChar"/>
    <w:uiPriority w:val="99"/>
    <w:unhideWhenUsed/>
    <w:rsid w:val="00052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92"/>
  </w:style>
  <w:style w:type="character" w:styleId="Strong">
    <w:name w:val="Strong"/>
    <w:basedOn w:val="DefaultParagraphFont"/>
    <w:uiPriority w:val="22"/>
    <w:qFormat/>
    <w:rsid w:val="00186A04"/>
  </w:style>
  <w:style w:type="character" w:styleId="FollowedHyperlink">
    <w:name w:val="FollowedHyperlink"/>
    <w:basedOn w:val="DefaultParagraphFont"/>
    <w:uiPriority w:val="99"/>
    <w:semiHidden/>
    <w:unhideWhenUsed/>
    <w:rsid w:val="007316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3553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FE2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ms.umd.edu/sites/elms.umd.edu/files/webfiles/documents/Design%20Tools%20Handout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unseling.umd.edu/dss/" TargetMode="External"/><Relationship Id="rId17" Type="http://schemas.openxmlformats.org/officeDocument/2006/relationships/hyperlink" Target="http://www.pcc.edu/resources/instructional-support/access/powerpoi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c.edu/resources/instructional-support/access/pd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Learning@um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c.edu/resources/instructional-support/access/word.html" TargetMode="External"/><Relationship Id="rId10" Type="http://schemas.openxmlformats.org/officeDocument/2006/relationships/hyperlink" Target="http://blog.umd.edu/accesslearn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umd.edu/accesslearning/" TargetMode="External"/><Relationship Id="rId14" Type="http://schemas.openxmlformats.org/officeDocument/2006/relationships/hyperlink" Target="https://community.canvaslms.com/docs/DOC-1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EEFD7-80EB-418A-904E-8051742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Mateik</dc:creator>
  <cp:lastModifiedBy>anapallakane</cp:lastModifiedBy>
  <cp:revision>2</cp:revision>
  <cp:lastPrinted>2016-11-01T14:55:00Z</cp:lastPrinted>
  <dcterms:created xsi:type="dcterms:W3CDTF">2016-11-15T20:56:00Z</dcterms:created>
  <dcterms:modified xsi:type="dcterms:W3CDTF">2016-11-15T20:56:00Z</dcterms:modified>
</cp:coreProperties>
</file>