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782" w:rsidRDefault="00996782" w:rsidP="008F3E09"/>
    <w:p w:rsidR="00ED5CE7" w:rsidRDefault="00ED5CE7" w:rsidP="008F3E09">
      <w:pPr>
        <w:pStyle w:val="BasicParagraph"/>
      </w:pPr>
    </w:p>
    <w:p w:rsidR="00415A14" w:rsidRDefault="008F3E09" w:rsidP="008F3E09">
      <w:pPr>
        <w:pStyle w:val="Cover-Documentname"/>
      </w:pPr>
      <w:r>
        <w:t>Creating accessible Word documents</w:t>
      </w:r>
    </w:p>
    <w:p w:rsidR="00415A14" w:rsidRDefault="00415A14" w:rsidP="008F3E09">
      <w:pPr>
        <w:pStyle w:val="BasicParagraph"/>
        <w:sectPr w:rsidR="00415A14" w:rsidSect="00217B55">
          <w:footerReference w:type="default" r:id="rId8"/>
          <w:headerReference w:type="first" r:id="rId9"/>
          <w:footerReference w:type="first" r:id="rId10"/>
          <w:pgSz w:w="11900" w:h="16840"/>
          <w:pgMar w:top="1440" w:right="1134" w:bottom="720" w:left="1276" w:header="0" w:footer="237" w:gutter="0"/>
          <w:cols w:space="708"/>
          <w:titlePg/>
          <w:docGrid w:linePitch="360"/>
        </w:sectPr>
      </w:pPr>
    </w:p>
    <w:p w:rsidR="000463B5" w:rsidRDefault="004422C9" w:rsidP="008F3E09">
      <w:bookmarkStart w:id="0" w:name="_Toc169613349"/>
      <w:bookmarkStart w:id="1" w:name="_Toc296285983"/>
      <w:bookmarkStart w:id="2" w:name="_Toc162862291"/>
      <w:bookmarkStart w:id="3" w:name="_Toc416192447"/>
      <w:bookmarkStart w:id="4" w:name="_Toc416205929"/>
      <w:r>
        <w:lastRenderedPageBreak/>
        <w:br w:type="page"/>
      </w:r>
    </w:p>
    <w:p w:rsidR="00BD24D8" w:rsidRPr="00C33260" w:rsidRDefault="00BD24D8" w:rsidP="008F3E09">
      <w:pPr>
        <w:pStyle w:val="Heading1"/>
      </w:pPr>
      <w:bookmarkStart w:id="5" w:name="_Toc416266924"/>
      <w:bookmarkStart w:id="6" w:name="_Toc416277885"/>
      <w:bookmarkStart w:id="7" w:name="_Toc416277993"/>
      <w:bookmarkStart w:id="8" w:name="_Toc416278989"/>
      <w:bookmarkStart w:id="9" w:name="_Toc416279107"/>
      <w:bookmarkStart w:id="10" w:name="_Toc429988332"/>
      <w:bookmarkStart w:id="11" w:name="_Toc435401804"/>
      <w:r w:rsidRPr="00C33260">
        <w:lastRenderedPageBreak/>
        <w:t>Contents</w:t>
      </w:r>
      <w:bookmarkEnd w:id="3"/>
      <w:bookmarkEnd w:id="4"/>
      <w:bookmarkEnd w:id="5"/>
      <w:bookmarkEnd w:id="6"/>
      <w:bookmarkEnd w:id="7"/>
      <w:bookmarkEnd w:id="8"/>
      <w:bookmarkEnd w:id="9"/>
      <w:bookmarkEnd w:id="10"/>
      <w:bookmarkEnd w:id="11"/>
    </w:p>
    <w:bookmarkStart w:id="12" w:name="_Toc321640185"/>
    <w:bookmarkEnd w:id="0"/>
    <w:p w:rsidR="00C33097" w:rsidRDefault="00742FFF">
      <w:pPr>
        <w:pStyle w:val="TOC1"/>
        <w:rPr>
          <w:rFonts w:asciiTheme="minorHAnsi" w:eastAsiaTheme="minorEastAsia" w:hAnsiTheme="minorHAnsi" w:cstheme="minorBidi"/>
          <w:b w:val="0"/>
          <w:bCs w:val="0"/>
          <w:noProof/>
          <w:color w:val="auto"/>
          <w:sz w:val="22"/>
          <w:szCs w:val="22"/>
          <w:lang w:val="en-AU" w:eastAsia="en-AU"/>
        </w:rPr>
      </w:pPr>
      <w:r>
        <w:rPr>
          <w:sz w:val="22"/>
          <w:szCs w:val="22"/>
          <w:lang w:val="en-AU"/>
        </w:rPr>
        <w:fldChar w:fldCharType="begin"/>
      </w:r>
      <w:r>
        <w:instrText xml:space="preserve"> TOC \o "1-2" \h \z \t "Figure,3" </w:instrText>
      </w:r>
      <w:r>
        <w:rPr>
          <w:sz w:val="22"/>
          <w:szCs w:val="22"/>
          <w:lang w:val="en-AU"/>
        </w:rPr>
        <w:fldChar w:fldCharType="separate"/>
      </w:r>
      <w:hyperlink w:anchor="_Toc435401804" w:history="1">
        <w:r w:rsidR="00C33097" w:rsidRPr="006C4544">
          <w:rPr>
            <w:rStyle w:val="Hyperlink"/>
            <w:noProof/>
          </w:rPr>
          <w:t>Contents</w:t>
        </w:r>
        <w:r w:rsidR="00C33097">
          <w:rPr>
            <w:noProof/>
            <w:webHidden/>
          </w:rPr>
          <w:tab/>
        </w:r>
        <w:r w:rsidR="00C33097">
          <w:rPr>
            <w:noProof/>
            <w:webHidden/>
          </w:rPr>
          <w:fldChar w:fldCharType="begin"/>
        </w:r>
        <w:r w:rsidR="00C33097">
          <w:rPr>
            <w:noProof/>
            <w:webHidden/>
          </w:rPr>
          <w:instrText xml:space="preserve"> PAGEREF _Toc435401804 \h </w:instrText>
        </w:r>
        <w:r w:rsidR="00C33097">
          <w:rPr>
            <w:noProof/>
            <w:webHidden/>
          </w:rPr>
        </w:r>
        <w:r w:rsidR="00C33097">
          <w:rPr>
            <w:noProof/>
            <w:webHidden/>
          </w:rPr>
          <w:fldChar w:fldCharType="separate"/>
        </w:r>
        <w:r w:rsidR="00C33097">
          <w:rPr>
            <w:noProof/>
            <w:webHidden/>
          </w:rPr>
          <w:t>2</w:t>
        </w:r>
        <w:r w:rsidR="00C33097">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05" w:history="1">
        <w:r w:rsidRPr="006C4544">
          <w:rPr>
            <w:rStyle w:val="Hyperlink"/>
            <w:noProof/>
          </w:rPr>
          <w:t>Pasting content</w:t>
        </w:r>
        <w:r>
          <w:rPr>
            <w:noProof/>
            <w:webHidden/>
          </w:rPr>
          <w:tab/>
        </w:r>
        <w:r>
          <w:rPr>
            <w:noProof/>
            <w:webHidden/>
          </w:rPr>
          <w:fldChar w:fldCharType="begin"/>
        </w:r>
        <w:r>
          <w:rPr>
            <w:noProof/>
            <w:webHidden/>
          </w:rPr>
          <w:instrText xml:space="preserve"> PAGEREF _Toc435401805 \h </w:instrText>
        </w:r>
        <w:r>
          <w:rPr>
            <w:noProof/>
            <w:webHidden/>
          </w:rPr>
        </w:r>
        <w:r>
          <w:rPr>
            <w:noProof/>
            <w:webHidden/>
          </w:rPr>
          <w:fldChar w:fldCharType="separate"/>
        </w:r>
        <w:r>
          <w:rPr>
            <w:noProof/>
            <w:webHidden/>
          </w:rPr>
          <w:t>5</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06" w:history="1">
        <w:r w:rsidRPr="006C4544">
          <w:rPr>
            <w:rStyle w:val="Hyperlink"/>
            <w:noProof/>
          </w:rPr>
          <w:t>Headings and Styles</w:t>
        </w:r>
        <w:r>
          <w:rPr>
            <w:noProof/>
            <w:webHidden/>
          </w:rPr>
          <w:tab/>
        </w:r>
        <w:r>
          <w:rPr>
            <w:noProof/>
            <w:webHidden/>
          </w:rPr>
          <w:fldChar w:fldCharType="begin"/>
        </w:r>
        <w:r>
          <w:rPr>
            <w:noProof/>
            <w:webHidden/>
          </w:rPr>
          <w:instrText xml:space="preserve"> PAGEREF _Toc435401806 \h </w:instrText>
        </w:r>
        <w:r>
          <w:rPr>
            <w:noProof/>
            <w:webHidden/>
          </w:rPr>
        </w:r>
        <w:r>
          <w:rPr>
            <w:noProof/>
            <w:webHidden/>
          </w:rPr>
          <w:fldChar w:fldCharType="separate"/>
        </w:r>
        <w:r>
          <w:rPr>
            <w:noProof/>
            <w:webHidden/>
          </w:rPr>
          <w:t>6</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07" w:history="1">
        <w:r w:rsidRPr="006C4544">
          <w:rPr>
            <w:rStyle w:val="Hyperlink"/>
            <w:noProof/>
          </w:rPr>
          <w:t>Creating headings and styles</w:t>
        </w:r>
        <w:r>
          <w:rPr>
            <w:noProof/>
            <w:webHidden/>
          </w:rPr>
          <w:tab/>
        </w:r>
        <w:r>
          <w:rPr>
            <w:noProof/>
            <w:webHidden/>
          </w:rPr>
          <w:fldChar w:fldCharType="begin"/>
        </w:r>
        <w:r>
          <w:rPr>
            <w:noProof/>
            <w:webHidden/>
          </w:rPr>
          <w:instrText xml:space="preserve"> PAGEREF _Toc435401807 \h </w:instrText>
        </w:r>
        <w:r>
          <w:rPr>
            <w:noProof/>
            <w:webHidden/>
          </w:rPr>
        </w:r>
        <w:r>
          <w:rPr>
            <w:noProof/>
            <w:webHidden/>
          </w:rPr>
          <w:fldChar w:fldCharType="separate"/>
        </w:r>
        <w:r>
          <w:rPr>
            <w:noProof/>
            <w:webHidden/>
          </w:rPr>
          <w:t>6</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08" w:history="1">
        <w:r w:rsidRPr="006C4544">
          <w:rPr>
            <w:rStyle w:val="Hyperlink"/>
            <w:noProof/>
          </w:rPr>
          <w:t>If headings are missing from the Styles panel</w:t>
        </w:r>
        <w:r>
          <w:rPr>
            <w:noProof/>
            <w:webHidden/>
          </w:rPr>
          <w:tab/>
        </w:r>
        <w:r>
          <w:rPr>
            <w:noProof/>
            <w:webHidden/>
          </w:rPr>
          <w:fldChar w:fldCharType="begin"/>
        </w:r>
        <w:r>
          <w:rPr>
            <w:noProof/>
            <w:webHidden/>
          </w:rPr>
          <w:instrText xml:space="preserve"> PAGEREF _Toc435401808 \h </w:instrText>
        </w:r>
        <w:r>
          <w:rPr>
            <w:noProof/>
            <w:webHidden/>
          </w:rPr>
        </w:r>
        <w:r>
          <w:rPr>
            <w:noProof/>
            <w:webHidden/>
          </w:rPr>
          <w:fldChar w:fldCharType="separate"/>
        </w:r>
        <w:r>
          <w:rPr>
            <w:noProof/>
            <w:webHidden/>
          </w:rPr>
          <w:t>10</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09" w:history="1">
        <w:r w:rsidRPr="006C4544">
          <w:rPr>
            <w:rStyle w:val="Hyperlink"/>
            <w:noProof/>
          </w:rPr>
          <w:t>Creating a new style</w:t>
        </w:r>
        <w:r>
          <w:rPr>
            <w:noProof/>
            <w:webHidden/>
          </w:rPr>
          <w:tab/>
        </w:r>
        <w:r>
          <w:rPr>
            <w:noProof/>
            <w:webHidden/>
          </w:rPr>
          <w:fldChar w:fldCharType="begin"/>
        </w:r>
        <w:r>
          <w:rPr>
            <w:noProof/>
            <w:webHidden/>
          </w:rPr>
          <w:instrText xml:space="preserve"> PAGEREF _Toc435401809 \h </w:instrText>
        </w:r>
        <w:r>
          <w:rPr>
            <w:noProof/>
            <w:webHidden/>
          </w:rPr>
        </w:r>
        <w:r>
          <w:rPr>
            <w:noProof/>
            <w:webHidden/>
          </w:rPr>
          <w:fldChar w:fldCharType="separate"/>
        </w:r>
        <w:r>
          <w:rPr>
            <w:noProof/>
            <w:webHidden/>
          </w:rPr>
          <w:t>12</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10" w:history="1">
        <w:r w:rsidRPr="006C4544">
          <w:rPr>
            <w:rStyle w:val="Hyperlink"/>
            <w:noProof/>
          </w:rPr>
          <w:t>Check that all headings are coded properly</w:t>
        </w:r>
        <w:r>
          <w:rPr>
            <w:noProof/>
            <w:webHidden/>
          </w:rPr>
          <w:tab/>
        </w:r>
        <w:r>
          <w:rPr>
            <w:noProof/>
            <w:webHidden/>
          </w:rPr>
          <w:fldChar w:fldCharType="begin"/>
        </w:r>
        <w:r>
          <w:rPr>
            <w:noProof/>
            <w:webHidden/>
          </w:rPr>
          <w:instrText xml:space="preserve"> PAGEREF _Toc435401810 \h </w:instrText>
        </w:r>
        <w:r>
          <w:rPr>
            <w:noProof/>
            <w:webHidden/>
          </w:rPr>
        </w:r>
        <w:r>
          <w:rPr>
            <w:noProof/>
            <w:webHidden/>
          </w:rPr>
          <w:fldChar w:fldCharType="separate"/>
        </w:r>
        <w:r>
          <w:rPr>
            <w:noProof/>
            <w:webHidden/>
          </w:rPr>
          <w:t>13</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11" w:history="1">
        <w:r w:rsidRPr="006C4544">
          <w:rPr>
            <w:rStyle w:val="Hyperlink"/>
            <w:noProof/>
          </w:rPr>
          <w:t>Lists</w:t>
        </w:r>
        <w:r>
          <w:rPr>
            <w:noProof/>
            <w:webHidden/>
          </w:rPr>
          <w:tab/>
        </w:r>
        <w:r>
          <w:rPr>
            <w:noProof/>
            <w:webHidden/>
          </w:rPr>
          <w:fldChar w:fldCharType="begin"/>
        </w:r>
        <w:r>
          <w:rPr>
            <w:noProof/>
            <w:webHidden/>
          </w:rPr>
          <w:instrText xml:space="preserve"> PAGEREF _Toc435401811 \h </w:instrText>
        </w:r>
        <w:r>
          <w:rPr>
            <w:noProof/>
            <w:webHidden/>
          </w:rPr>
        </w:r>
        <w:r>
          <w:rPr>
            <w:noProof/>
            <w:webHidden/>
          </w:rPr>
          <w:fldChar w:fldCharType="separate"/>
        </w:r>
        <w:r>
          <w:rPr>
            <w:noProof/>
            <w:webHidden/>
          </w:rPr>
          <w:t>16</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12" w:history="1">
        <w:r w:rsidRPr="006C4544">
          <w:rPr>
            <w:rStyle w:val="Hyperlink"/>
            <w:noProof/>
          </w:rPr>
          <w:t>Links</w:t>
        </w:r>
        <w:r>
          <w:rPr>
            <w:noProof/>
            <w:webHidden/>
          </w:rPr>
          <w:tab/>
        </w:r>
        <w:r>
          <w:rPr>
            <w:noProof/>
            <w:webHidden/>
          </w:rPr>
          <w:fldChar w:fldCharType="begin"/>
        </w:r>
        <w:r>
          <w:rPr>
            <w:noProof/>
            <w:webHidden/>
          </w:rPr>
          <w:instrText xml:space="preserve"> PAGEREF _Toc435401812 \h </w:instrText>
        </w:r>
        <w:r>
          <w:rPr>
            <w:noProof/>
            <w:webHidden/>
          </w:rPr>
        </w:r>
        <w:r>
          <w:rPr>
            <w:noProof/>
            <w:webHidden/>
          </w:rPr>
          <w:fldChar w:fldCharType="separate"/>
        </w:r>
        <w:r>
          <w:rPr>
            <w:noProof/>
            <w:webHidden/>
          </w:rPr>
          <w:t>17</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13" w:history="1">
        <w:r w:rsidRPr="006C4544">
          <w:rPr>
            <w:rStyle w:val="Hyperlink"/>
            <w:noProof/>
          </w:rPr>
          <w:t>Creating links</w:t>
        </w:r>
        <w:r>
          <w:rPr>
            <w:noProof/>
            <w:webHidden/>
          </w:rPr>
          <w:tab/>
        </w:r>
        <w:r>
          <w:rPr>
            <w:noProof/>
            <w:webHidden/>
          </w:rPr>
          <w:fldChar w:fldCharType="begin"/>
        </w:r>
        <w:r>
          <w:rPr>
            <w:noProof/>
            <w:webHidden/>
          </w:rPr>
          <w:instrText xml:space="preserve"> PAGEREF _Toc435401813 \h </w:instrText>
        </w:r>
        <w:r>
          <w:rPr>
            <w:noProof/>
            <w:webHidden/>
          </w:rPr>
        </w:r>
        <w:r>
          <w:rPr>
            <w:noProof/>
            <w:webHidden/>
          </w:rPr>
          <w:fldChar w:fldCharType="separate"/>
        </w:r>
        <w:r>
          <w:rPr>
            <w:noProof/>
            <w:webHidden/>
          </w:rPr>
          <w:t>17</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14" w:history="1">
        <w:r w:rsidRPr="006C4544">
          <w:rPr>
            <w:rStyle w:val="Hyperlink"/>
            <w:noProof/>
          </w:rPr>
          <w:t>Deleting links</w:t>
        </w:r>
        <w:r>
          <w:rPr>
            <w:noProof/>
            <w:webHidden/>
          </w:rPr>
          <w:tab/>
        </w:r>
        <w:r>
          <w:rPr>
            <w:noProof/>
            <w:webHidden/>
          </w:rPr>
          <w:fldChar w:fldCharType="begin"/>
        </w:r>
        <w:r>
          <w:rPr>
            <w:noProof/>
            <w:webHidden/>
          </w:rPr>
          <w:instrText xml:space="preserve"> PAGEREF _Toc435401814 \h </w:instrText>
        </w:r>
        <w:r>
          <w:rPr>
            <w:noProof/>
            <w:webHidden/>
          </w:rPr>
        </w:r>
        <w:r>
          <w:rPr>
            <w:noProof/>
            <w:webHidden/>
          </w:rPr>
          <w:fldChar w:fldCharType="separate"/>
        </w:r>
        <w:r>
          <w:rPr>
            <w:noProof/>
            <w:webHidden/>
          </w:rPr>
          <w:t>18</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15" w:history="1">
        <w:r w:rsidRPr="006C4544">
          <w:rPr>
            <w:rStyle w:val="Hyperlink"/>
            <w:noProof/>
          </w:rPr>
          <w:t>Images</w:t>
        </w:r>
        <w:r>
          <w:rPr>
            <w:noProof/>
            <w:webHidden/>
          </w:rPr>
          <w:tab/>
        </w:r>
        <w:r>
          <w:rPr>
            <w:noProof/>
            <w:webHidden/>
          </w:rPr>
          <w:fldChar w:fldCharType="begin"/>
        </w:r>
        <w:r>
          <w:rPr>
            <w:noProof/>
            <w:webHidden/>
          </w:rPr>
          <w:instrText xml:space="preserve"> PAGEREF _Toc435401815 \h </w:instrText>
        </w:r>
        <w:r>
          <w:rPr>
            <w:noProof/>
            <w:webHidden/>
          </w:rPr>
        </w:r>
        <w:r>
          <w:rPr>
            <w:noProof/>
            <w:webHidden/>
          </w:rPr>
          <w:fldChar w:fldCharType="separate"/>
        </w:r>
        <w:r>
          <w:rPr>
            <w:noProof/>
            <w:webHidden/>
          </w:rPr>
          <w:t>19</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16" w:history="1">
        <w:r w:rsidRPr="006C4544">
          <w:rPr>
            <w:rStyle w:val="Hyperlink"/>
            <w:noProof/>
          </w:rPr>
          <w:t>Add alternative text to images</w:t>
        </w:r>
        <w:r>
          <w:rPr>
            <w:noProof/>
            <w:webHidden/>
          </w:rPr>
          <w:tab/>
        </w:r>
        <w:r>
          <w:rPr>
            <w:noProof/>
            <w:webHidden/>
          </w:rPr>
          <w:fldChar w:fldCharType="begin"/>
        </w:r>
        <w:r>
          <w:rPr>
            <w:noProof/>
            <w:webHidden/>
          </w:rPr>
          <w:instrText xml:space="preserve"> PAGEREF _Toc435401816 \h </w:instrText>
        </w:r>
        <w:r>
          <w:rPr>
            <w:noProof/>
            <w:webHidden/>
          </w:rPr>
        </w:r>
        <w:r>
          <w:rPr>
            <w:noProof/>
            <w:webHidden/>
          </w:rPr>
          <w:fldChar w:fldCharType="separate"/>
        </w:r>
        <w:r>
          <w:rPr>
            <w:noProof/>
            <w:webHidden/>
          </w:rPr>
          <w:t>19</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17" w:history="1">
        <w:r w:rsidRPr="006C4544">
          <w:rPr>
            <w:rStyle w:val="Hyperlink"/>
            <w:noProof/>
          </w:rPr>
          <w:t>Modify the text</w:t>
        </w:r>
        <w:r w:rsidRPr="006C4544">
          <w:rPr>
            <w:rStyle w:val="Hyperlink"/>
            <w:noProof/>
          </w:rPr>
          <w:t xml:space="preserve"> </w:t>
        </w:r>
        <w:r w:rsidRPr="006C4544">
          <w:rPr>
            <w:rStyle w:val="Hyperlink"/>
            <w:noProof/>
          </w:rPr>
          <w:t>wrapping</w:t>
        </w:r>
        <w:r>
          <w:rPr>
            <w:noProof/>
            <w:webHidden/>
          </w:rPr>
          <w:tab/>
        </w:r>
        <w:r>
          <w:rPr>
            <w:noProof/>
            <w:webHidden/>
          </w:rPr>
          <w:fldChar w:fldCharType="begin"/>
        </w:r>
        <w:r>
          <w:rPr>
            <w:noProof/>
            <w:webHidden/>
          </w:rPr>
          <w:instrText xml:space="preserve"> PAGEREF _Toc435401817 \h </w:instrText>
        </w:r>
        <w:r>
          <w:rPr>
            <w:noProof/>
            <w:webHidden/>
          </w:rPr>
        </w:r>
        <w:r>
          <w:rPr>
            <w:noProof/>
            <w:webHidden/>
          </w:rPr>
          <w:fldChar w:fldCharType="separate"/>
        </w:r>
        <w:r>
          <w:rPr>
            <w:noProof/>
            <w:webHidden/>
          </w:rPr>
          <w:t>20</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18" w:history="1">
        <w:r w:rsidRPr="006C4544">
          <w:rPr>
            <w:rStyle w:val="Hyperlink"/>
            <w:noProof/>
          </w:rPr>
          <w:t>Fix spelling &amp; grammatical mistakes</w:t>
        </w:r>
        <w:r>
          <w:rPr>
            <w:noProof/>
            <w:webHidden/>
          </w:rPr>
          <w:tab/>
        </w:r>
        <w:r>
          <w:rPr>
            <w:noProof/>
            <w:webHidden/>
          </w:rPr>
          <w:fldChar w:fldCharType="begin"/>
        </w:r>
        <w:r>
          <w:rPr>
            <w:noProof/>
            <w:webHidden/>
          </w:rPr>
          <w:instrText xml:space="preserve"> PAGEREF _Toc435401818 \h </w:instrText>
        </w:r>
        <w:r>
          <w:rPr>
            <w:noProof/>
            <w:webHidden/>
          </w:rPr>
        </w:r>
        <w:r>
          <w:rPr>
            <w:noProof/>
            <w:webHidden/>
          </w:rPr>
          <w:fldChar w:fldCharType="separate"/>
        </w:r>
        <w:r>
          <w:rPr>
            <w:noProof/>
            <w:webHidden/>
          </w:rPr>
          <w:t>22</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19" w:history="1">
        <w:r w:rsidRPr="006C4544">
          <w:rPr>
            <w:rStyle w:val="Hyperlink"/>
            <w:noProof/>
          </w:rPr>
          <w:t>Languages</w:t>
        </w:r>
        <w:r>
          <w:rPr>
            <w:noProof/>
            <w:webHidden/>
          </w:rPr>
          <w:tab/>
        </w:r>
        <w:r>
          <w:rPr>
            <w:noProof/>
            <w:webHidden/>
          </w:rPr>
          <w:fldChar w:fldCharType="begin"/>
        </w:r>
        <w:r>
          <w:rPr>
            <w:noProof/>
            <w:webHidden/>
          </w:rPr>
          <w:instrText xml:space="preserve"> PAGEREF _Toc435401819 \h </w:instrText>
        </w:r>
        <w:r>
          <w:rPr>
            <w:noProof/>
            <w:webHidden/>
          </w:rPr>
        </w:r>
        <w:r>
          <w:rPr>
            <w:noProof/>
            <w:webHidden/>
          </w:rPr>
          <w:fldChar w:fldCharType="separate"/>
        </w:r>
        <w:r>
          <w:rPr>
            <w:noProof/>
            <w:webHidden/>
          </w:rPr>
          <w:t>23</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20" w:history="1">
        <w:r w:rsidRPr="006C4544">
          <w:rPr>
            <w:rStyle w:val="Hyperlink"/>
            <w:noProof/>
          </w:rPr>
          <w:t>Column formatting</w:t>
        </w:r>
        <w:r>
          <w:rPr>
            <w:noProof/>
            <w:webHidden/>
          </w:rPr>
          <w:tab/>
        </w:r>
        <w:r>
          <w:rPr>
            <w:noProof/>
            <w:webHidden/>
          </w:rPr>
          <w:fldChar w:fldCharType="begin"/>
        </w:r>
        <w:r>
          <w:rPr>
            <w:noProof/>
            <w:webHidden/>
          </w:rPr>
          <w:instrText xml:space="preserve"> PAGEREF _Toc435401820 \h </w:instrText>
        </w:r>
        <w:r>
          <w:rPr>
            <w:noProof/>
            <w:webHidden/>
          </w:rPr>
        </w:r>
        <w:r>
          <w:rPr>
            <w:noProof/>
            <w:webHidden/>
          </w:rPr>
          <w:fldChar w:fldCharType="separate"/>
        </w:r>
        <w:r>
          <w:rPr>
            <w:noProof/>
            <w:webHidden/>
          </w:rPr>
          <w:t>24</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21" w:history="1">
        <w:r w:rsidRPr="006C4544">
          <w:rPr>
            <w:rStyle w:val="Hyperlink"/>
            <w:noProof/>
          </w:rPr>
          <w:t>Indents and spacing</w:t>
        </w:r>
        <w:r>
          <w:rPr>
            <w:noProof/>
            <w:webHidden/>
          </w:rPr>
          <w:tab/>
        </w:r>
        <w:r>
          <w:rPr>
            <w:noProof/>
            <w:webHidden/>
          </w:rPr>
          <w:fldChar w:fldCharType="begin"/>
        </w:r>
        <w:r>
          <w:rPr>
            <w:noProof/>
            <w:webHidden/>
          </w:rPr>
          <w:instrText xml:space="preserve"> PAGEREF _Toc435401821 \h </w:instrText>
        </w:r>
        <w:r>
          <w:rPr>
            <w:noProof/>
            <w:webHidden/>
          </w:rPr>
        </w:r>
        <w:r>
          <w:rPr>
            <w:noProof/>
            <w:webHidden/>
          </w:rPr>
          <w:fldChar w:fldCharType="separate"/>
        </w:r>
        <w:r>
          <w:rPr>
            <w:noProof/>
            <w:webHidden/>
          </w:rPr>
          <w:t>25</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22" w:history="1">
        <w:r w:rsidRPr="006C4544">
          <w:rPr>
            <w:rStyle w:val="Hyperlink"/>
            <w:noProof/>
          </w:rPr>
          <w:t>Page breaks</w:t>
        </w:r>
        <w:r>
          <w:rPr>
            <w:noProof/>
            <w:webHidden/>
          </w:rPr>
          <w:tab/>
        </w:r>
        <w:r>
          <w:rPr>
            <w:noProof/>
            <w:webHidden/>
          </w:rPr>
          <w:fldChar w:fldCharType="begin"/>
        </w:r>
        <w:r>
          <w:rPr>
            <w:noProof/>
            <w:webHidden/>
          </w:rPr>
          <w:instrText xml:space="preserve"> PAGEREF _Toc435401822 \h </w:instrText>
        </w:r>
        <w:r>
          <w:rPr>
            <w:noProof/>
            <w:webHidden/>
          </w:rPr>
        </w:r>
        <w:r>
          <w:rPr>
            <w:noProof/>
            <w:webHidden/>
          </w:rPr>
          <w:fldChar w:fldCharType="separate"/>
        </w:r>
        <w:r>
          <w:rPr>
            <w:noProof/>
            <w:webHidden/>
          </w:rPr>
          <w:t>25</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23" w:history="1">
        <w:r w:rsidRPr="006C4544">
          <w:rPr>
            <w:rStyle w:val="Hyperlink"/>
            <w:noProof/>
          </w:rPr>
          <w:t>Avoid repeated blank characters</w:t>
        </w:r>
        <w:r>
          <w:rPr>
            <w:noProof/>
            <w:webHidden/>
          </w:rPr>
          <w:tab/>
        </w:r>
        <w:r>
          <w:rPr>
            <w:noProof/>
            <w:webHidden/>
          </w:rPr>
          <w:fldChar w:fldCharType="begin"/>
        </w:r>
        <w:r>
          <w:rPr>
            <w:noProof/>
            <w:webHidden/>
          </w:rPr>
          <w:instrText xml:space="preserve"> PAGEREF _Toc435401823 \h </w:instrText>
        </w:r>
        <w:r>
          <w:rPr>
            <w:noProof/>
            <w:webHidden/>
          </w:rPr>
        </w:r>
        <w:r>
          <w:rPr>
            <w:noProof/>
            <w:webHidden/>
          </w:rPr>
          <w:fldChar w:fldCharType="separate"/>
        </w:r>
        <w:r>
          <w:rPr>
            <w:noProof/>
            <w:webHidden/>
          </w:rPr>
          <w:t>26</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24" w:history="1">
        <w:r w:rsidRPr="006C4544">
          <w:rPr>
            <w:rStyle w:val="Hyperlink"/>
            <w:noProof/>
          </w:rPr>
          <w:t>Watermarks</w:t>
        </w:r>
        <w:r>
          <w:rPr>
            <w:noProof/>
            <w:webHidden/>
          </w:rPr>
          <w:tab/>
        </w:r>
        <w:r>
          <w:rPr>
            <w:noProof/>
            <w:webHidden/>
          </w:rPr>
          <w:fldChar w:fldCharType="begin"/>
        </w:r>
        <w:r>
          <w:rPr>
            <w:noProof/>
            <w:webHidden/>
          </w:rPr>
          <w:instrText xml:space="preserve"> PAGEREF _Toc435401824 \h </w:instrText>
        </w:r>
        <w:r>
          <w:rPr>
            <w:noProof/>
            <w:webHidden/>
          </w:rPr>
        </w:r>
        <w:r>
          <w:rPr>
            <w:noProof/>
            <w:webHidden/>
          </w:rPr>
          <w:fldChar w:fldCharType="separate"/>
        </w:r>
        <w:r>
          <w:rPr>
            <w:noProof/>
            <w:webHidden/>
          </w:rPr>
          <w:t>29</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25" w:history="1">
        <w:r w:rsidRPr="006C4544">
          <w:rPr>
            <w:rStyle w:val="Hyperlink"/>
            <w:noProof/>
          </w:rPr>
          <w:t>Removing the watermark</w:t>
        </w:r>
        <w:r>
          <w:rPr>
            <w:noProof/>
            <w:webHidden/>
          </w:rPr>
          <w:tab/>
        </w:r>
        <w:r>
          <w:rPr>
            <w:noProof/>
            <w:webHidden/>
          </w:rPr>
          <w:fldChar w:fldCharType="begin"/>
        </w:r>
        <w:r>
          <w:rPr>
            <w:noProof/>
            <w:webHidden/>
          </w:rPr>
          <w:instrText xml:space="preserve"> PAGEREF _Toc435401825 \h </w:instrText>
        </w:r>
        <w:r>
          <w:rPr>
            <w:noProof/>
            <w:webHidden/>
          </w:rPr>
        </w:r>
        <w:r>
          <w:rPr>
            <w:noProof/>
            <w:webHidden/>
          </w:rPr>
          <w:fldChar w:fldCharType="separate"/>
        </w:r>
        <w:r>
          <w:rPr>
            <w:noProof/>
            <w:webHidden/>
          </w:rPr>
          <w:t>29</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26" w:history="1">
        <w:r w:rsidRPr="006C4544">
          <w:rPr>
            <w:rStyle w:val="Hyperlink"/>
            <w:noProof/>
          </w:rPr>
          <w:t>Footnotes and endnotes</w:t>
        </w:r>
        <w:r>
          <w:rPr>
            <w:noProof/>
            <w:webHidden/>
          </w:rPr>
          <w:tab/>
        </w:r>
        <w:r>
          <w:rPr>
            <w:noProof/>
            <w:webHidden/>
          </w:rPr>
          <w:fldChar w:fldCharType="begin"/>
        </w:r>
        <w:r>
          <w:rPr>
            <w:noProof/>
            <w:webHidden/>
          </w:rPr>
          <w:instrText xml:space="preserve"> PAGEREF _Toc435401826 \h </w:instrText>
        </w:r>
        <w:r>
          <w:rPr>
            <w:noProof/>
            <w:webHidden/>
          </w:rPr>
        </w:r>
        <w:r>
          <w:rPr>
            <w:noProof/>
            <w:webHidden/>
          </w:rPr>
          <w:fldChar w:fldCharType="separate"/>
        </w:r>
        <w:r>
          <w:rPr>
            <w:noProof/>
            <w:webHidden/>
          </w:rPr>
          <w:t>30</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27" w:history="1">
        <w:r w:rsidRPr="006C4544">
          <w:rPr>
            <w:rStyle w:val="Hyperlink"/>
            <w:noProof/>
          </w:rPr>
          <w:t>Deleting footnotes and endnotes</w:t>
        </w:r>
        <w:r>
          <w:rPr>
            <w:noProof/>
            <w:webHidden/>
          </w:rPr>
          <w:tab/>
        </w:r>
        <w:r>
          <w:rPr>
            <w:noProof/>
            <w:webHidden/>
          </w:rPr>
          <w:fldChar w:fldCharType="begin"/>
        </w:r>
        <w:r>
          <w:rPr>
            <w:noProof/>
            <w:webHidden/>
          </w:rPr>
          <w:instrText xml:space="preserve"> PAGEREF _Toc435401827 \h </w:instrText>
        </w:r>
        <w:r>
          <w:rPr>
            <w:noProof/>
            <w:webHidden/>
          </w:rPr>
        </w:r>
        <w:r>
          <w:rPr>
            <w:noProof/>
            <w:webHidden/>
          </w:rPr>
          <w:fldChar w:fldCharType="separate"/>
        </w:r>
        <w:r>
          <w:rPr>
            <w:noProof/>
            <w:webHidden/>
          </w:rPr>
          <w:t>30</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28" w:history="1">
        <w:r w:rsidRPr="006C4544">
          <w:rPr>
            <w:rStyle w:val="Hyperlink"/>
            <w:noProof/>
          </w:rPr>
          <w:t>Replacing footnotes and endnotes</w:t>
        </w:r>
        <w:r>
          <w:rPr>
            <w:noProof/>
            <w:webHidden/>
          </w:rPr>
          <w:tab/>
        </w:r>
        <w:r>
          <w:rPr>
            <w:noProof/>
            <w:webHidden/>
          </w:rPr>
          <w:fldChar w:fldCharType="begin"/>
        </w:r>
        <w:r>
          <w:rPr>
            <w:noProof/>
            <w:webHidden/>
          </w:rPr>
          <w:instrText xml:space="preserve"> PAGEREF _Toc435401828 \h </w:instrText>
        </w:r>
        <w:r>
          <w:rPr>
            <w:noProof/>
            <w:webHidden/>
          </w:rPr>
        </w:r>
        <w:r>
          <w:rPr>
            <w:noProof/>
            <w:webHidden/>
          </w:rPr>
          <w:fldChar w:fldCharType="separate"/>
        </w:r>
        <w:r>
          <w:rPr>
            <w:noProof/>
            <w:webHidden/>
          </w:rPr>
          <w:t>30</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29" w:history="1">
        <w:r w:rsidRPr="006C4544">
          <w:rPr>
            <w:rStyle w:val="Hyperlink"/>
            <w:noProof/>
          </w:rPr>
          <w:t>Text boxes</w:t>
        </w:r>
        <w:r>
          <w:rPr>
            <w:noProof/>
            <w:webHidden/>
          </w:rPr>
          <w:tab/>
        </w:r>
        <w:r>
          <w:rPr>
            <w:noProof/>
            <w:webHidden/>
          </w:rPr>
          <w:fldChar w:fldCharType="begin"/>
        </w:r>
        <w:r>
          <w:rPr>
            <w:noProof/>
            <w:webHidden/>
          </w:rPr>
          <w:instrText xml:space="preserve"> PAGEREF _Toc435401829 \h </w:instrText>
        </w:r>
        <w:r>
          <w:rPr>
            <w:noProof/>
            <w:webHidden/>
          </w:rPr>
        </w:r>
        <w:r>
          <w:rPr>
            <w:noProof/>
            <w:webHidden/>
          </w:rPr>
          <w:fldChar w:fldCharType="separate"/>
        </w:r>
        <w:r>
          <w:rPr>
            <w:noProof/>
            <w:webHidden/>
          </w:rPr>
          <w:t>31</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30" w:history="1">
        <w:r w:rsidRPr="006C4544">
          <w:rPr>
            <w:rStyle w:val="Hyperlink"/>
            <w:noProof/>
          </w:rPr>
          <w:t>Option 1: Use a border and positioned text</w:t>
        </w:r>
        <w:r>
          <w:rPr>
            <w:noProof/>
            <w:webHidden/>
          </w:rPr>
          <w:tab/>
        </w:r>
        <w:r>
          <w:rPr>
            <w:noProof/>
            <w:webHidden/>
          </w:rPr>
          <w:fldChar w:fldCharType="begin"/>
        </w:r>
        <w:r>
          <w:rPr>
            <w:noProof/>
            <w:webHidden/>
          </w:rPr>
          <w:instrText xml:space="preserve"> PAGEREF _Toc435401830 \h </w:instrText>
        </w:r>
        <w:r>
          <w:rPr>
            <w:noProof/>
            <w:webHidden/>
          </w:rPr>
        </w:r>
        <w:r>
          <w:rPr>
            <w:noProof/>
            <w:webHidden/>
          </w:rPr>
          <w:fldChar w:fldCharType="separate"/>
        </w:r>
        <w:r>
          <w:rPr>
            <w:noProof/>
            <w:webHidden/>
          </w:rPr>
          <w:t>31</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31" w:history="1">
        <w:r w:rsidRPr="006C4544">
          <w:rPr>
            <w:rStyle w:val="Hyperlink"/>
            <w:noProof/>
          </w:rPr>
          <w:t>Option 2: Provide an ALT attribute to the text box</w:t>
        </w:r>
        <w:r>
          <w:rPr>
            <w:noProof/>
            <w:webHidden/>
          </w:rPr>
          <w:tab/>
        </w:r>
        <w:r>
          <w:rPr>
            <w:noProof/>
            <w:webHidden/>
          </w:rPr>
          <w:fldChar w:fldCharType="begin"/>
        </w:r>
        <w:r>
          <w:rPr>
            <w:noProof/>
            <w:webHidden/>
          </w:rPr>
          <w:instrText xml:space="preserve"> PAGEREF _Toc435401831 \h </w:instrText>
        </w:r>
        <w:r>
          <w:rPr>
            <w:noProof/>
            <w:webHidden/>
          </w:rPr>
        </w:r>
        <w:r>
          <w:rPr>
            <w:noProof/>
            <w:webHidden/>
          </w:rPr>
          <w:fldChar w:fldCharType="separate"/>
        </w:r>
        <w:r>
          <w:rPr>
            <w:noProof/>
            <w:webHidden/>
          </w:rPr>
          <w:t>34</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32" w:history="1">
        <w:r w:rsidRPr="006C4544">
          <w:rPr>
            <w:rStyle w:val="Hyperlink"/>
            <w:noProof/>
          </w:rPr>
          <w:t>Header and Footer</w:t>
        </w:r>
        <w:r>
          <w:rPr>
            <w:noProof/>
            <w:webHidden/>
          </w:rPr>
          <w:tab/>
        </w:r>
        <w:r>
          <w:rPr>
            <w:noProof/>
            <w:webHidden/>
          </w:rPr>
          <w:fldChar w:fldCharType="begin"/>
        </w:r>
        <w:r>
          <w:rPr>
            <w:noProof/>
            <w:webHidden/>
          </w:rPr>
          <w:instrText xml:space="preserve"> PAGEREF _Toc435401832 \h </w:instrText>
        </w:r>
        <w:r>
          <w:rPr>
            <w:noProof/>
            <w:webHidden/>
          </w:rPr>
        </w:r>
        <w:r>
          <w:rPr>
            <w:noProof/>
            <w:webHidden/>
          </w:rPr>
          <w:fldChar w:fldCharType="separate"/>
        </w:r>
        <w:r>
          <w:rPr>
            <w:noProof/>
            <w:webHidden/>
          </w:rPr>
          <w:t>36</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33" w:history="1">
        <w:r w:rsidRPr="006C4544">
          <w:rPr>
            <w:rStyle w:val="Hyperlink"/>
            <w:noProof/>
          </w:rPr>
          <w:t>Creating a header or footer</w:t>
        </w:r>
        <w:r>
          <w:rPr>
            <w:noProof/>
            <w:webHidden/>
          </w:rPr>
          <w:tab/>
        </w:r>
        <w:r>
          <w:rPr>
            <w:noProof/>
            <w:webHidden/>
          </w:rPr>
          <w:fldChar w:fldCharType="begin"/>
        </w:r>
        <w:r>
          <w:rPr>
            <w:noProof/>
            <w:webHidden/>
          </w:rPr>
          <w:instrText xml:space="preserve"> PAGEREF _Toc435401833 \h </w:instrText>
        </w:r>
        <w:r>
          <w:rPr>
            <w:noProof/>
            <w:webHidden/>
          </w:rPr>
        </w:r>
        <w:r>
          <w:rPr>
            <w:noProof/>
            <w:webHidden/>
          </w:rPr>
          <w:fldChar w:fldCharType="separate"/>
        </w:r>
        <w:r>
          <w:rPr>
            <w:noProof/>
            <w:webHidden/>
          </w:rPr>
          <w:t>36</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34" w:history="1">
        <w:r w:rsidRPr="006C4544">
          <w:rPr>
            <w:rStyle w:val="Hyperlink"/>
            <w:noProof/>
          </w:rPr>
          <w:t>Table of Contents</w:t>
        </w:r>
        <w:r>
          <w:rPr>
            <w:noProof/>
            <w:webHidden/>
          </w:rPr>
          <w:tab/>
        </w:r>
        <w:r>
          <w:rPr>
            <w:noProof/>
            <w:webHidden/>
          </w:rPr>
          <w:fldChar w:fldCharType="begin"/>
        </w:r>
        <w:r>
          <w:rPr>
            <w:noProof/>
            <w:webHidden/>
          </w:rPr>
          <w:instrText xml:space="preserve"> PAGEREF _Toc435401834 \h </w:instrText>
        </w:r>
        <w:r>
          <w:rPr>
            <w:noProof/>
            <w:webHidden/>
          </w:rPr>
        </w:r>
        <w:r>
          <w:rPr>
            <w:noProof/>
            <w:webHidden/>
          </w:rPr>
          <w:fldChar w:fldCharType="separate"/>
        </w:r>
        <w:r>
          <w:rPr>
            <w:noProof/>
            <w:webHidden/>
          </w:rPr>
          <w:t>37</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35" w:history="1">
        <w:r w:rsidRPr="006C4544">
          <w:rPr>
            <w:rStyle w:val="Hyperlink"/>
            <w:noProof/>
          </w:rPr>
          <w:t>Tables</w:t>
        </w:r>
        <w:r>
          <w:rPr>
            <w:noProof/>
            <w:webHidden/>
          </w:rPr>
          <w:tab/>
        </w:r>
        <w:r>
          <w:rPr>
            <w:noProof/>
            <w:webHidden/>
          </w:rPr>
          <w:fldChar w:fldCharType="begin"/>
        </w:r>
        <w:r>
          <w:rPr>
            <w:noProof/>
            <w:webHidden/>
          </w:rPr>
          <w:instrText xml:space="preserve"> PAGEREF _Toc435401835 \h </w:instrText>
        </w:r>
        <w:r>
          <w:rPr>
            <w:noProof/>
            <w:webHidden/>
          </w:rPr>
        </w:r>
        <w:r>
          <w:rPr>
            <w:noProof/>
            <w:webHidden/>
          </w:rPr>
          <w:fldChar w:fldCharType="separate"/>
        </w:r>
        <w:r>
          <w:rPr>
            <w:noProof/>
            <w:webHidden/>
          </w:rPr>
          <w:t>39</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36" w:history="1">
        <w:r w:rsidRPr="006C4544">
          <w:rPr>
            <w:rStyle w:val="Hyperlink"/>
            <w:noProof/>
          </w:rPr>
          <w:t>Create a table</w:t>
        </w:r>
        <w:r>
          <w:rPr>
            <w:noProof/>
            <w:webHidden/>
          </w:rPr>
          <w:tab/>
        </w:r>
        <w:r>
          <w:rPr>
            <w:noProof/>
            <w:webHidden/>
          </w:rPr>
          <w:fldChar w:fldCharType="begin"/>
        </w:r>
        <w:r>
          <w:rPr>
            <w:noProof/>
            <w:webHidden/>
          </w:rPr>
          <w:instrText xml:space="preserve"> PAGEREF _Toc435401836 \h </w:instrText>
        </w:r>
        <w:r>
          <w:rPr>
            <w:noProof/>
            <w:webHidden/>
          </w:rPr>
        </w:r>
        <w:r>
          <w:rPr>
            <w:noProof/>
            <w:webHidden/>
          </w:rPr>
          <w:fldChar w:fldCharType="separate"/>
        </w:r>
        <w:r>
          <w:rPr>
            <w:noProof/>
            <w:webHidden/>
          </w:rPr>
          <w:t>39</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37" w:history="1">
        <w:r w:rsidRPr="006C4544">
          <w:rPr>
            <w:rStyle w:val="Hyperlink"/>
            <w:noProof/>
          </w:rPr>
          <w:t>Format a data table</w:t>
        </w:r>
        <w:r>
          <w:rPr>
            <w:noProof/>
            <w:webHidden/>
          </w:rPr>
          <w:tab/>
        </w:r>
        <w:r>
          <w:rPr>
            <w:noProof/>
            <w:webHidden/>
          </w:rPr>
          <w:fldChar w:fldCharType="begin"/>
        </w:r>
        <w:r>
          <w:rPr>
            <w:noProof/>
            <w:webHidden/>
          </w:rPr>
          <w:instrText xml:space="preserve"> PAGEREF _Toc435401837 \h </w:instrText>
        </w:r>
        <w:r>
          <w:rPr>
            <w:noProof/>
            <w:webHidden/>
          </w:rPr>
        </w:r>
        <w:r>
          <w:rPr>
            <w:noProof/>
            <w:webHidden/>
          </w:rPr>
          <w:fldChar w:fldCharType="separate"/>
        </w:r>
        <w:r>
          <w:rPr>
            <w:noProof/>
            <w:webHidden/>
          </w:rPr>
          <w:t>39</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38" w:history="1">
        <w:r w:rsidRPr="006C4544">
          <w:rPr>
            <w:rStyle w:val="Hyperlink"/>
            <w:noProof/>
          </w:rPr>
          <w:t>Format a layout table</w:t>
        </w:r>
        <w:r>
          <w:rPr>
            <w:noProof/>
            <w:webHidden/>
          </w:rPr>
          <w:tab/>
        </w:r>
        <w:r>
          <w:rPr>
            <w:noProof/>
            <w:webHidden/>
          </w:rPr>
          <w:fldChar w:fldCharType="begin"/>
        </w:r>
        <w:r>
          <w:rPr>
            <w:noProof/>
            <w:webHidden/>
          </w:rPr>
          <w:instrText xml:space="preserve"> PAGEREF _Toc435401838 \h </w:instrText>
        </w:r>
        <w:r>
          <w:rPr>
            <w:noProof/>
            <w:webHidden/>
          </w:rPr>
        </w:r>
        <w:r>
          <w:rPr>
            <w:noProof/>
            <w:webHidden/>
          </w:rPr>
          <w:fldChar w:fldCharType="separate"/>
        </w:r>
        <w:r>
          <w:rPr>
            <w:noProof/>
            <w:webHidden/>
          </w:rPr>
          <w:t>41</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39" w:history="1">
        <w:r w:rsidRPr="006C4544">
          <w:rPr>
            <w:rStyle w:val="Hyperlink"/>
            <w:noProof/>
          </w:rPr>
          <w:t>Borders</w:t>
        </w:r>
        <w:r>
          <w:rPr>
            <w:noProof/>
            <w:webHidden/>
          </w:rPr>
          <w:tab/>
        </w:r>
        <w:r>
          <w:rPr>
            <w:noProof/>
            <w:webHidden/>
          </w:rPr>
          <w:fldChar w:fldCharType="begin"/>
        </w:r>
        <w:r>
          <w:rPr>
            <w:noProof/>
            <w:webHidden/>
          </w:rPr>
          <w:instrText xml:space="preserve"> PAGEREF _Toc435401839 \h </w:instrText>
        </w:r>
        <w:r>
          <w:rPr>
            <w:noProof/>
            <w:webHidden/>
          </w:rPr>
        </w:r>
        <w:r>
          <w:rPr>
            <w:noProof/>
            <w:webHidden/>
          </w:rPr>
          <w:fldChar w:fldCharType="separate"/>
        </w:r>
        <w:r>
          <w:rPr>
            <w:noProof/>
            <w:webHidden/>
          </w:rPr>
          <w:t>42</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40" w:history="1">
        <w:r w:rsidRPr="006C4544">
          <w:rPr>
            <w:rStyle w:val="Hyperlink"/>
            <w:noProof/>
          </w:rPr>
          <w:t>Forms</w:t>
        </w:r>
        <w:r>
          <w:rPr>
            <w:noProof/>
            <w:webHidden/>
          </w:rPr>
          <w:tab/>
        </w:r>
        <w:r>
          <w:rPr>
            <w:noProof/>
            <w:webHidden/>
          </w:rPr>
          <w:fldChar w:fldCharType="begin"/>
        </w:r>
        <w:r>
          <w:rPr>
            <w:noProof/>
            <w:webHidden/>
          </w:rPr>
          <w:instrText xml:space="preserve"> PAGEREF _Toc435401840 \h </w:instrText>
        </w:r>
        <w:r>
          <w:rPr>
            <w:noProof/>
            <w:webHidden/>
          </w:rPr>
        </w:r>
        <w:r>
          <w:rPr>
            <w:noProof/>
            <w:webHidden/>
          </w:rPr>
          <w:fldChar w:fldCharType="separate"/>
        </w:r>
        <w:r>
          <w:rPr>
            <w:noProof/>
            <w:webHidden/>
          </w:rPr>
          <w:t>44</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41" w:history="1">
        <w:r w:rsidRPr="006C4544">
          <w:rPr>
            <w:rStyle w:val="Hyperlink"/>
            <w:noProof/>
          </w:rPr>
          <w:t>Present form content in the correct reading sequence</w:t>
        </w:r>
        <w:r>
          <w:rPr>
            <w:noProof/>
            <w:webHidden/>
          </w:rPr>
          <w:tab/>
        </w:r>
        <w:r>
          <w:rPr>
            <w:noProof/>
            <w:webHidden/>
          </w:rPr>
          <w:fldChar w:fldCharType="begin"/>
        </w:r>
        <w:r>
          <w:rPr>
            <w:noProof/>
            <w:webHidden/>
          </w:rPr>
          <w:instrText xml:space="preserve"> PAGEREF _Toc435401841 \h </w:instrText>
        </w:r>
        <w:r>
          <w:rPr>
            <w:noProof/>
            <w:webHidden/>
          </w:rPr>
        </w:r>
        <w:r>
          <w:rPr>
            <w:noProof/>
            <w:webHidden/>
          </w:rPr>
          <w:fldChar w:fldCharType="separate"/>
        </w:r>
        <w:r>
          <w:rPr>
            <w:noProof/>
            <w:webHidden/>
          </w:rPr>
          <w:t>44</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42" w:history="1">
        <w:r w:rsidRPr="006C4544">
          <w:rPr>
            <w:rStyle w:val="Hyperlink"/>
            <w:noProof/>
          </w:rPr>
          <w:t>Provide form instructions first</w:t>
        </w:r>
        <w:r>
          <w:rPr>
            <w:noProof/>
            <w:webHidden/>
          </w:rPr>
          <w:tab/>
        </w:r>
        <w:r>
          <w:rPr>
            <w:noProof/>
            <w:webHidden/>
          </w:rPr>
          <w:fldChar w:fldCharType="begin"/>
        </w:r>
        <w:r>
          <w:rPr>
            <w:noProof/>
            <w:webHidden/>
          </w:rPr>
          <w:instrText xml:space="preserve"> PAGEREF _Toc435401842 \h </w:instrText>
        </w:r>
        <w:r>
          <w:rPr>
            <w:noProof/>
            <w:webHidden/>
          </w:rPr>
        </w:r>
        <w:r>
          <w:rPr>
            <w:noProof/>
            <w:webHidden/>
          </w:rPr>
          <w:fldChar w:fldCharType="separate"/>
        </w:r>
        <w:r>
          <w:rPr>
            <w:noProof/>
            <w:webHidden/>
          </w:rPr>
          <w:t>45</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43" w:history="1">
        <w:r w:rsidRPr="006C4544">
          <w:rPr>
            <w:rStyle w:val="Hyperlink"/>
            <w:noProof/>
          </w:rPr>
          <w:t>Reference asterisk content correctly</w:t>
        </w:r>
        <w:r>
          <w:rPr>
            <w:noProof/>
            <w:webHidden/>
          </w:rPr>
          <w:tab/>
        </w:r>
        <w:r>
          <w:rPr>
            <w:noProof/>
            <w:webHidden/>
          </w:rPr>
          <w:fldChar w:fldCharType="begin"/>
        </w:r>
        <w:r>
          <w:rPr>
            <w:noProof/>
            <w:webHidden/>
          </w:rPr>
          <w:instrText xml:space="preserve"> PAGEREF _Toc435401843 \h </w:instrText>
        </w:r>
        <w:r>
          <w:rPr>
            <w:noProof/>
            <w:webHidden/>
          </w:rPr>
        </w:r>
        <w:r>
          <w:rPr>
            <w:noProof/>
            <w:webHidden/>
          </w:rPr>
          <w:fldChar w:fldCharType="separate"/>
        </w:r>
        <w:r>
          <w:rPr>
            <w:noProof/>
            <w:webHidden/>
          </w:rPr>
          <w:t>46</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44" w:history="1">
        <w:r w:rsidRPr="006C4544">
          <w:rPr>
            <w:rStyle w:val="Hyperlink"/>
            <w:noProof/>
          </w:rPr>
          <w:t>Check the accessibility of your document</w:t>
        </w:r>
        <w:r>
          <w:rPr>
            <w:noProof/>
            <w:webHidden/>
          </w:rPr>
          <w:tab/>
        </w:r>
        <w:r>
          <w:rPr>
            <w:noProof/>
            <w:webHidden/>
          </w:rPr>
          <w:fldChar w:fldCharType="begin"/>
        </w:r>
        <w:r>
          <w:rPr>
            <w:noProof/>
            <w:webHidden/>
          </w:rPr>
          <w:instrText xml:space="preserve"> PAGEREF _Toc435401844 \h </w:instrText>
        </w:r>
        <w:r>
          <w:rPr>
            <w:noProof/>
            <w:webHidden/>
          </w:rPr>
        </w:r>
        <w:r>
          <w:rPr>
            <w:noProof/>
            <w:webHidden/>
          </w:rPr>
          <w:fldChar w:fldCharType="separate"/>
        </w:r>
        <w:r>
          <w:rPr>
            <w:noProof/>
            <w:webHidden/>
          </w:rPr>
          <w:t>47</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45" w:history="1">
        <w:r w:rsidRPr="006C4544">
          <w:rPr>
            <w:rStyle w:val="Hyperlink"/>
            <w:noProof/>
          </w:rPr>
          <w:t>Save the document</w:t>
        </w:r>
        <w:r>
          <w:rPr>
            <w:noProof/>
            <w:webHidden/>
          </w:rPr>
          <w:tab/>
        </w:r>
        <w:r>
          <w:rPr>
            <w:noProof/>
            <w:webHidden/>
          </w:rPr>
          <w:fldChar w:fldCharType="begin"/>
        </w:r>
        <w:r>
          <w:rPr>
            <w:noProof/>
            <w:webHidden/>
          </w:rPr>
          <w:instrText xml:space="preserve"> PAGEREF _Toc435401845 \h </w:instrText>
        </w:r>
        <w:r>
          <w:rPr>
            <w:noProof/>
            <w:webHidden/>
          </w:rPr>
        </w:r>
        <w:r>
          <w:rPr>
            <w:noProof/>
            <w:webHidden/>
          </w:rPr>
          <w:fldChar w:fldCharType="separate"/>
        </w:r>
        <w:r>
          <w:rPr>
            <w:noProof/>
            <w:webHidden/>
          </w:rPr>
          <w:t>50</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46" w:history="1">
        <w:r w:rsidRPr="006C4544">
          <w:rPr>
            <w:rStyle w:val="Hyperlink"/>
            <w:noProof/>
          </w:rPr>
          <w:t>Appendix 1: Styles</w:t>
        </w:r>
        <w:r>
          <w:rPr>
            <w:noProof/>
            <w:webHidden/>
          </w:rPr>
          <w:tab/>
        </w:r>
        <w:r>
          <w:rPr>
            <w:noProof/>
            <w:webHidden/>
          </w:rPr>
          <w:fldChar w:fldCharType="begin"/>
        </w:r>
        <w:r>
          <w:rPr>
            <w:noProof/>
            <w:webHidden/>
          </w:rPr>
          <w:instrText xml:space="preserve"> PAGEREF _Toc435401846 \h </w:instrText>
        </w:r>
        <w:r>
          <w:rPr>
            <w:noProof/>
            <w:webHidden/>
          </w:rPr>
        </w:r>
        <w:r>
          <w:rPr>
            <w:noProof/>
            <w:webHidden/>
          </w:rPr>
          <w:fldChar w:fldCharType="separate"/>
        </w:r>
        <w:r>
          <w:rPr>
            <w:noProof/>
            <w:webHidden/>
          </w:rPr>
          <w:t>51</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47" w:history="1">
        <w:r w:rsidRPr="006C4544">
          <w:rPr>
            <w:rStyle w:val="Hyperlink"/>
            <w:noProof/>
          </w:rPr>
          <w:t>Normal</w:t>
        </w:r>
        <w:r>
          <w:rPr>
            <w:noProof/>
            <w:webHidden/>
          </w:rPr>
          <w:tab/>
        </w:r>
        <w:r>
          <w:rPr>
            <w:noProof/>
            <w:webHidden/>
          </w:rPr>
          <w:fldChar w:fldCharType="begin"/>
        </w:r>
        <w:r>
          <w:rPr>
            <w:noProof/>
            <w:webHidden/>
          </w:rPr>
          <w:instrText xml:space="preserve"> PAGEREF _Toc435401847 \h </w:instrText>
        </w:r>
        <w:r>
          <w:rPr>
            <w:noProof/>
            <w:webHidden/>
          </w:rPr>
        </w:r>
        <w:r>
          <w:rPr>
            <w:noProof/>
            <w:webHidden/>
          </w:rPr>
          <w:fldChar w:fldCharType="separate"/>
        </w:r>
        <w:r>
          <w:rPr>
            <w:noProof/>
            <w:webHidden/>
          </w:rPr>
          <w:t>51</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48" w:history="1">
        <w:r w:rsidRPr="006C4544">
          <w:rPr>
            <w:rStyle w:val="Hyperlink"/>
            <w:noProof/>
          </w:rPr>
          <w:t>Heading 1</w:t>
        </w:r>
        <w:r>
          <w:rPr>
            <w:noProof/>
            <w:webHidden/>
          </w:rPr>
          <w:tab/>
        </w:r>
        <w:r>
          <w:rPr>
            <w:noProof/>
            <w:webHidden/>
          </w:rPr>
          <w:fldChar w:fldCharType="begin"/>
        </w:r>
        <w:r>
          <w:rPr>
            <w:noProof/>
            <w:webHidden/>
          </w:rPr>
          <w:instrText xml:space="preserve"> PAGEREF _Toc435401848 \h </w:instrText>
        </w:r>
        <w:r>
          <w:rPr>
            <w:noProof/>
            <w:webHidden/>
          </w:rPr>
        </w:r>
        <w:r>
          <w:rPr>
            <w:noProof/>
            <w:webHidden/>
          </w:rPr>
          <w:fldChar w:fldCharType="separate"/>
        </w:r>
        <w:r>
          <w:rPr>
            <w:noProof/>
            <w:webHidden/>
          </w:rPr>
          <w:t>51</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49" w:history="1">
        <w:r w:rsidRPr="006C4544">
          <w:rPr>
            <w:rStyle w:val="Hyperlink"/>
            <w:noProof/>
          </w:rPr>
          <w:t>Heading 2</w:t>
        </w:r>
        <w:r>
          <w:rPr>
            <w:noProof/>
            <w:webHidden/>
          </w:rPr>
          <w:tab/>
        </w:r>
        <w:r>
          <w:rPr>
            <w:noProof/>
            <w:webHidden/>
          </w:rPr>
          <w:fldChar w:fldCharType="begin"/>
        </w:r>
        <w:r>
          <w:rPr>
            <w:noProof/>
            <w:webHidden/>
          </w:rPr>
          <w:instrText xml:space="preserve"> PAGEREF _Toc435401849 \h </w:instrText>
        </w:r>
        <w:r>
          <w:rPr>
            <w:noProof/>
            <w:webHidden/>
          </w:rPr>
        </w:r>
        <w:r>
          <w:rPr>
            <w:noProof/>
            <w:webHidden/>
          </w:rPr>
          <w:fldChar w:fldCharType="separate"/>
        </w:r>
        <w:r>
          <w:rPr>
            <w:noProof/>
            <w:webHidden/>
          </w:rPr>
          <w:t>51</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50" w:history="1">
        <w:r w:rsidRPr="006C4544">
          <w:rPr>
            <w:rStyle w:val="Hyperlink"/>
            <w:noProof/>
          </w:rPr>
          <w:t>Heading 3</w:t>
        </w:r>
        <w:r>
          <w:rPr>
            <w:noProof/>
            <w:webHidden/>
          </w:rPr>
          <w:tab/>
        </w:r>
        <w:r>
          <w:rPr>
            <w:noProof/>
            <w:webHidden/>
          </w:rPr>
          <w:fldChar w:fldCharType="begin"/>
        </w:r>
        <w:r>
          <w:rPr>
            <w:noProof/>
            <w:webHidden/>
          </w:rPr>
          <w:instrText xml:space="preserve"> PAGEREF _Toc435401850 \h </w:instrText>
        </w:r>
        <w:r>
          <w:rPr>
            <w:noProof/>
            <w:webHidden/>
          </w:rPr>
        </w:r>
        <w:r>
          <w:rPr>
            <w:noProof/>
            <w:webHidden/>
          </w:rPr>
          <w:fldChar w:fldCharType="separate"/>
        </w:r>
        <w:r>
          <w:rPr>
            <w:noProof/>
            <w:webHidden/>
          </w:rPr>
          <w:t>51</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51" w:history="1">
        <w:r w:rsidRPr="006C4544">
          <w:rPr>
            <w:rStyle w:val="Hyperlink"/>
            <w:noProof/>
          </w:rPr>
          <w:t>Appendix 2: Accessibility Checker</w:t>
        </w:r>
        <w:r>
          <w:rPr>
            <w:noProof/>
            <w:webHidden/>
          </w:rPr>
          <w:tab/>
        </w:r>
        <w:r>
          <w:rPr>
            <w:noProof/>
            <w:webHidden/>
          </w:rPr>
          <w:fldChar w:fldCharType="begin"/>
        </w:r>
        <w:r>
          <w:rPr>
            <w:noProof/>
            <w:webHidden/>
          </w:rPr>
          <w:instrText xml:space="preserve"> PAGEREF _Toc435401851 \h </w:instrText>
        </w:r>
        <w:r>
          <w:rPr>
            <w:noProof/>
            <w:webHidden/>
          </w:rPr>
        </w:r>
        <w:r>
          <w:rPr>
            <w:noProof/>
            <w:webHidden/>
          </w:rPr>
          <w:fldChar w:fldCharType="separate"/>
        </w:r>
        <w:r>
          <w:rPr>
            <w:noProof/>
            <w:webHidden/>
          </w:rPr>
          <w:t>53</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52" w:history="1">
        <w:r w:rsidRPr="006C4544">
          <w:rPr>
            <w:rStyle w:val="Hyperlink"/>
            <w:noProof/>
          </w:rPr>
          <w:t>Learn about Accessibility Checker</w:t>
        </w:r>
        <w:r>
          <w:rPr>
            <w:noProof/>
            <w:webHidden/>
          </w:rPr>
          <w:tab/>
        </w:r>
        <w:r>
          <w:rPr>
            <w:noProof/>
            <w:webHidden/>
          </w:rPr>
          <w:fldChar w:fldCharType="begin"/>
        </w:r>
        <w:r>
          <w:rPr>
            <w:noProof/>
            <w:webHidden/>
          </w:rPr>
          <w:instrText xml:space="preserve"> PAGEREF _Toc435401852 \h </w:instrText>
        </w:r>
        <w:r>
          <w:rPr>
            <w:noProof/>
            <w:webHidden/>
          </w:rPr>
        </w:r>
        <w:r>
          <w:rPr>
            <w:noProof/>
            <w:webHidden/>
          </w:rPr>
          <w:fldChar w:fldCharType="separate"/>
        </w:r>
        <w:r>
          <w:rPr>
            <w:noProof/>
            <w:webHidden/>
          </w:rPr>
          <w:t>53</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53" w:history="1">
        <w:r w:rsidRPr="006C4544">
          <w:rPr>
            <w:rStyle w:val="Hyperlink"/>
            <w:noProof/>
          </w:rPr>
          <w:t>Use Accessibility Checker</w:t>
        </w:r>
        <w:r>
          <w:rPr>
            <w:noProof/>
            <w:webHidden/>
          </w:rPr>
          <w:tab/>
        </w:r>
        <w:r>
          <w:rPr>
            <w:noProof/>
            <w:webHidden/>
          </w:rPr>
          <w:fldChar w:fldCharType="begin"/>
        </w:r>
        <w:r>
          <w:rPr>
            <w:noProof/>
            <w:webHidden/>
          </w:rPr>
          <w:instrText xml:space="preserve"> PAGEREF _Toc435401853 \h </w:instrText>
        </w:r>
        <w:r>
          <w:rPr>
            <w:noProof/>
            <w:webHidden/>
          </w:rPr>
        </w:r>
        <w:r>
          <w:rPr>
            <w:noProof/>
            <w:webHidden/>
          </w:rPr>
          <w:fldChar w:fldCharType="separate"/>
        </w:r>
        <w:r>
          <w:rPr>
            <w:noProof/>
            <w:webHidden/>
          </w:rPr>
          <w:t>53</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54" w:history="1">
        <w:r w:rsidRPr="006C4544">
          <w:rPr>
            <w:rStyle w:val="Hyperlink"/>
            <w:noProof/>
          </w:rPr>
          <w:t>Accessibility Checker Rules</w:t>
        </w:r>
        <w:r>
          <w:rPr>
            <w:noProof/>
            <w:webHidden/>
          </w:rPr>
          <w:tab/>
        </w:r>
        <w:r>
          <w:rPr>
            <w:noProof/>
            <w:webHidden/>
          </w:rPr>
          <w:fldChar w:fldCharType="begin"/>
        </w:r>
        <w:r>
          <w:rPr>
            <w:noProof/>
            <w:webHidden/>
          </w:rPr>
          <w:instrText xml:space="preserve"> PAGEREF _Toc435401854 \h </w:instrText>
        </w:r>
        <w:r>
          <w:rPr>
            <w:noProof/>
            <w:webHidden/>
          </w:rPr>
        </w:r>
        <w:r>
          <w:rPr>
            <w:noProof/>
            <w:webHidden/>
          </w:rPr>
          <w:fldChar w:fldCharType="separate"/>
        </w:r>
        <w:r>
          <w:rPr>
            <w:noProof/>
            <w:webHidden/>
          </w:rPr>
          <w:t>56</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55" w:history="1">
        <w:r w:rsidRPr="006C4544">
          <w:rPr>
            <w:rStyle w:val="Hyperlink"/>
            <w:noProof/>
          </w:rPr>
          <w:t>Errors</w:t>
        </w:r>
        <w:r>
          <w:rPr>
            <w:noProof/>
            <w:webHidden/>
          </w:rPr>
          <w:tab/>
        </w:r>
        <w:r>
          <w:rPr>
            <w:noProof/>
            <w:webHidden/>
          </w:rPr>
          <w:fldChar w:fldCharType="begin"/>
        </w:r>
        <w:r>
          <w:rPr>
            <w:noProof/>
            <w:webHidden/>
          </w:rPr>
          <w:instrText xml:space="preserve"> PAGEREF _Toc435401855 \h </w:instrText>
        </w:r>
        <w:r>
          <w:rPr>
            <w:noProof/>
            <w:webHidden/>
          </w:rPr>
        </w:r>
        <w:r>
          <w:rPr>
            <w:noProof/>
            <w:webHidden/>
          </w:rPr>
          <w:fldChar w:fldCharType="separate"/>
        </w:r>
        <w:r>
          <w:rPr>
            <w:noProof/>
            <w:webHidden/>
          </w:rPr>
          <w:t>56</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56" w:history="1">
        <w:r w:rsidRPr="006C4544">
          <w:rPr>
            <w:rStyle w:val="Hyperlink"/>
            <w:noProof/>
          </w:rPr>
          <w:t>Warnings</w:t>
        </w:r>
        <w:r>
          <w:rPr>
            <w:noProof/>
            <w:webHidden/>
          </w:rPr>
          <w:tab/>
        </w:r>
        <w:r>
          <w:rPr>
            <w:noProof/>
            <w:webHidden/>
          </w:rPr>
          <w:fldChar w:fldCharType="begin"/>
        </w:r>
        <w:r>
          <w:rPr>
            <w:noProof/>
            <w:webHidden/>
          </w:rPr>
          <w:instrText xml:space="preserve"> PAGEREF _Toc435401856 \h </w:instrText>
        </w:r>
        <w:r>
          <w:rPr>
            <w:noProof/>
            <w:webHidden/>
          </w:rPr>
        </w:r>
        <w:r>
          <w:rPr>
            <w:noProof/>
            <w:webHidden/>
          </w:rPr>
          <w:fldChar w:fldCharType="separate"/>
        </w:r>
        <w:r>
          <w:rPr>
            <w:noProof/>
            <w:webHidden/>
          </w:rPr>
          <w:t>59</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57" w:history="1">
        <w:r w:rsidRPr="006C4544">
          <w:rPr>
            <w:rStyle w:val="Hyperlink"/>
            <w:noProof/>
          </w:rPr>
          <w:t>Tips</w:t>
        </w:r>
        <w:r>
          <w:rPr>
            <w:noProof/>
            <w:webHidden/>
          </w:rPr>
          <w:tab/>
        </w:r>
        <w:r>
          <w:rPr>
            <w:noProof/>
            <w:webHidden/>
          </w:rPr>
          <w:fldChar w:fldCharType="begin"/>
        </w:r>
        <w:r>
          <w:rPr>
            <w:noProof/>
            <w:webHidden/>
          </w:rPr>
          <w:instrText xml:space="preserve"> PAGEREF _Toc435401857 \h </w:instrText>
        </w:r>
        <w:r>
          <w:rPr>
            <w:noProof/>
            <w:webHidden/>
          </w:rPr>
        </w:r>
        <w:r>
          <w:rPr>
            <w:noProof/>
            <w:webHidden/>
          </w:rPr>
          <w:fldChar w:fldCharType="separate"/>
        </w:r>
        <w:r>
          <w:rPr>
            <w:noProof/>
            <w:webHidden/>
          </w:rPr>
          <w:t>63</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58" w:history="1">
        <w:r w:rsidRPr="006C4544">
          <w:rPr>
            <w:rStyle w:val="Hyperlink"/>
            <w:noProof/>
          </w:rPr>
          <w:t>Content provided by Microsoft</w:t>
        </w:r>
        <w:r>
          <w:rPr>
            <w:noProof/>
            <w:webHidden/>
          </w:rPr>
          <w:tab/>
        </w:r>
        <w:r>
          <w:rPr>
            <w:noProof/>
            <w:webHidden/>
          </w:rPr>
          <w:fldChar w:fldCharType="begin"/>
        </w:r>
        <w:r>
          <w:rPr>
            <w:noProof/>
            <w:webHidden/>
          </w:rPr>
          <w:instrText xml:space="preserve"> PAGEREF _Toc435401858 \h </w:instrText>
        </w:r>
        <w:r>
          <w:rPr>
            <w:noProof/>
            <w:webHidden/>
          </w:rPr>
        </w:r>
        <w:r>
          <w:rPr>
            <w:noProof/>
            <w:webHidden/>
          </w:rPr>
          <w:fldChar w:fldCharType="separate"/>
        </w:r>
        <w:r>
          <w:rPr>
            <w:noProof/>
            <w:webHidden/>
          </w:rPr>
          <w:t>65</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59" w:history="1">
        <w:r w:rsidRPr="006C4544">
          <w:rPr>
            <w:rStyle w:val="Hyperlink"/>
            <w:noProof/>
          </w:rPr>
          <w:t>Company Bio</w:t>
        </w:r>
        <w:r>
          <w:rPr>
            <w:noProof/>
            <w:webHidden/>
          </w:rPr>
          <w:tab/>
        </w:r>
        <w:r>
          <w:rPr>
            <w:noProof/>
            <w:webHidden/>
          </w:rPr>
          <w:fldChar w:fldCharType="begin"/>
        </w:r>
        <w:r>
          <w:rPr>
            <w:noProof/>
            <w:webHidden/>
          </w:rPr>
          <w:instrText xml:space="preserve"> PAGEREF _Toc435401859 \h </w:instrText>
        </w:r>
        <w:r>
          <w:rPr>
            <w:noProof/>
            <w:webHidden/>
          </w:rPr>
        </w:r>
        <w:r>
          <w:rPr>
            <w:noProof/>
            <w:webHidden/>
          </w:rPr>
          <w:fldChar w:fldCharType="separate"/>
        </w:r>
        <w:r>
          <w:rPr>
            <w:noProof/>
            <w:webHidden/>
          </w:rPr>
          <w:t>66</w:t>
        </w:r>
        <w:r>
          <w:rPr>
            <w:noProof/>
            <w:webHidden/>
          </w:rPr>
          <w:fldChar w:fldCharType="end"/>
        </w:r>
      </w:hyperlink>
    </w:p>
    <w:p w:rsidR="00C33097" w:rsidRDefault="00C33097">
      <w:pPr>
        <w:pStyle w:val="TOC1"/>
        <w:rPr>
          <w:rFonts w:asciiTheme="minorHAnsi" w:eastAsiaTheme="minorEastAsia" w:hAnsiTheme="minorHAnsi" w:cstheme="minorBidi"/>
          <w:b w:val="0"/>
          <w:bCs w:val="0"/>
          <w:noProof/>
          <w:color w:val="auto"/>
          <w:sz w:val="22"/>
          <w:szCs w:val="22"/>
          <w:lang w:val="en-AU" w:eastAsia="en-AU"/>
        </w:rPr>
      </w:pPr>
      <w:hyperlink w:anchor="_Toc435401860" w:history="1">
        <w:r w:rsidRPr="006C4544">
          <w:rPr>
            <w:rStyle w:val="Hyperlink"/>
            <w:noProof/>
          </w:rPr>
          <w:t>Contact</w:t>
        </w:r>
        <w:r>
          <w:rPr>
            <w:noProof/>
            <w:webHidden/>
          </w:rPr>
          <w:tab/>
        </w:r>
        <w:r>
          <w:rPr>
            <w:noProof/>
            <w:webHidden/>
          </w:rPr>
          <w:fldChar w:fldCharType="begin"/>
        </w:r>
        <w:r>
          <w:rPr>
            <w:noProof/>
            <w:webHidden/>
          </w:rPr>
          <w:instrText xml:space="preserve"> PAGEREF _Toc435401860 \h </w:instrText>
        </w:r>
        <w:r>
          <w:rPr>
            <w:noProof/>
            <w:webHidden/>
          </w:rPr>
        </w:r>
        <w:r>
          <w:rPr>
            <w:noProof/>
            <w:webHidden/>
          </w:rPr>
          <w:fldChar w:fldCharType="separate"/>
        </w:r>
        <w:r>
          <w:rPr>
            <w:noProof/>
            <w:webHidden/>
          </w:rPr>
          <w:t>67</w:t>
        </w:r>
        <w:r>
          <w:rPr>
            <w:noProof/>
            <w:webHidden/>
          </w:rPr>
          <w:fldChar w:fldCharType="end"/>
        </w:r>
      </w:hyperlink>
    </w:p>
    <w:p w:rsidR="00C33097" w:rsidRDefault="00C33097">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35401861" w:history="1">
        <w:r w:rsidRPr="006C4544">
          <w:rPr>
            <w:rStyle w:val="Hyperlink"/>
            <w:noProof/>
          </w:rPr>
          <w:t>Gian Wild</w:t>
        </w:r>
        <w:r>
          <w:rPr>
            <w:noProof/>
            <w:webHidden/>
          </w:rPr>
          <w:tab/>
        </w:r>
        <w:r>
          <w:rPr>
            <w:noProof/>
            <w:webHidden/>
          </w:rPr>
          <w:fldChar w:fldCharType="begin"/>
        </w:r>
        <w:r>
          <w:rPr>
            <w:noProof/>
            <w:webHidden/>
          </w:rPr>
          <w:instrText xml:space="preserve"> PAGEREF _Toc435401861 \h </w:instrText>
        </w:r>
        <w:r>
          <w:rPr>
            <w:noProof/>
            <w:webHidden/>
          </w:rPr>
        </w:r>
        <w:r>
          <w:rPr>
            <w:noProof/>
            <w:webHidden/>
          </w:rPr>
          <w:fldChar w:fldCharType="separate"/>
        </w:r>
        <w:r>
          <w:rPr>
            <w:noProof/>
            <w:webHidden/>
          </w:rPr>
          <w:t>67</w:t>
        </w:r>
        <w:r>
          <w:rPr>
            <w:noProof/>
            <w:webHidden/>
          </w:rPr>
          <w:fldChar w:fldCharType="end"/>
        </w:r>
      </w:hyperlink>
    </w:p>
    <w:p w:rsidR="008F3E09" w:rsidRDefault="00742FFF" w:rsidP="008F3E09">
      <w:r>
        <w:lastRenderedPageBreak/>
        <w:fldChar w:fldCharType="end"/>
      </w:r>
      <w:r>
        <w:br w:type="page"/>
      </w:r>
      <w:bookmarkStart w:id="13" w:name="_Toc315713816"/>
    </w:p>
    <w:p w:rsidR="00742FFF" w:rsidRPr="00687B1C" w:rsidRDefault="00742FFF" w:rsidP="008F3E09">
      <w:pPr>
        <w:pStyle w:val="Heading1"/>
      </w:pPr>
      <w:bookmarkStart w:id="14" w:name="_Toc435401805"/>
      <w:r w:rsidRPr="00687B1C">
        <w:lastRenderedPageBreak/>
        <w:t>Pasting content</w:t>
      </w:r>
      <w:bookmarkEnd w:id="13"/>
      <w:bookmarkEnd w:id="14"/>
    </w:p>
    <w:p w:rsidR="00742FFF" w:rsidRDefault="00742FFF" w:rsidP="008F3E09">
      <w:pPr>
        <w:pStyle w:val="Numbered"/>
      </w:pPr>
      <w:r>
        <w:t>Select the ‘File’ tab, then ‘Options’.</w:t>
      </w:r>
    </w:p>
    <w:p w:rsidR="00742FFF" w:rsidRDefault="00742FFF" w:rsidP="008F3E09">
      <w:pPr>
        <w:pStyle w:val="Numbered"/>
      </w:pPr>
      <w:r>
        <w:t>Select the ‘Advanced’ tab.</w:t>
      </w:r>
    </w:p>
    <w:p w:rsidR="00742FFF" w:rsidRDefault="00742FFF" w:rsidP="008F3E09">
      <w:pPr>
        <w:pStyle w:val="Numbered"/>
      </w:pPr>
      <w:r>
        <w:t>In the ‘Cut, copy and paste’ section make the following changes:</w:t>
      </w:r>
    </w:p>
    <w:p w:rsidR="00742FFF" w:rsidRDefault="00742FFF" w:rsidP="008F3E09">
      <w:pPr>
        <w:pStyle w:val="Numberedsubitem"/>
      </w:pPr>
      <w:r>
        <w:t>In the option ‘Pasting between documents’ select “Keep Text Only”</w:t>
      </w:r>
    </w:p>
    <w:p w:rsidR="00742FFF" w:rsidRDefault="00742FFF" w:rsidP="008F3E09">
      <w:pPr>
        <w:pStyle w:val="Numberedsubitem"/>
      </w:pPr>
      <w:r>
        <w:t>In the option ‘Pasting between documents when style definitions conflict’ select “Use Destination Styles (Default)”</w:t>
      </w:r>
    </w:p>
    <w:p w:rsidR="00742FFF" w:rsidRDefault="00742FFF" w:rsidP="008F3E09">
      <w:pPr>
        <w:pStyle w:val="Numberedsubitem"/>
      </w:pPr>
      <w:r>
        <w:t>In the option ‘Pasting from other programs’ select “Keep Text Only”</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BE759B">
        <w:t>‘Advanced’ tab in Word options</w:t>
      </w:r>
    </w:p>
    <w:p w:rsidR="00742FFF" w:rsidRDefault="00742FFF" w:rsidP="008F3E09">
      <w:r w:rsidRPr="00742FFF">
        <w:rPr>
          <w:noProof/>
          <w:lang w:val="en-AU" w:eastAsia="en-AU"/>
        </w:rPr>
        <w:drawing>
          <wp:inline distT="0" distB="0" distL="0" distR="0" wp14:anchorId="68A0B882" wp14:editId="78D33BF9">
            <wp:extent cx="5196840" cy="4259580"/>
            <wp:effectExtent l="76200" t="76200" r="137160" b="14097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6840" cy="4259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1A5C75" w:rsidRDefault="00742FFF" w:rsidP="008F3E09">
      <w:pPr>
        <w:pStyle w:val="Numbered"/>
      </w:pPr>
      <w:r>
        <w:t>Select ‘OK’.</w:t>
      </w:r>
    </w:p>
    <w:p w:rsidR="008F3E09" w:rsidRDefault="00742FFF" w:rsidP="008F3E09">
      <w:r>
        <w:br w:type="page"/>
      </w:r>
    </w:p>
    <w:p w:rsidR="00742FFF" w:rsidRDefault="00742FFF" w:rsidP="008F3E09">
      <w:pPr>
        <w:pStyle w:val="Heading1"/>
      </w:pPr>
      <w:bookmarkStart w:id="15" w:name="_Toc435401806"/>
      <w:r>
        <w:lastRenderedPageBreak/>
        <w:t>Headings and Styles</w:t>
      </w:r>
      <w:bookmarkEnd w:id="15"/>
    </w:p>
    <w:p w:rsidR="00742FFF" w:rsidRDefault="00742FFF" w:rsidP="008F3E09">
      <w:pPr>
        <w:pStyle w:val="Heading2"/>
      </w:pPr>
      <w:bookmarkStart w:id="16" w:name="_Toc435401807"/>
      <w:r>
        <w:t>Creating headings and styles</w:t>
      </w:r>
      <w:bookmarkEnd w:id="16"/>
    </w:p>
    <w:p w:rsidR="00742FFF" w:rsidRPr="008F3E09" w:rsidRDefault="00742FFF" w:rsidP="00A46B46">
      <w:pPr>
        <w:pStyle w:val="Numbered"/>
        <w:numPr>
          <w:ilvl w:val="0"/>
          <w:numId w:val="46"/>
        </w:numPr>
      </w:pPr>
      <w:r w:rsidRPr="008F3E09">
        <w:t>Ensure no headings are included in a table. See the Tables section for how to create a table.</w:t>
      </w:r>
    </w:p>
    <w:p w:rsidR="00742FFF" w:rsidRPr="000F7089" w:rsidRDefault="00742FFF" w:rsidP="008F3E09">
      <w:pPr>
        <w:pStyle w:val="Numbered"/>
      </w:pPr>
      <w:r w:rsidRPr="000F7089">
        <w:t>Ensure all headings are concise.</w:t>
      </w:r>
    </w:p>
    <w:p w:rsidR="00742FFF" w:rsidRPr="000F7089" w:rsidRDefault="00742FFF" w:rsidP="008F3E09">
      <w:pPr>
        <w:pStyle w:val="Numbered"/>
      </w:pPr>
      <w:r w:rsidRPr="000F7089">
        <w:t>Ensure all headings are nested properly.</w:t>
      </w:r>
    </w:p>
    <w:p w:rsidR="00742FFF" w:rsidRPr="000F7089" w:rsidRDefault="00742FFF" w:rsidP="008F3E09">
      <w:pPr>
        <w:pStyle w:val="Numbered"/>
      </w:pPr>
      <w:r w:rsidRPr="000F7089">
        <w:t xml:space="preserve">Modify the following styles to match the styles used in your document (for more information on the recommended style specifications see </w:t>
      </w:r>
      <w:r w:rsidRPr="000F7089">
        <w:fldChar w:fldCharType="begin"/>
      </w:r>
      <w:r w:rsidRPr="000F7089">
        <w:instrText xml:space="preserve"> REF _Ref348439241 \h  \* MERGEFORMAT </w:instrText>
      </w:r>
      <w:r w:rsidRPr="000F7089">
        <w:fldChar w:fldCharType="separate"/>
      </w:r>
      <w:r>
        <w:t>Appendix 1: Styles</w:t>
      </w:r>
      <w:r w:rsidRPr="000F7089">
        <w:fldChar w:fldCharType="end"/>
      </w:r>
      <w:r w:rsidRPr="000F7089">
        <w:t>)</w:t>
      </w:r>
    </w:p>
    <w:p w:rsidR="00742FFF" w:rsidRPr="00450A12" w:rsidRDefault="00742FFF" w:rsidP="008F3E09">
      <w:pPr>
        <w:pStyle w:val="Numberedsubitem"/>
      </w:pPr>
      <w:r w:rsidRPr="00603166">
        <w:t>Heading 1</w:t>
      </w:r>
      <w:r>
        <w:t xml:space="preserve">, </w:t>
      </w:r>
      <w:r w:rsidRPr="00450A12">
        <w:t>Heading 2</w:t>
      </w:r>
      <w:r>
        <w:t>, Heading 3 etc.</w:t>
      </w:r>
    </w:p>
    <w:p w:rsidR="00742FFF" w:rsidRDefault="00742FFF" w:rsidP="008F3E09">
      <w:pPr>
        <w:pStyle w:val="Numberedsubitem"/>
      </w:pPr>
      <w:r w:rsidRPr="00603166">
        <w:t>Normal</w:t>
      </w:r>
    </w:p>
    <w:p w:rsidR="00742FFF" w:rsidRDefault="00742FFF" w:rsidP="008F3E09">
      <w:pPr>
        <w:pStyle w:val="Numbered"/>
      </w:pPr>
      <w:r>
        <w:t>Select the relevant text</w:t>
      </w:r>
    </w:p>
    <w:p w:rsidR="00742FFF" w:rsidRDefault="00742FFF" w:rsidP="008F3E09">
      <w:pPr>
        <w:pStyle w:val="Numbered"/>
      </w:pPr>
      <w:r>
        <w:t xml:space="preserve">Right click the relevant style and select ‘Update </w:t>
      </w:r>
      <w:r>
        <w:rPr>
          <w:i/>
        </w:rPr>
        <w:t>Style</w:t>
      </w:r>
      <w:r>
        <w:t xml:space="preserve"> to Match Selection’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F542C8">
        <w:t>Styles section</w:t>
      </w:r>
    </w:p>
    <w:p w:rsidR="00742FFF" w:rsidRPr="00CC078C" w:rsidRDefault="00742FFF" w:rsidP="008F3E09">
      <w:r w:rsidRPr="00742FFF">
        <w:rPr>
          <w:noProof/>
          <w:lang w:val="en-AU" w:eastAsia="en-AU"/>
        </w:rPr>
        <w:drawing>
          <wp:inline distT="0" distB="0" distL="0" distR="0" wp14:anchorId="5AB0BD1C" wp14:editId="4953CC8A">
            <wp:extent cx="4914900" cy="2705100"/>
            <wp:effectExtent l="76200" t="76200" r="133350" b="133350"/>
            <wp:docPr id="6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270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Caption"/>
      </w:pPr>
      <w:r>
        <w:lastRenderedPageBreak/>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07311D">
        <w:t>Changing a style</w:t>
      </w:r>
    </w:p>
    <w:p w:rsidR="00742FFF" w:rsidRDefault="00742FFF" w:rsidP="008F3E09">
      <w:r w:rsidRPr="00742FFF">
        <w:rPr>
          <w:noProof/>
          <w:lang w:val="en-AU" w:eastAsia="en-AU"/>
        </w:rPr>
        <w:drawing>
          <wp:inline distT="0" distB="0" distL="0" distR="0" wp14:anchorId="2EDA9D28" wp14:editId="13CBC4E7">
            <wp:extent cx="5044440" cy="3314700"/>
            <wp:effectExtent l="76200" t="76200" r="137160" b="133350"/>
            <wp:docPr id="25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4440" cy="3314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8F3E09" w:rsidRDefault="00742FFF" w:rsidP="008F3E09">
      <w:r w:rsidRPr="008F3E09">
        <w:t>Ensure all headings and text content are marked up with these styles.</w:t>
      </w:r>
    </w:p>
    <w:p w:rsidR="00742FFF" w:rsidRPr="008F3E09" w:rsidRDefault="00742FFF" w:rsidP="008F3E09">
      <w:r w:rsidRPr="008F3E09">
        <w:t>Where styles do not update properly, you will need to remove the formatting and re-apply it.</w:t>
      </w:r>
    </w:p>
    <w:p w:rsidR="00742FFF" w:rsidRDefault="00742FFF" w:rsidP="008F3E09">
      <w:pPr>
        <w:pStyle w:val="Numbered"/>
      </w:pPr>
      <w:r>
        <w:t>Select the relevant text</w:t>
      </w:r>
    </w:p>
    <w:p w:rsidR="00742FFF" w:rsidRDefault="00742FFF" w:rsidP="008F3E09">
      <w:pPr>
        <w:pStyle w:val="Numbered"/>
      </w:pPr>
      <w:r>
        <w:t>Under the ‘Styles’ section select the drop-down arrow</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611571">
        <w:t>Styles section - Dropdown</w:t>
      </w:r>
    </w:p>
    <w:p w:rsidR="00742FFF" w:rsidRDefault="00742FFF" w:rsidP="008F3E09">
      <w:pPr>
        <w:rPr>
          <w:noProof/>
          <w:lang w:eastAsia="en-AU"/>
        </w:rPr>
      </w:pPr>
      <w:r w:rsidRPr="00742FFF">
        <w:rPr>
          <w:noProof/>
          <w:lang w:val="en-AU" w:eastAsia="en-AU"/>
        </w:rPr>
        <w:drawing>
          <wp:inline distT="0" distB="0" distL="0" distR="0" wp14:anchorId="0B4D7C55" wp14:editId="36A77503">
            <wp:extent cx="5044440" cy="1028700"/>
            <wp:effectExtent l="76200" t="76200" r="137160" b="133350"/>
            <wp:docPr id="6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4440"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Select the option ‘Clear formatting’</w:t>
      </w:r>
    </w:p>
    <w:p w:rsidR="00742FFF" w:rsidRDefault="00742FFF" w:rsidP="008F3E09">
      <w:pPr>
        <w:pStyle w:val="Caption"/>
      </w:pPr>
      <w:r>
        <w:lastRenderedPageBreak/>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EF2FCC">
        <w:t>Styles section – Dropdown expanded</w:t>
      </w:r>
    </w:p>
    <w:p w:rsidR="00742FFF" w:rsidRDefault="00742FFF" w:rsidP="008F3E09">
      <w:r w:rsidRPr="00742FFF">
        <w:rPr>
          <w:noProof/>
          <w:lang w:val="en-AU" w:eastAsia="en-AU"/>
        </w:rPr>
        <w:drawing>
          <wp:inline distT="0" distB="0" distL="0" distR="0" wp14:anchorId="5140CD67" wp14:editId="3E14D60A">
            <wp:extent cx="4427220" cy="2202180"/>
            <wp:effectExtent l="76200" t="76200" r="125730" b="140970"/>
            <wp:docPr id="6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7220" cy="2202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r>
        <w:t>Where you have headings or Figure text that must remain on the same page as the next line, use the Styles feature instead of page breaks to modify the content.</w:t>
      </w:r>
    </w:p>
    <w:p w:rsidR="00742FFF" w:rsidRPr="004E3D29" w:rsidRDefault="00742FFF" w:rsidP="008F3E09">
      <w:pPr>
        <w:pStyle w:val="Numbered"/>
      </w:pPr>
      <w:r w:rsidRPr="004E3D29">
        <w:t xml:space="preserve">Make sure you have no content selected in the </w:t>
      </w:r>
      <w:r>
        <w:t>d</w:t>
      </w:r>
      <w:r w:rsidRPr="004E3D29">
        <w:t>ocument.</w:t>
      </w:r>
    </w:p>
    <w:p w:rsidR="00742FFF" w:rsidRPr="006F6622" w:rsidRDefault="00742FFF" w:rsidP="008F3E09">
      <w:pPr>
        <w:pStyle w:val="Numbered"/>
      </w:pPr>
      <w:r w:rsidRPr="006F6622">
        <w:t>Select the relevant style that needs to be used to ensure content stays together over page breaks.</w:t>
      </w:r>
    </w:p>
    <w:p w:rsidR="00742FFF" w:rsidRDefault="00742FFF" w:rsidP="008F3E09">
      <w:pPr>
        <w:pStyle w:val="Numbered"/>
      </w:pPr>
      <w:r>
        <w:t>Right-click the relevant Style in the ‘Styles’ tab.</w:t>
      </w:r>
    </w:p>
    <w:p w:rsidR="00742FFF" w:rsidRDefault="00742FFF" w:rsidP="008F3E09">
      <w:pPr>
        <w:pStyle w:val="Numbered"/>
      </w:pPr>
      <w:r>
        <w:t>Select the ‘Modify…’ option.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6D64D5">
        <w:t>Styles section - Modify</w:t>
      </w:r>
    </w:p>
    <w:p w:rsidR="00742FFF" w:rsidRPr="009E687F" w:rsidRDefault="00742FFF" w:rsidP="008F3E09">
      <w:r w:rsidRPr="00742FFF">
        <w:rPr>
          <w:noProof/>
          <w:lang w:val="en-AU" w:eastAsia="en-AU"/>
        </w:rPr>
        <w:drawing>
          <wp:inline distT="0" distB="0" distL="0" distR="0" wp14:anchorId="40640D82" wp14:editId="5966FFD4">
            <wp:extent cx="4754880" cy="2133600"/>
            <wp:effectExtent l="76200" t="76200" r="140970" b="133350"/>
            <wp:docPr id="6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8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r>
        <w:br w:type="page"/>
      </w:r>
    </w:p>
    <w:p w:rsidR="00742FFF" w:rsidRPr="001B32BA" w:rsidRDefault="00742FFF" w:rsidP="008F3E09">
      <w:pPr>
        <w:pStyle w:val="Numbered"/>
      </w:pPr>
      <w:r>
        <w:lastRenderedPageBreak/>
        <w:t>Select the ‘Format’ button.</w:t>
      </w:r>
    </w:p>
    <w:p w:rsidR="00742FFF" w:rsidRDefault="00742FFF" w:rsidP="008F3E09">
      <w:pPr>
        <w:pStyle w:val="Numbered"/>
      </w:pPr>
      <w:r>
        <w:t>Select the ‘Paragraph’ option.</w:t>
      </w:r>
      <w:r w:rsidRPr="00F51040">
        <w:rPr>
          <w:noProof/>
          <w:lang w:eastAsia="en-AU"/>
        </w:rPr>
        <w:t xml:space="preserve"> </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8247C3">
        <w:t>Modify Style - Paragraph</w:t>
      </w:r>
    </w:p>
    <w:p w:rsidR="00742FFF" w:rsidRDefault="00742FFF" w:rsidP="008F3E09">
      <w:pPr>
        <w:rPr>
          <w:noProof/>
          <w:lang w:eastAsia="en-AU"/>
        </w:rPr>
      </w:pPr>
      <w:r w:rsidRPr="006E4AAB">
        <w:rPr>
          <w:noProof/>
          <w:lang w:eastAsia="en-AU"/>
        </w:rPr>
        <w:drawing>
          <wp:inline distT="0" distB="0" distL="0" distR="0" wp14:anchorId="5F714C6B" wp14:editId="188D8E00">
            <wp:extent cx="3764280" cy="5196840"/>
            <wp:effectExtent l="76200" t="76200" r="140970" b="137160"/>
            <wp:docPr id="6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4280" cy="5196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r>
        <w:br w:type="page"/>
      </w:r>
    </w:p>
    <w:p w:rsidR="00742FFF" w:rsidRDefault="00742FFF" w:rsidP="008F3E09">
      <w:pPr>
        <w:pStyle w:val="Numbered"/>
      </w:pPr>
      <w:r>
        <w:lastRenderedPageBreak/>
        <w:t>Ensure the ‘Keep with next’ checkbox is selected.</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6723A9">
        <w:t>Styles section – Keep with next</w:t>
      </w:r>
    </w:p>
    <w:p w:rsidR="00742FFF" w:rsidRDefault="00742FFF" w:rsidP="008F3E09">
      <w:r w:rsidRPr="00742FFF">
        <w:rPr>
          <w:noProof/>
          <w:lang w:val="en-AU" w:eastAsia="en-AU"/>
        </w:rPr>
        <w:drawing>
          <wp:inline distT="0" distB="0" distL="0" distR="0" wp14:anchorId="098D4369" wp14:editId="0B5FC979">
            <wp:extent cx="3246120" cy="4381500"/>
            <wp:effectExtent l="76200" t="76200" r="125730" b="133350"/>
            <wp:docPr id="6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6120" cy="438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Heading2"/>
      </w:pPr>
      <w:bookmarkStart w:id="17" w:name="_Toc435401808"/>
      <w:r>
        <w:t>If headings are missing from the Styles panel</w:t>
      </w:r>
      <w:bookmarkEnd w:id="17"/>
    </w:p>
    <w:p w:rsidR="00742FFF" w:rsidRPr="00AE57AA" w:rsidRDefault="00742FFF" w:rsidP="008F3E09">
      <w:r>
        <w:t>Update the styles setting to display all the available styles.</w:t>
      </w:r>
    </w:p>
    <w:p w:rsidR="00742FFF" w:rsidRDefault="00742FFF" w:rsidP="008F3E09">
      <w:pPr>
        <w:pStyle w:val="Numbered"/>
      </w:pPr>
      <w:r>
        <w:t>Select the small arrow below the Styles section (see Figure below) or press ALT + CTRL + SHIFT + S.</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9854E5">
        <w:t>Styles arrow</w:t>
      </w:r>
    </w:p>
    <w:p w:rsidR="00742FFF" w:rsidRPr="00191DFA" w:rsidRDefault="00742FFF" w:rsidP="008F3E09">
      <w:r w:rsidRPr="00742FFF">
        <w:rPr>
          <w:noProof/>
          <w:lang w:val="en-AU" w:eastAsia="en-AU"/>
        </w:rPr>
        <w:drawing>
          <wp:inline distT="0" distB="0" distL="0" distR="0" wp14:anchorId="74C0CE84" wp14:editId="23BF9A90">
            <wp:extent cx="2179320" cy="952500"/>
            <wp:effectExtent l="76200" t="76200" r="125730" b="133350"/>
            <wp:docPr id="24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9320"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r>
        <w:t>The Styles dialog will display.</w:t>
      </w:r>
    </w:p>
    <w:p w:rsidR="00742FFF" w:rsidRDefault="00742FFF" w:rsidP="008F3E09">
      <w:pPr>
        <w:pStyle w:val="Caption"/>
      </w:pPr>
      <w:r>
        <w:lastRenderedPageBreak/>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7018D9">
        <w:t>Styles dialog</w:t>
      </w:r>
    </w:p>
    <w:p w:rsidR="00742FFF" w:rsidRPr="00467965" w:rsidRDefault="00742FFF" w:rsidP="008F3E09">
      <w:r w:rsidRPr="00742FFF">
        <w:rPr>
          <w:noProof/>
          <w:lang w:val="en-AU" w:eastAsia="en-AU"/>
        </w:rPr>
        <w:drawing>
          <wp:inline distT="0" distB="0" distL="0" distR="0" wp14:anchorId="08993C7D" wp14:editId="79B24765">
            <wp:extent cx="1874520" cy="4594860"/>
            <wp:effectExtent l="76200" t="76200" r="125730" b="129540"/>
            <wp:docPr id="24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4520" cy="4594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r>
        <w:br w:type="page"/>
      </w:r>
    </w:p>
    <w:p w:rsidR="00742FFF" w:rsidRPr="0005541B" w:rsidRDefault="00742FFF" w:rsidP="008F3E09">
      <w:pPr>
        <w:pStyle w:val="Numbered"/>
      </w:pPr>
      <w:r w:rsidRPr="008E64FA">
        <w:lastRenderedPageBreak/>
        <w:t>Select Options</w:t>
      </w:r>
      <w:r>
        <w:t>.</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11</w:t>
      </w:r>
      <w:r>
        <w:rPr>
          <w:noProof/>
        </w:rPr>
        <w:fldChar w:fldCharType="end"/>
      </w:r>
      <w:r>
        <w:t xml:space="preserve">: </w:t>
      </w:r>
      <w:r w:rsidRPr="0022383A">
        <w:t>Style pane options</w:t>
      </w:r>
    </w:p>
    <w:p w:rsidR="00742FFF" w:rsidRDefault="00742FFF" w:rsidP="008F3E09">
      <w:r w:rsidRPr="00742FFF">
        <w:rPr>
          <w:noProof/>
          <w:lang w:val="en-AU" w:eastAsia="en-AU"/>
        </w:rPr>
        <w:drawing>
          <wp:inline distT="0" distB="0" distL="0" distR="0" wp14:anchorId="4769F28A" wp14:editId="468A73EB">
            <wp:extent cx="3672840" cy="3291840"/>
            <wp:effectExtent l="76200" t="76200" r="137160" b="137160"/>
            <wp:docPr id="5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2840" cy="3291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Select ‘All styles’.</w:t>
      </w:r>
    </w:p>
    <w:p w:rsidR="00742FFF" w:rsidRDefault="00742FFF" w:rsidP="008F3E09">
      <w:pPr>
        <w:pStyle w:val="Numbered"/>
      </w:pPr>
      <w:r>
        <w:t>Select ‘OK’.</w:t>
      </w:r>
    </w:p>
    <w:p w:rsidR="00742FFF" w:rsidRDefault="00742FFF" w:rsidP="008F3E09">
      <w:pPr>
        <w:pStyle w:val="Heading2"/>
      </w:pPr>
      <w:bookmarkStart w:id="18" w:name="_Toc435401809"/>
      <w:r>
        <w:t>Creating a new style</w:t>
      </w:r>
      <w:bookmarkEnd w:id="18"/>
    </w:p>
    <w:p w:rsidR="00742FFF" w:rsidRDefault="00742FFF" w:rsidP="008F3E09">
      <w:pPr>
        <w:pStyle w:val="Numbered"/>
      </w:pPr>
      <w:r>
        <w:t>Change the text formatting so that it fits the new style.</w:t>
      </w:r>
    </w:p>
    <w:p w:rsidR="00742FFF" w:rsidRDefault="00742FFF" w:rsidP="008F3E09">
      <w:pPr>
        <w:pStyle w:val="Numbered"/>
      </w:pPr>
      <w:r>
        <w:t>Under the ‘Styles’ section select the drop-down arrow</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12</w:t>
      </w:r>
      <w:r>
        <w:rPr>
          <w:noProof/>
        </w:rPr>
        <w:fldChar w:fldCharType="end"/>
      </w:r>
      <w:r>
        <w:t xml:space="preserve">: </w:t>
      </w:r>
      <w:r w:rsidRPr="00EB4DFA">
        <w:t>Styles section - Dropdown</w:t>
      </w:r>
    </w:p>
    <w:p w:rsidR="00742FFF" w:rsidRDefault="00742FFF" w:rsidP="008F3E09">
      <w:pPr>
        <w:rPr>
          <w:noProof/>
          <w:lang w:eastAsia="en-AU"/>
        </w:rPr>
      </w:pPr>
      <w:r w:rsidRPr="006E4AAB">
        <w:rPr>
          <w:noProof/>
          <w:lang w:eastAsia="en-AU"/>
        </w:rPr>
        <w:drawing>
          <wp:inline distT="0" distB="0" distL="0" distR="0" wp14:anchorId="488DEBC4" wp14:editId="079A9F8A">
            <wp:extent cx="4434840" cy="922020"/>
            <wp:effectExtent l="76200" t="76200" r="137160" b="125730"/>
            <wp:docPr id="5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4840" cy="922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r>
        <w:br w:type="page"/>
      </w:r>
    </w:p>
    <w:p w:rsidR="00742FFF" w:rsidRDefault="00742FFF" w:rsidP="008F3E09">
      <w:pPr>
        <w:pStyle w:val="Numbered"/>
      </w:pPr>
      <w:r>
        <w:lastRenderedPageBreak/>
        <w:t>Select the option ‘Save Selection as a New Quick Style’</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13</w:t>
      </w:r>
      <w:r>
        <w:rPr>
          <w:noProof/>
        </w:rPr>
        <w:fldChar w:fldCharType="end"/>
      </w:r>
      <w:r>
        <w:t xml:space="preserve">: </w:t>
      </w:r>
      <w:r w:rsidRPr="00BE0DCC">
        <w:t>Styles section – Dropdown expanded</w:t>
      </w:r>
    </w:p>
    <w:p w:rsidR="00742FFF" w:rsidRDefault="00742FFF" w:rsidP="008F3E09">
      <w:r w:rsidRPr="00742FFF">
        <w:rPr>
          <w:noProof/>
          <w:lang w:val="en-AU" w:eastAsia="en-AU"/>
        </w:rPr>
        <w:drawing>
          <wp:inline distT="0" distB="0" distL="0" distR="0" wp14:anchorId="51E722BC" wp14:editId="2B2C6994">
            <wp:extent cx="3985260" cy="2011680"/>
            <wp:effectExtent l="76200" t="76200" r="129540" b="140970"/>
            <wp:docPr id="24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5260"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Under the ‘Name’ section, give the new style a name.</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14</w:t>
      </w:r>
      <w:r>
        <w:rPr>
          <w:noProof/>
        </w:rPr>
        <w:fldChar w:fldCharType="end"/>
      </w:r>
      <w:r>
        <w:t xml:space="preserve">: </w:t>
      </w:r>
      <w:r w:rsidRPr="003A2EEC">
        <w:t>New Style from Formatting dialog box</w:t>
      </w:r>
    </w:p>
    <w:p w:rsidR="00742FFF" w:rsidRPr="00191DFA" w:rsidRDefault="00742FFF" w:rsidP="008F3E09">
      <w:r w:rsidRPr="00742FFF">
        <w:rPr>
          <w:noProof/>
          <w:lang w:val="en-AU" w:eastAsia="en-AU"/>
        </w:rPr>
        <w:drawing>
          <wp:inline distT="0" distB="0" distL="0" distR="0" wp14:anchorId="61DB2017" wp14:editId="2E6AFD94">
            <wp:extent cx="2887980" cy="1531620"/>
            <wp:effectExtent l="76200" t="76200" r="140970" b="125730"/>
            <wp:docPr id="24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7980" cy="153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467965" w:rsidRDefault="00742FFF" w:rsidP="008F3E09">
      <w:pPr>
        <w:pStyle w:val="Numbered"/>
      </w:pPr>
      <w:r>
        <w:t>Select ‘OK’.</w:t>
      </w:r>
    </w:p>
    <w:p w:rsidR="00742FFF" w:rsidRDefault="00742FFF" w:rsidP="008F3E09">
      <w:pPr>
        <w:pStyle w:val="Heading2"/>
      </w:pPr>
      <w:bookmarkStart w:id="19" w:name="_Toc315713818"/>
      <w:bookmarkStart w:id="20" w:name="_Toc435401810"/>
      <w:r>
        <w:t>Check that all headings are coded properly</w:t>
      </w:r>
      <w:bookmarkEnd w:id="19"/>
      <w:bookmarkEnd w:id="20"/>
    </w:p>
    <w:p w:rsidR="00742FFF" w:rsidRDefault="00742FFF" w:rsidP="008F3E09">
      <w:pPr>
        <w:pStyle w:val="Numbered"/>
      </w:pPr>
      <w:r>
        <w:t>Under the ‘View’ tab, switch on the “Navigation Pane”.</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15</w:t>
      </w:r>
      <w:r>
        <w:rPr>
          <w:noProof/>
        </w:rPr>
        <w:fldChar w:fldCharType="end"/>
      </w:r>
      <w:r>
        <w:t xml:space="preserve">: </w:t>
      </w:r>
      <w:r w:rsidRPr="00A803EF">
        <w:t>Switching on the Navigation Pane</w:t>
      </w:r>
    </w:p>
    <w:p w:rsidR="00742FFF" w:rsidRDefault="00742FFF" w:rsidP="008F3E09">
      <w:pPr>
        <w:rPr>
          <w:noProof/>
          <w:lang w:eastAsia="en-AU"/>
        </w:rPr>
      </w:pPr>
      <w:r w:rsidRPr="00742FFF">
        <w:rPr>
          <w:noProof/>
          <w:lang w:val="en-AU" w:eastAsia="en-AU"/>
        </w:rPr>
        <w:drawing>
          <wp:inline distT="0" distB="0" distL="0" distR="0" wp14:anchorId="598EEDD5" wp14:editId="5B46E0C4">
            <wp:extent cx="4800600" cy="1051560"/>
            <wp:effectExtent l="76200" t="76200" r="133350" b="129540"/>
            <wp:docPr id="24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1051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rPr>
          <w:noProof/>
          <w:lang w:eastAsia="en-AU"/>
        </w:rPr>
      </w:pPr>
    </w:p>
    <w:p w:rsidR="00742FFF" w:rsidRDefault="00742FFF" w:rsidP="008F3E09">
      <w:pPr>
        <w:rPr>
          <w:noProof/>
          <w:lang w:eastAsia="en-AU"/>
        </w:rPr>
      </w:pPr>
      <w:r>
        <w:rPr>
          <w:noProof/>
          <w:lang w:eastAsia="en-AU"/>
        </w:rPr>
        <w:lastRenderedPageBreak/>
        <w:t>The Navigation Pane appears on the left hand side of the window and contains three options:</w:t>
      </w:r>
    </w:p>
    <w:p w:rsidR="00742FFF" w:rsidRDefault="00742FFF" w:rsidP="008F3E09">
      <w:pPr>
        <w:pStyle w:val="Numberedsubitem"/>
      </w:pPr>
      <w:r>
        <w:t>Browse the headings in your document</w:t>
      </w:r>
    </w:p>
    <w:p w:rsidR="00742FFF" w:rsidRDefault="00742FFF" w:rsidP="008F3E09">
      <w:pPr>
        <w:pStyle w:val="Numberedsubitem"/>
      </w:pPr>
      <w:r>
        <w:t>Browse the pages in your document</w:t>
      </w:r>
    </w:p>
    <w:p w:rsidR="00742FFF" w:rsidRDefault="00742FFF" w:rsidP="008F3E09">
      <w:pPr>
        <w:pStyle w:val="Numberedsubitem"/>
      </w:pPr>
      <w:r>
        <w:t>Browse the results from your current Search</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16</w:t>
      </w:r>
      <w:r>
        <w:rPr>
          <w:noProof/>
        </w:rPr>
        <w:fldChar w:fldCharType="end"/>
      </w:r>
      <w:r>
        <w:t xml:space="preserve">: </w:t>
      </w:r>
      <w:r w:rsidRPr="00325D7B">
        <w:t>Navigation Pane options</w:t>
      </w:r>
    </w:p>
    <w:p w:rsidR="00742FFF" w:rsidRPr="00EA6DB6" w:rsidRDefault="00742FFF" w:rsidP="008F3E09">
      <w:pPr>
        <w:rPr>
          <w:lang w:eastAsia="en-AU"/>
        </w:rPr>
      </w:pPr>
      <w:r w:rsidRPr="00742FFF">
        <w:rPr>
          <w:noProof/>
          <w:lang w:val="en-AU" w:eastAsia="en-AU"/>
        </w:rPr>
        <w:drawing>
          <wp:inline distT="0" distB="0" distL="0" distR="0" wp14:anchorId="4929979E" wp14:editId="5BAA6F20">
            <wp:extent cx="4876800" cy="2522220"/>
            <wp:effectExtent l="76200" t="76200" r="133350" b="125730"/>
            <wp:docPr id="52"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2522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r>
        <w:br w:type="page"/>
      </w:r>
    </w:p>
    <w:p w:rsidR="00742FFF" w:rsidRDefault="00742FFF" w:rsidP="008F3E09">
      <w:pPr>
        <w:pStyle w:val="Numbered"/>
      </w:pPr>
      <w:r>
        <w:lastRenderedPageBreak/>
        <w:t>Select the ‘Browse the headings in your document’ option.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17</w:t>
      </w:r>
      <w:r>
        <w:rPr>
          <w:noProof/>
        </w:rPr>
        <w:fldChar w:fldCharType="end"/>
      </w:r>
      <w:r>
        <w:t xml:space="preserve">: </w:t>
      </w:r>
      <w:r w:rsidRPr="00B760B8">
        <w:t>Heading outline</w:t>
      </w:r>
    </w:p>
    <w:p w:rsidR="00742FFF" w:rsidRDefault="00742FFF" w:rsidP="008F3E09">
      <w:r w:rsidRPr="00742FFF">
        <w:rPr>
          <w:noProof/>
          <w:lang w:val="en-AU" w:eastAsia="en-AU"/>
        </w:rPr>
        <w:drawing>
          <wp:inline distT="0" distB="0" distL="0" distR="0" wp14:anchorId="3475F997" wp14:editId="2CF4DCF7">
            <wp:extent cx="4229100" cy="4366260"/>
            <wp:effectExtent l="76200" t="76200" r="133350" b="129540"/>
            <wp:docPr id="240"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9100" cy="4366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Ensure that all the headings in your document are in the outline structure.</w:t>
      </w:r>
    </w:p>
    <w:p w:rsidR="00742FFF" w:rsidRDefault="00742FFF" w:rsidP="008F3E09">
      <w:pPr>
        <w:pStyle w:val="Numbered"/>
      </w:pPr>
      <w:r>
        <w:t>The current heading selection / position in the document is highlighted in the heading structure. Sub headings are indented and shown under collapsible headings.</w:t>
      </w:r>
    </w:p>
    <w:p w:rsidR="008F3E09" w:rsidRDefault="00742FFF" w:rsidP="008F3E09">
      <w:r>
        <w:br w:type="page"/>
      </w:r>
      <w:bookmarkStart w:id="21" w:name="_Toc315713819"/>
    </w:p>
    <w:p w:rsidR="00742FFF" w:rsidRPr="00603166" w:rsidRDefault="00742FFF" w:rsidP="008F3E09">
      <w:pPr>
        <w:pStyle w:val="Heading1"/>
      </w:pPr>
      <w:bookmarkStart w:id="22" w:name="_Toc435401811"/>
      <w:r>
        <w:lastRenderedPageBreak/>
        <w:t>Lists</w:t>
      </w:r>
      <w:bookmarkEnd w:id="21"/>
      <w:bookmarkEnd w:id="22"/>
    </w:p>
    <w:p w:rsidR="00742FFF" w:rsidRDefault="00742FFF" w:rsidP="008F3E09">
      <w:pPr>
        <w:pStyle w:val="Numbered"/>
      </w:pPr>
      <w:r>
        <w:t>Use bulleted and numbered lists:</w:t>
      </w:r>
    </w:p>
    <w:p w:rsidR="00742FFF" w:rsidRPr="000F7089" w:rsidRDefault="00742FFF" w:rsidP="008F3E09">
      <w:pPr>
        <w:pStyle w:val="Numberedsubitem"/>
      </w:pPr>
      <w:r w:rsidRPr="000F7089">
        <w:t>Avoid using graphical or non-standard bullets</w:t>
      </w:r>
    </w:p>
    <w:p w:rsidR="00742FFF" w:rsidRPr="000F7089" w:rsidRDefault="00742FFF" w:rsidP="008F3E09">
      <w:pPr>
        <w:pStyle w:val="Numberedsubitem"/>
      </w:pPr>
      <w:r w:rsidRPr="000F7089">
        <w:t>When you add new bullet points in a document always use the styles set up in your style sheet</w:t>
      </w:r>
    </w:p>
    <w:p w:rsidR="00742FFF" w:rsidRDefault="00742FFF" w:rsidP="008F3E09">
      <w:pPr>
        <w:pStyle w:val="Numberedsubitem"/>
      </w:pPr>
      <w:r w:rsidRPr="000F7089">
        <w:t xml:space="preserve">Do not use tabbing to indent bullets (See </w:t>
      </w:r>
      <w:r>
        <w:fldChar w:fldCharType="begin"/>
      </w:r>
      <w:r>
        <w:instrText xml:space="preserve"> REF _Ref358821076 \h </w:instrText>
      </w:r>
      <w:r>
        <w:fldChar w:fldCharType="separate"/>
      </w:r>
      <w:r>
        <w:t>Indents and spacing</w:t>
      </w:r>
      <w:r>
        <w:fldChar w:fldCharType="end"/>
      </w:r>
      <w:r>
        <w:t xml:space="preserve"> </w:t>
      </w:r>
      <w:r w:rsidRPr="000F7089">
        <w:t>section)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18</w:t>
      </w:r>
      <w:r>
        <w:rPr>
          <w:noProof/>
        </w:rPr>
        <w:fldChar w:fldCharType="end"/>
      </w:r>
      <w:r>
        <w:t xml:space="preserve">: </w:t>
      </w:r>
      <w:r w:rsidRPr="008C6578">
        <w:t>Bulleted and numbered lists</w:t>
      </w:r>
    </w:p>
    <w:p w:rsidR="00742FFF" w:rsidRPr="004815BE" w:rsidRDefault="00742FFF" w:rsidP="008F3E09">
      <w:r w:rsidRPr="00742FFF">
        <w:rPr>
          <w:noProof/>
          <w:lang w:val="en-AU" w:eastAsia="en-AU"/>
        </w:rPr>
        <w:drawing>
          <wp:inline distT="0" distB="0" distL="0" distR="0" wp14:anchorId="48CDB1AB" wp14:editId="1625C0F8">
            <wp:extent cx="4747260" cy="2811780"/>
            <wp:effectExtent l="76200" t="76200" r="129540" b="140970"/>
            <wp:docPr id="5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7260" cy="2811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bookmarkStart w:id="23" w:name="_Ref315710570"/>
      <w:bookmarkStart w:id="24" w:name="_Toc315713820"/>
    </w:p>
    <w:p w:rsidR="00742FFF" w:rsidRDefault="00742FFF" w:rsidP="008F3E09"/>
    <w:p w:rsidR="00742FFF" w:rsidRDefault="00742FFF" w:rsidP="008F3E09"/>
    <w:p w:rsidR="00742FFF" w:rsidRDefault="00742FFF" w:rsidP="008F3E09">
      <w:pPr>
        <w:rPr>
          <w:color w:val="FF6600"/>
          <w:sz w:val="32"/>
          <w:szCs w:val="20"/>
        </w:rPr>
      </w:pPr>
      <w:r>
        <w:br w:type="page"/>
      </w:r>
    </w:p>
    <w:p w:rsidR="00742FFF" w:rsidRPr="00603166" w:rsidRDefault="00742FFF" w:rsidP="008F3E09">
      <w:pPr>
        <w:pStyle w:val="Heading1"/>
      </w:pPr>
      <w:bookmarkStart w:id="25" w:name="_Toc435401812"/>
      <w:r>
        <w:lastRenderedPageBreak/>
        <w:t>Links</w:t>
      </w:r>
      <w:bookmarkEnd w:id="25"/>
    </w:p>
    <w:p w:rsidR="00742FFF" w:rsidRDefault="00742FFF" w:rsidP="008F3E09">
      <w:pPr>
        <w:pStyle w:val="Heading2"/>
      </w:pPr>
      <w:bookmarkStart w:id="26" w:name="_Ref315713508"/>
      <w:bookmarkStart w:id="27" w:name="_Toc315713824"/>
      <w:bookmarkStart w:id="28" w:name="_Toc435401813"/>
      <w:r>
        <w:t>Creating links</w:t>
      </w:r>
      <w:bookmarkEnd w:id="26"/>
      <w:bookmarkEnd w:id="27"/>
      <w:bookmarkEnd w:id="28"/>
    </w:p>
    <w:p w:rsidR="00742FFF" w:rsidRDefault="00742FFF" w:rsidP="008F3E09">
      <w:pPr>
        <w:pStyle w:val="Numbered"/>
      </w:pPr>
      <w:r>
        <w:t xml:space="preserve">Write accurate link text. </w:t>
      </w:r>
      <w:r>
        <w:rPr>
          <w:b/>
        </w:rPr>
        <w:t>Do not</w:t>
      </w:r>
      <w:r>
        <w:t xml:space="preserve"> use a URL as link text. If the document will be printed, add the URL in brackets after the link text.</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19</w:t>
      </w:r>
      <w:r>
        <w:rPr>
          <w:noProof/>
        </w:rPr>
        <w:fldChar w:fldCharType="end"/>
      </w:r>
      <w:r>
        <w:t xml:space="preserve">: </w:t>
      </w:r>
      <w:r w:rsidRPr="00471D64">
        <w:t>Select accurate link text</w:t>
      </w:r>
    </w:p>
    <w:p w:rsidR="00742FFF" w:rsidRDefault="00742FFF" w:rsidP="008F3E09">
      <w:r w:rsidRPr="00742FFF">
        <w:rPr>
          <w:noProof/>
          <w:lang w:val="en-AU" w:eastAsia="en-AU"/>
        </w:rPr>
        <w:drawing>
          <wp:inline distT="0" distB="0" distL="0" distR="0" wp14:anchorId="4168A763" wp14:editId="66EA4AC4">
            <wp:extent cx="3406140" cy="434340"/>
            <wp:effectExtent l="76200" t="76200" r="137160" b="137160"/>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434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rsidRPr="00A55CF7">
        <w:t>For an existing link you can s</w:t>
      </w:r>
      <w:r>
        <w:t>elect the text and right-click and ‘Edit the Hyperlink’.</w:t>
      </w:r>
    </w:p>
    <w:p w:rsidR="00742FFF" w:rsidRDefault="00742FFF" w:rsidP="008F3E09">
      <w:pPr>
        <w:pStyle w:val="Numbered"/>
      </w:pPr>
      <w:r>
        <w:t>For a new link, use the ‘Insert’ tab and then the ‘Hyperlink’ option (see below).</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20</w:t>
      </w:r>
      <w:r>
        <w:rPr>
          <w:noProof/>
        </w:rPr>
        <w:fldChar w:fldCharType="end"/>
      </w:r>
      <w:r>
        <w:t xml:space="preserve">: </w:t>
      </w:r>
      <w:r w:rsidRPr="0060280D">
        <w:t>Hyperlink</w:t>
      </w:r>
    </w:p>
    <w:p w:rsidR="00742FFF" w:rsidRDefault="00742FFF" w:rsidP="008F3E09">
      <w:r w:rsidRPr="00742FFF">
        <w:rPr>
          <w:noProof/>
          <w:lang w:val="en-AU" w:eastAsia="en-AU"/>
        </w:rPr>
        <w:drawing>
          <wp:inline distT="0" distB="0" distL="0" distR="0" wp14:anchorId="45433E2F" wp14:editId="3FB56A04">
            <wp:extent cx="4922520" cy="967740"/>
            <wp:effectExtent l="76200" t="76200" r="125730" b="137160"/>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2520" cy="967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A55CF7" w:rsidRDefault="00742FFF" w:rsidP="008F3E09">
      <w:pPr>
        <w:pStyle w:val="Numbered"/>
      </w:pPr>
      <w:r>
        <w:t>Add the relevant URL to the Hyperlink dialog box ‘Address’ field and ensure ‘Text to display’ is accurate.</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21</w:t>
      </w:r>
      <w:r>
        <w:rPr>
          <w:noProof/>
        </w:rPr>
        <w:fldChar w:fldCharType="end"/>
      </w:r>
      <w:r>
        <w:t xml:space="preserve">: </w:t>
      </w:r>
      <w:r w:rsidRPr="00F8318B">
        <w:t>Hyperlink dialog box</w:t>
      </w:r>
    </w:p>
    <w:p w:rsidR="00742FFF" w:rsidRDefault="00742FFF" w:rsidP="008F3E09">
      <w:r w:rsidRPr="00742FFF">
        <w:rPr>
          <w:noProof/>
          <w:lang w:val="en-AU" w:eastAsia="en-AU"/>
        </w:rPr>
        <w:drawing>
          <wp:inline distT="0" distB="0" distL="0" distR="0" wp14:anchorId="2DB0E63C" wp14:editId="767D49E9">
            <wp:extent cx="4191000" cy="2179320"/>
            <wp:effectExtent l="76200" t="76200" r="133350" b="125730"/>
            <wp:docPr id="47"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0" cy="2179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3E09" w:rsidRDefault="008F3E09" w:rsidP="008F3E09">
      <w:pPr>
        <w:rPr>
          <w:rFonts w:ascii="ProximaNova-Light" w:hAnsi="ProximaNova-Light" w:cs="ProximaNova-Light"/>
          <w:color w:val="FF6600"/>
          <w:spacing w:val="-13"/>
          <w:sz w:val="36"/>
          <w:szCs w:val="36"/>
          <w:lang w:val="en-GB"/>
        </w:rPr>
      </w:pPr>
      <w:bookmarkStart w:id="29" w:name="_Toc315713825"/>
      <w:r>
        <w:br w:type="page"/>
      </w:r>
    </w:p>
    <w:p w:rsidR="00742FFF" w:rsidRDefault="00742FFF" w:rsidP="008F3E09">
      <w:pPr>
        <w:pStyle w:val="Heading2"/>
      </w:pPr>
      <w:bookmarkStart w:id="30" w:name="_Toc435401814"/>
      <w:r>
        <w:lastRenderedPageBreak/>
        <w:t>Deleting links</w:t>
      </w:r>
      <w:bookmarkEnd w:id="29"/>
      <w:bookmarkEnd w:id="30"/>
    </w:p>
    <w:p w:rsidR="00742FFF" w:rsidRDefault="00742FFF" w:rsidP="008F3E09">
      <w:r>
        <w:t xml:space="preserve">Word automatically creates live links of any text that starts with ‘http://’ or ‘www’. These links are difficult for screen reader users to understand and therefore only clear, accurate, unambiguous link text should be used. For information on how to create links see page </w:t>
      </w:r>
      <w:r>
        <w:fldChar w:fldCharType="begin"/>
      </w:r>
      <w:r>
        <w:instrText xml:space="preserve"> PAGEREF _Ref315713508 \h </w:instrText>
      </w:r>
      <w:r>
        <w:fldChar w:fldCharType="separate"/>
      </w:r>
      <w:r>
        <w:rPr>
          <w:noProof/>
        </w:rPr>
        <w:t>23</w:t>
      </w:r>
      <w:r>
        <w:fldChar w:fldCharType="end"/>
      </w:r>
      <w:r>
        <w:t>.</w:t>
      </w:r>
    </w:p>
    <w:p w:rsidR="00742FFF" w:rsidRDefault="00742FFF" w:rsidP="008F3E09">
      <w:r>
        <w:t>Where Word automatically creates these links they need to be deleted, or the text modified.</w:t>
      </w:r>
    </w:p>
    <w:p w:rsidR="00742FFF" w:rsidRDefault="00742FFF" w:rsidP="008F3E09">
      <w:pPr>
        <w:pStyle w:val="Numbered"/>
      </w:pPr>
      <w:r>
        <w:t>Place the cursor in the link text and right-click. Alternatively you can select the ‘Insert’ tab and then the ‘Hyperlink’ option (see below).</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22</w:t>
      </w:r>
      <w:r>
        <w:rPr>
          <w:noProof/>
        </w:rPr>
        <w:fldChar w:fldCharType="end"/>
      </w:r>
      <w:r>
        <w:t xml:space="preserve">: </w:t>
      </w:r>
      <w:r w:rsidRPr="0067235F">
        <w:t>Hyperlink</w:t>
      </w:r>
    </w:p>
    <w:p w:rsidR="00742FFF" w:rsidRDefault="00742FFF" w:rsidP="008F3E09">
      <w:r w:rsidRPr="00742FFF">
        <w:rPr>
          <w:noProof/>
          <w:lang w:val="en-AU" w:eastAsia="en-AU"/>
        </w:rPr>
        <w:drawing>
          <wp:inline distT="0" distB="0" distL="0" distR="0" wp14:anchorId="3F895FBD" wp14:editId="142AA550">
            <wp:extent cx="4869180" cy="929640"/>
            <wp:effectExtent l="76200" t="76200" r="140970" b="13716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9180" cy="929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Select the ‘Remove Link’ button.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23</w:t>
      </w:r>
      <w:r>
        <w:rPr>
          <w:noProof/>
        </w:rPr>
        <w:fldChar w:fldCharType="end"/>
      </w:r>
      <w:r>
        <w:t xml:space="preserve">: </w:t>
      </w:r>
      <w:r w:rsidRPr="00826BF5">
        <w:t>Hyperlink dialog box</w:t>
      </w:r>
    </w:p>
    <w:p w:rsidR="00742FFF" w:rsidRDefault="00742FFF" w:rsidP="008F3E09">
      <w:r w:rsidRPr="00742FFF">
        <w:rPr>
          <w:noProof/>
          <w:lang w:val="en-AU" w:eastAsia="en-AU"/>
        </w:rPr>
        <w:drawing>
          <wp:inline distT="0" distB="0" distL="0" distR="0" wp14:anchorId="4314A4C3" wp14:editId="0A01973F">
            <wp:extent cx="4480560" cy="2331720"/>
            <wp:effectExtent l="76200" t="76200" r="129540" b="125730"/>
            <wp:docPr id="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0560" cy="2331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FC23F9" w:rsidRDefault="00742FFF" w:rsidP="008F3E09">
      <w:pPr>
        <w:pStyle w:val="Numbered"/>
      </w:pPr>
      <w:r>
        <w:t>This will render the link inactive – the text on the page will remain and may also need to be amended.</w:t>
      </w:r>
    </w:p>
    <w:p w:rsidR="008F3E09" w:rsidRDefault="00742FFF" w:rsidP="008F3E09">
      <w:r>
        <w:br w:type="page"/>
      </w:r>
    </w:p>
    <w:p w:rsidR="00742FFF" w:rsidRDefault="00742FFF" w:rsidP="008F3E09">
      <w:pPr>
        <w:pStyle w:val="Heading1"/>
      </w:pPr>
      <w:bookmarkStart w:id="31" w:name="_Toc435401815"/>
      <w:r>
        <w:lastRenderedPageBreak/>
        <w:t>I</w:t>
      </w:r>
      <w:r w:rsidRPr="00603166">
        <w:t>mages</w:t>
      </w:r>
      <w:bookmarkEnd w:id="31"/>
    </w:p>
    <w:p w:rsidR="00742FFF" w:rsidRPr="00B70F89" w:rsidRDefault="00742FFF" w:rsidP="008F3E09">
      <w:pPr>
        <w:pStyle w:val="Heading2"/>
      </w:pPr>
      <w:bookmarkStart w:id="32" w:name="_Toc435401816"/>
      <w:r>
        <w:t>Add alternative text to images</w:t>
      </w:r>
      <w:bookmarkEnd w:id="32"/>
    </w:p>
    <w:p w:rsidR="00742FFF" w:rsidRDefault="00742FFF" w:rsidP="008F3E09">
      <w:pPr>
        <w:pStyle w:val="Numbered"/>
      </w:pPr>
      <w:r>
        <w:t>Right click the picture.</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24</w:t>
      </w:r>
      <w:r>
        <w:rPr>
          <w:noProof/>
        </w:rPr>
        <w:fldChar w:fldCharType="end"/>
      </w:r>
      <w:r>
        <w:t xml:space="preserve">: </w:t>
      </w:r>
      <w:r w:rsidRPr="000D3C83">
        <w:t>Right click the picture</w:t>
      </w:r>
    </w:p>
    <w:p w:rsidR="00742FFF" w:rsidRDefault="00742FFF" w:rsidP="008F3E09">
      <w:r w:rsidRPr="00742FFF">
        <w:rPr>
          <w:noProof/>
          <w:lang w:val="en-AU" w:eastAsia="en-AU"/>
        </w:rPr>
        <w:drawing>
          <wp:inline distT="0" distB="0" distL="0" distR="0" wp14:anchorId="7A140D85" wp14:editId="6E57AC03">
            <wp:extent cx="4953000" cy="3764280"/>
            <wp:effectExtent l="76200" t="76200" r="133350" b="140970"/>
            <wp:docPr id="44"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764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Select the ‘Format picture’ option</w:t>
      </w:r>
      <w:r w:rsidRPr="00603166">
        <w:t>.</w:t>
      </w:r>
      <w:r>
        <w:t xml:space="preserve"> A dialog box opens.</w:t>
      </w:r>
    </w:p>
    <w:p w:rsidR="00742FFF" w:rsidRDefault="00742FFF" w:rsidP="008F3E09">
      <w:pPr>
        <w:pStyle w:val="Numbered"/>
      </w:pPr>
      <w:r>
        <w:t xml:space="preserve">Select the ‘Alt Text’ tab. </w:t>
      </w:r>
    </w:p>
    <w:p w:rsidR="00742FFF" w:rsidRDefault="00742FFF" w:rsidP="008F3E09">
      <w:r>
        <w:br w:type="page"/>
      </w:r>
    </w:p>
    <w:p w:rsidR="00742FFF" w:rsidRDefault="00742FFF" w:rsidP="008F3E09">
      <w:pPr>
        <w:pStyle w:val="Numbered"/>
      </w:pPr>
      <w:r>
        <w:lastRenderedPageBreak/>
        <w:t xml:space="preserve">Add the alternative text </w:t>
      </w:r>
      <w:r w:rsidRPr="00A7410F">
        <w:rPr>
          <w:b/>
          <w:i/>
        </w:rPr>
        <w:t>to the</w:t>
      </w:r>
      <w:r>
        <w:t xml:space="preserve"> </w:t>
      </w:r>
      <w:r>
        <w:rPr>
          <w:b/>
          <w:i/>
        </w:rPr>
        <w:t>‘Description’</w:t>
      </w:r>
      <w:r w:rsidRPr="00F61A39">
        <w:rPr>
          <w:b/>
          <w:i/>
        </w:rPr>
        <w:t xml:space="preserve"> field onl</w:t>
      </w:r>
      <w:r>
        <w:rPr>
          <w:b/>
          <w:i/>
        </w:rPr>
        <w:t>y;</w:t>
      </w:r>
      <w:r>
        <w:t xml:space="preserve"> the title is not required. ‘Figure’ text can be added above or below the image and should be different to the ALT.</w:t>
      </w:r>
    </w:p>
    <w:p w:rsidR="00D222AC" w:rsidRDefault="00D222AC" w:rsidP="008F3E09">
      <w:pPr>
        <w:pStyle w:val="Numbered"/>
      </w:pPr>
      <w:r>
        <w:t xml:space="preserve">If your image is decorative add “ ” (quote space quote) </w:t>
      </w:r>
      <w:bookmarkStart w:id="33" w:name="_GoBack"/>
      <w:bookmarkEnd w:id="33"/>
      <w:r>
        <w:t>to the Description field.</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25</w:t>
      </w:r>
      <w:r>
        <w:rPr>
          <w:noProof/>
        </w:rPr>
        <w:fldChar w:fldCharType="end"/>
      </w:r>
      <w:r>
        <w:t xml:space="preserve">: </w:t>
      </w:r>
      <w:r w:rsidRPr="002B6942">
        <w:t>Format picture dialog box</w:t>
      </w:r>
    </w:p>
    <w:p w:rsidR="00742FFF" w:rsidRDefault="00742FFF" w:rsidP="008F3E09">
      <w:r w:rsidRPr="00742FFF">
        <w:rPr>
          <w:noProof/>
          <w:lang w:val="en-AU" w:eastAsia="en-AU"/>
        </w:rPr>
        <w:drawing>
          <wp:inline distT="0" distB="0" distL="0" distR="0" wp14:anchorId="346EE34E" wp14:editId="1D12F6B0">
            <wp:extent cx="4290060" cy="3048000"/>
            <wp:effectExtent l="76200" t="76200" r="129540" b="133350"/>
            <wp:docPr id="43"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0060" cy="304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rsidR="00742FFF" w:rsidRDefault="00742FFF" w:rsidP="008F3E09">
      <w:pPr>
        <w:pStyle w:val="Heading2"/>
      </w:pPr>
      <w:bookmarkStart w:id="34" w:name="_Toc435401817"/>
      <w:r>
        <w:t>Modify the text wrapping</w:t>
      </w:r>
      <w:bookmarkEnd w:id="34"/>
    </w:p>
    <w:p w:rsidR="00742FFF" w:rsidRPr="00B70F89" w:rsidRDefault="00742FFF" w:rsidP="008F3E09">
      <w:r>
        <w:t>All text wrapping must be set to ‘Top and Bottom’ or ‘In Line With Text’</w:t>
      </w:r>
    </w:p>
    <w:p w:rsidR="00742FFF" w:rsidRDefault="00742FFF" w:rsidP="008F3E09">
      <w:pPr>
        <w:pStyle w:val="Numbered"/>
      </w:pPr>
      <w:r>
        <w:t>Select the image and right-click</w:t>
      </w:r>
    </w:p>
    <w:p w:rsidR="00742FFF" w:rsidRDefault="00742FFF" w:rsidP="008F3E09">
      <w:pPr>
        <w:pStyle w:val="Numbered"/>
      </w:pPr>
      <w:r>
        <w:t>Choose the ‘Wrap Text’ option</w:t>
      </w:r>
    </w:p>
    <w:p w:rsidR="00742FFF" w:rsidRDefault="00742FFF" w:rsidP="008F3E09">
      <w:r>
        <w:br w:type="page"/>
      </w:r>
    </w:p>
    <w:p w:rsidR="00742FFF" w:rsidRDefault="00742FFF" w:rsidP="008F3E09">
      <w:pPr>
        <w:pStyle w:val="Numbered"/>
      </w:pPr>
      <w:r>
        <w:lastRenderedPageBreak/>
        <w:t>Select ‘Top and Bottom’ or ‘In Line With Text’ as required.</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26</w:t>
      </w:r>
      <w:r>
        <w:rPr>
          <w:noProof/>
        </w:rPr>
        <w:fldChar w:fldCharType="end"/>
      </w:r>
      <w:r>
        <w:t xml:space="preserve">: </w:t>
      </w:r>
      <w:r w:rsidRPr="0035021A">
        <w:t>Wrap Text options</w:t>
      </w:r>
    </w:p>
    <w:p w:rsidR="00742FFF" w:rsidRDefault="00742FFF" w:rsidP="008F3E09">
      <w:r w:rsidRPr="00742FFF">
        <w:rPr>
          <w:noProof/>
          <w:lang w:val="en-AU" w:eastAsia="en-AU"/>
        </w:rPr>
        <w:drawing>
          <wp:inline distT="0" distB="0" distL="0" distR="0" wp14:anchorId="7B8E7F1F" wp14:editId="24AFC984">
            <wp:extent cx="3535680" cy="2575560"/>
            <wp:effectExtent l="76200" t="76200" r="140970" b="129540"/>
            <wp:docPr id="4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5680" cy="2575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rPr>
          <w:color w:val="FF6600"/>
          <w:sz w:val="32"/>
          <w:szCs w:val="20"/>
        </w:rPr>
      </w:pPr>
      <w:r>
        <w:br w:type="page"/>
      </w:r>
    </w:p>
    <w:p w:rsidR="00742FFF" w:rsidRPr="00C177A7" w:rsidRDefault="00742FFF" w:rsidP="008F3E09">
      <w:pPr>
        <w:pStyle w:val="Heading1"/>
      </w:pPr>
      <w:bookmarkStart w:id="35" w:name="_Toc315713821"/>
      <w:bookmarkStart w:id="36" w:name="_Toc435401818"/>
      <w:r>
        <w:lastRenderedPageBreak/>
        <w:t>Fix spelling &amp; grammatical mistakes</w:t>
      </w:r>
      <w:bookmarkEnd w:id="35"/>
      <w:bookmarkEnd w:id="36"/>
    </w:p>
    <w:p w:rsidR="00742FFF" w:rsidRPr="00C177A7" w:rsidRDefault="00742FFF" w:rsidP="008F3E09">
      <w:pPr>
        <w:pStyle w:val="Numbered"/>
      </w:pPr>
      <w:r>
        <w:t>Under the ‘Review’ tab select ‘Spelling &amp; Grammar’.</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27</w:t>
      </w:r>
      <w:r>
        <w:rPr>
          <w:noProof/>
        </w:rPr>
        <w:fldChar w:fldCharType="end"/>
      </w:r>
      <w:r>
        <w:t xml:space="preserve">: </w:t>
      </w:r>
      <w:r w:rsidRPr="00905121">
        <w:t>Spelling and grammar</w:t>
      </w:r>
      <w:r>
        <w:tab/>
      </w:r>
    </w:p>
    <w:p w:rsidR="00742FFF" w:rsidRPr="00C177A7" w:rsidRDefault="00742FFF" w:rsidP="008F3E09">
      <w:r w:rsidRPr="00742FFF">
        <w:rPr>
          <w:noProof/>
          <w:lang w:val="en-AU" w:eastAsia="en-AU"/>
        </w:rPr>
        <w:drawing>
          <wp:inline distT="0" distB="0" distL="0" distR="0" wp14:anchorId="06D28D2C" wp14:editId="567E77A5">
            <wp:extent cx="4137660" cy="1447800"/>
            <wp:effectExtent l="76200" t="76200" r="129540" b="133350"/>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7660"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3E09" w:rsidRDefault="00742FFF" w:rsidP="008F3E09">
      <w:r>
        <w:br w:type="page"/>
      </w:r>
    </w:p>
    <w:p w:rsidR="000F48E0" w:rsidRDefault="000F48E0" w:rsidP="008F3E09">
      <w:pPr>
        <w:pStyle w:val="Heading1"/>
      </w:pPr>
      <w:bookmarkStart w:id="37" w:name="_Toc435401819"/>
      <w:r>
        <w:lastRenderedPageBreak/>
        <w:t>Languages</w:t>
      </w:r>
      <w:bookmarkEnd w:id="37"/>
    </w:p>
    <w:p w:rsidR="000F48E0" w:rsidRDefault="000F48E0" w:rsidP="000F48E0">
      <w:pPr>
        <w:rPr>
          <w:lang w:val="en-GB"/>
        </w:rPr>
      </w:pPr>
      <w:r>
        <w:rPr>
          <w:lang w:val="en-GB"/>
        </w:rPr>
        <w:t>You can set the language of a particular section so that it is read properly by screen readers.</w:t>
      </w:r>
    </w:p>
    <w:p w:rsidR="000F48E0" w:rsidRDefault="000F48E0" w:rsidP="000F48E0">
      <w:pPr>
        <w:rPr>
          <w:lang w:val="en-GB"/>
        </w:rPr>
      </w:pPr>
      <w:r>
        <w:rPr>
          <w:lang w:val="en-GB"/>
        </w:rPr>
        <w:t>Setting the language of a piece of text</w:t>
      </w:r>
    </w:p>
    <w:p w:rsidR="000F48E0" w:rsidRDefault="000F48E0" w:rsidP="000F48E0">
      <w:pPr>
        <w:rPr>
          <w:lang w:val="en-GB"/>
        </w:rPr>
      </w:pPr>
      <w:r>
        <w:rPr>
          <w:lang w:val="en-GB"/>
        </w:rPr>
        <w:t>Please note that you do not need to set the language for words that a common within the English language, such as “</w:t>
      </w:r>
      <w:r w:rsidR="00C33097">
        <w:rPr>
          <w:lang w:val="en-GB"/>
        </w:rPr>
        <w:t>croissant</w:t>
      </w:r>
      <w:r>
        <w:rPr>
          <w:lang w:val="en-GB"/>
        </w:rPr>
        <w:t xml:space="preserve">”, </w:t>
      </w:r>
      <w:r w:rsidR="00C33097">
        <w:rPr>
          <w:lang w:val="en-GB"/>
        </w:rPr>
        <w:t>“café” and “entrepreneur”.</w:t>
      </w:r>
    </w:p>
    <w:p w:rsidR="00C33097" w:rsidRDefault="00C33097" w:rsidP="00C33097">
      <w:pPr>
        <w:pStyle w:val="Numbered"/>
        <w:rPr>
          <w:lang w:val="en-GB"/>
        </w:rPr>
      </w:pPr>
      <w:r>
        <w:rPr>
          <w:lang w:val="en-GB"/>
        </w:rPr>
        <w:t>Select the text that is in another language.</w:t>
      </w:r>
    </w:p>
    <w:p w:rsidR="00C33097" w:rsidRDefault="00C33097" w:rsidP="00C33097">
      <w:pPr>
        <w:pStyle w:val="Numbered"/>
        <w:rPr>
          <w:lang w:val="en-GB"/>
        </w:rPr>
      </w:pPr>
      <w:r>
        <w:rPr>
          <w:lang w:val="en-GB"/>
        </w:rPr>
        <w:t>Under the ‘Review’ tab select ‘Language’ and then ‘Set Proofing language.’</w:t>
      </w:r>
    </w:p>
    <w:p w:rsidR="00C33097" w:rsidRDefault="00C33097" w:rsidP="00C33097">
      <w:pPr>
        <w:pStyle w:val="Numbered"/>
        <w:rPr>
          <w:lang w:val="en-GB"/>
        </w:rPr>
      </w:pPr>
      <w:r>
        <w:rPr>
          <w:lang w:val="en-GB"/>
        </w:rPr>
        <w:t>Select the relevant language and then OK.</w:t>
      </w:r>
    </w:p>
    <w:p w:rsidR="000F48E0" w:rsidRPr="000F48E0" w:rsidRDefault="000F48E0" w:rsidP="000F48E0">
      <w:pPr>
        <w:rPr>
          <w:lang w:val="en-GB"/>
        </w:rPr>
      </w:pPr>
    </w:p>
    <w:p w:rsidR="00C33097" w:rsidRDefault="00C33097">
      <w:pPr>
        <w:spacing w:before="0" w:after="0"/>
        <w:rPr>
          <w:rFonts w:ascii="ProximaNova-Light" w:hAnsi="ProximaNova-Light" w:cs="ProximaNova-Light"/>
          <w:color w:val="FFFFFF"/>
          <w:spacing w:val="-13"/>
          <w:sz w:val="48"/>
          <w:szCs w:val="48"/>
          <w:lang w:val="en-GB"/>
        </w:rPr>
      </w:pPr>
      <w:r>
        <w:br w:type="page"/>
      </w:r>
    </w:p>
    <w:p w:rsidR="00742FFF" w:rsidRPr="00C177A7" w:rsidRDefault="00742FFF" w:rsidP="008F3E09">
      <w:pPr>
        <w:pStyle w:val="Heading1"/>
      </w:pPr>
      <w:bookmarkStart w:id="38" w:name="_Toc435401820"/>
      <w:r>
        <w:lastRenderedPageBreak/>
        <w:t>C</w:t>
      </w:r>
      <w:r w:rsidRPr="00C177A7">
        <w:t>olumn formatting</w:t>
      </w:r>
      <w:bookmarkEnd w:id="23"/>
      <w:bookmarkEnd w:id="24"/>
      <w:bookmarkEnd w:id="38"/>
    </w:p>
    <w:p w:rsidR="00742FFF" w:rsidRDefault="00742FFF" w:rsidP="008F3E09">
      <w:pPr>
        <w:pStyle w:val="Numbered"/>
      </w:pPr>
      <w:r w:rsidRPr="00C177A7">
        <w:t>Any multi-column layout should be achieved via Column formatting and not through tabs or tables</w:t>
      </w:r>
      <w:r>
        <w:t>, with the exception of creating forms</w:t>
      </w:r>
      <w:r w:rsidRPr="00C177A7">
        <w:t>.</w:t>
      </w:r>
    </w:p>
    <w:p w:rsidR="00742FFF" w:rsidRPr="00C177A7" w:rsidRDefault="00742FFF" w:rsidP="008F3E09">
      <w:pPr>
        <w:pStyle w:val="Numbered"/>
      </w:pPr>
      <w:r>
        <w:t>Column formatting is found under the ‘Page Layout’ tab.</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28</w:t>
      </w:r>
      <w:r>
        <w:rPr>
          <w:noProof/>
        </w:rPr>
        <w:fldChar w:fldCharType="end"/>
      </w:r>
      <w:r>
        <w:t xml:space="preserve">: </w:t>
      </w:r>
      <w:r w:rsidRPr="00B65BB9">
        <w:t>Columns</w:t>
      </w:r>
    </w:p>
    <w:p w:rsidR="00742FFF" w:rsidRPr="00603166" w:rsidRDefault="00742FFF" w:rsidP="008F3E09">
      <w:r w:rsidRPr="00742FFF">
        <w:rPr>
          <w:noProof/>
          <w:lang w:val="en-AU" w:eastAsia="en-AU"/>
        </w:rPr>
        <w:drawing>
          <wp:inline distT="0" distB="0" distL="0" distR="0" wp14:anchorId="4CC0EAA7" wp14:editId="1FF6F039">
            <wp:extent cx="4991100" cy="2948940"/>
            <wp:effectExtent l="76200" t="76200" r="133350" b="137160"/>
            <wp:docPr id="40"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1100" cy="2948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3E09" w:rsidRDefault="00742FFF" w:rsidP="008F3E09">
      <w:r>
        <w:br w:type="page"/>
      </w:r>
      <w:bookmarkStart w:id="39" w:name="_Ref358821076"/>
    </w:p>
    <w:p w:rsidR="00742FFF" w:rsidRDefault="00742FFF" w:rsidP="008F3E09">
      <w:pPr>
        <w:pStyle w:val="Heading1"/>
      </w:pPr>
      <w:bookmarkStart w:id="40" w:name="_Toc435401821"/>
      <w:r>
        <w:lastRenderedPageBreak/>
        <w:t>Indents and spacing</w:t>
      </w:r>
      <w:bookmarkEnd w:id="39"/>
      <w:bookmarkEnd w:id="40"/>
    </w:p>
    <w:p w:rsidR="00742FFF" w:rsidRPr="007A382B" w:rsidRDefault="00742FFF" w:rsidP="008F3E09">
      <w:pPr>
        <w:pStyle w:val="Heading2"/>
      </w:pPr>
      <w:bookmarkStart w:id="41" w:name="_Toc435401822"/>
      <w:r>
        <w:t>Page breaks</w:t>
      </w:r>
      <w:bookmarkEnd w:id="41"/>
    </w:p>
    <w:p w:rsidR="00742FFF" w:rsidRDefault="00742FFF" w:rsidP="008F3E09">
      <w:pPr>
        <w:pStyle w:val="Numbered"/>
      </w:pPr>
      <w:r>
        <w:t>To show page breaks, paragraph and other hidden formatting symbols, select ‘Show formatting marks’:-</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29</w:t>
      </w:r>
      <w:r>
        <w:rPr>
          <w:noProof/>
        </w:rPr>
        <w:fldChar w:fldCharType="end"/>
      </w:r>
      <w:r>
        <w:t xml:space="preserve">: </w:t>
      </w:r>
      <w:r w:rsidRPr="001F4316">
        <w:t>Show formatting marks</w:t>
      </w:r>
    </w:p>
    <w:p w:rsidR="00742FFF" w:rsidRDefault="00742FFF" w:rsidP="008F3E09">
      <w:r w:rsidRPr="00742FFF">
        <w:rPr>
          <w:noProof/>
          <w:lang w:val="en-AU" w:eastAsia="en-AU"/>
        </w:rPr>
        <w:drawing>
          <wp:inline distT="0" distB="0" distL="0" distR="0" wp14:anchorId="5F6A6F3B" wp14:editId="113A10F0">
            <wp:extent cx="4320540" cy="2598420"/>
            <wp:effectExtent l="76200" t="76200" r="137160" b="125730"/>
            <wp:docPr id="236"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540" cy="2598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5B3D08" w:rsidRDefault="00742FFF" w:rsidP="008F3E09">
      <w:pPr>
        <w:pStyle w:val="Numbered"/>
      </w:pPr>
      <w:r w:rsidRPr="00603166">
        <w:t>Replace all soft paragraph returns</w:t>
      </w:r>
      <w:r>
        <w:t xml:space="preserve"> </w:t>
      </w:r>
      <w:r w:rsidRPr="00742FFF">
        <w:rPr>
          <w:noProof/>
          <w:lang w:val="en-AU" w:eastAsia="en-AU"/>
        </w:rPr>
        <w:drawing>
          <wp:inline distT="0" distB="0" distL="0" distR="0" wp14:anchorId="7BA88D3E" wp14:editId="0C3F7D5C">
            <wp:extent cx="243840" cy="289560"/>
            <wp:effectExtent l="0" t="0" r="3810" b="0"/>
            <wp:docPr id="23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 cy="289560"/>
                    </a:xfrm>
                    <a:prstGeom prst="rect">
                      <a:avLst/>
                    </a:prstGeom>
                    <a:noFill/>
                    <a:ln>
                      <a:noFill/>
                    </a:ln>
                  </pic:spPr>
                </pic:pic>
              </a:graphicData>
            </a:graphic>
          </wp:inline>
        </w:drawing>
      </w:r>
      <w:r w:rsidRPr="00603166">
        <w:t xml:space="preserve"> (shift+Enter) with hard paragraph returns</w:t>
      </w:r>
      <w:r>
        <w:t xml:space="preserve"> </w:t>
      </w:r>
      <w:r w:rsidRPr="00742FFF">
        <w:rPr>
          <w:noProof/>
          <w:lang w:val="en-AU" w:eastAsia="en-AU"/>
        </w:rPr>
        <w:drawing>
          <wp:inline distT="0" distB="0" distL="0" distR="0" wp14:anchorId="7AB8F362" wp14:editId="245DE2F3">
            <wp:extent cx="251460" cy="289560"/>
            <wp:effectExtent l="0" t="0" r="0" b="0"/>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 cy="289560"/>
                    </a:xfrm>
                    <a:prstGeom prst="rect">
                      <a:avLst/>
                    </a:prstGeom>
                    <a:noFill/>
                    <a:ln>
                      <a:noFill/>
                    </a:ln>
                  </pic:spPr>
                </pic:pic>
              </a:graphicData>
            </a:graphic>
          </wp:inline>
        </w:drawing>
      </w:r>
      <w:r w:rsidRPr="00603166">
        <w:t xml:space="preserve"> (Enter).</w:t>
      </w:r>
    </w:p>
    <w:p w:rsidR="00742FFF" w:rsidRDefault="00742FFF" w:rsidP="008F3E09">
      <w:pPr>
        <w:pStyle w:val="Numbered"/>
      </w:pPr>
      <w:r w:rsidRPr="007C3394">
        <w:t xml:space="preserve">Use page breaks </w:t>
      </w:r>
      <w:r>
        <w:t xml:space="preserve">to start a new page </w:t>
      </w:r>
      <w:r w:rsidRPr="007C3394">
        <w:t>ins</w:t>
      </w:r>
      <w:r>
        <w:t>t</w:t>
      </w:r>
      <w:r w:rsidRPr="007C3394">
        <w:t xml:space="preserve">ead of multiple </w:t>
      </w:r>
      <w:r>
        <w:t>‘</w:t>
      </w:r>
      <w:r w:rsidRPr="007C3394">
        <w:t>Enters</w:t>
      </w:r>
      <w:r>
        <w:t>’</w:t>
      </w:r>
      <w:r w:rsidRPr="007C3394">
        <w:t>.</w:t>
      </w:r>
    </w:p>
    <w:p w:rsidR="00742FFF" w:rsidRDefault="00742FFF" w:rsidP="008F3E09">
      <w:pPr>
        <w:pStyle w:val="Caption"/>
      </w:pPr>
      <w:bookmarkStart w:id="42" w:name="_Ref348439580"/>
      <w:bookmarkStart w:id="43" w:name="_Ref348439589"/>
      <w:r>
        <w:lastRenderedPageBreak/>
        <w:t xml:space="preserve">Figure </w:t>
      </w:r>
      <w:r>
        <w:fldChar w:fldCharType="begin"/>
      </w:r>
      <w:r>
        <w:instrText xml:space="preserve"> SEQ Figure \* ARABIC </w:instrText>
      </w:r>
      <w:r>
        <w:fldChar w:fldCharType="separate"/>
      </w:r>
      <w:r>
        <w:rPr>
          <w:noProof/>
        </w:rPr>
        <w:t>30</w:t>
      </w:r>
      <w:r>
        <w:rPr>
          <w:noProof/>
        </w:rPr>
        <w:fldChar w:fldCharType="end"/>
      </w:r>
      <w:r>
        <w:t xml:space="preserve">: </w:t>
      </w:r>
      <w:r w:rsidRPr="00BA5A1E">
        <w:t>Page breaks</w:t>
      </w:r>
    </w:p>
    <w:p w:rsidR="00742FFF" w:rsidRDefault="00742FFF" w:rsidP="008F3E09">
      <w:r w:rsidRPr="00742FFF">
        <w:rPr>
          <w:noProof/>
          <w:lang w:val="en-AU" w:eastAsia="en-AU"/>
        </w:rPr>
        <w:drawing>
          <wp:inline distT="0" distB="0" distL="0" distR="0" wp14:anchorId="40D850EE" wp14:editId="45A58D55">
            <wp:extent cx="4312920" cy="2529840"/>
            <wp:effectExtent l="76200" t="76200" r="125730" b="137160"/>
            <wp:docPr id="36"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2920" cy="2529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44" w:name="_Toc315713823"/>
    </w:p>
    <w:p w:rsidR="00742FFF" w:rsidRDefault="00742FFF" w:rsidP="008F3E09">
      <w:pPr>
        <w:pStyle w:val="Heading2"/>
      </w:pPr>
      <w:bookmarkStart w:id="45" w:name="_Toc435401823"/>
      <w:r>
        <w:t>Avoid repeated blank characters</w:t>
      </w:r>
      <w:bookmarkEnd w:id="42"/>
      <w:bookmarkEnd w:id="43"/>
      <w:bookmarkEnd w:id="45"/>
    </w:p>
    <w:p w:rsidR="00742FFF" w:rsidRDefault="00742FFF" w:rsidP="008F3E09">
      <w:r>
        <w:t>Instead of using the TAB key or repeated space characters, use the formatting provided.</w:t>
      </w:r>
    </w:p>
    <w:p w:rsidR="00742FFF" w:rsidRDefault="00742FFF" w:rsidP="008F3E09">
      <w:pPr>
        <w:pStyle w:val="Numbered"/>
      </w:pPr>
      <w:r>
        <w:t>Select any repeated space characters and delete.</w:t>
      </w:r>
    </w:p>
    <w:p w:rsidR="00742FFF" w:rsidRDefault="00742FFF" w:rsidP="008F3E09">
      <w:pPr>
        <w:pStyle w:val="Numbered"/>
      </w:pPr>
      <w:r>
        <w:t>Place the cursor in the relevant text and right-click. Select the ‘Paragraph’ option.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31</w:t>
      </w:r>
      <w:r>
        <w:rPr>
          <w:noProof/>
        </w:rPr>
        <w:fldChar w:fldCharType="end"/>
      </w:r>
      <w:r>
        <w:t xml:space="preserve">: </w:t>
      </w:r>
      <w:r w:rsidRPr="005C12D0">
        <w:t>Select the Paragraph option</w:t>
      </w:r>
    </w:p>
    <w:p w:rsidR="00742FFF" w:rsidRDefault="00742FFF" w:rsidP="008F3E09">
      <w:pPr>
        <w:rPr>
          <w:noProof/>
          <w:lang w:eastAsia="en-AU"/>
        </w:rPr>
      </w:pPr>
      <w:r w:rsidRPr="00742FFF">
        <w:rPr>
          <w:noProof/>
          <w:lang w:val="en-AU" w:eastAsia="en-AU"/>
        </w:rPr>
        <w:drawing>
          <wp:inline distT="0" distB="0" distL="0" distR="0" wp14:anchorId="7B2BCBAB" wp14:editId="5A315E7F">
            <wp:extent cx="2255520" cy="2606040"/>
            <wp:effectExtent l="76200" t="76200" r="125730" b="137160"/>
            <wp:docPr id="35"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5520" cy="2606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Select the ‘Indents and Spacing’ tab.</w:t>
      </w:r>
    </w:p>
    <w:p w:rsidR="00742FFF" w:rsidRDefault="00742FFF" w:rsidP="008F3E09">
      <w:pPr>
        <w:pStyle w:val="Numbered"/>
      </w:pPr>
      <w:r>
        <w:lastRenderedPageBreak/>
        <w:t>Under the ‘Indentation’ section, select the relevant spacing to the left and the right of the text.</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32</w:t>
      </w:r>
      <w:r>
        <w:rPr>
          <w:noProof/>
        </w:rPr>
        <w:fldChar w:fldCharType="end"/>
      </w:r>
      <w:r>
        <w:t xml:space="preserve">: </w:t>
      </w:r>
      <w:r w:rsidRPr="009A7BB7">
        <w:t>Indents and Spacing tab</w:t>
      </w:r>
      <w:r>
        <w:t xml:space="preserve"> -</w:t>
      </w:r>
      <w:r w:rsidRPr="009A7BB7">
        <w:t xml:space="preserve"> Indentation section</w:t>
      </w:r>
    </w:p>
    <w:p w:rsidR="00742FFF" w:rsidRDefault="00742FFF" w:rsidP="008F3E09">
      <w:pPr>
        <w:rPr>
          <w:noProof/>
          <w:lang w:eastAsia="en-AU"/>
        </w:rPr>
      </w:pPr>
      <w:r w:rsidRPr="00742FFF">
        <w:rPr>
          <w:noProof/>
          <w:lang w:val="en-AU" w:eastAsia="en-AU"/>
        </w:rPr>
        <w:drawing>
          <wp:inline distT="0" distB="0" distL="0" distR="0" wp14:anchorId="3303263F" wp14:editId="1ADF1F3F">
            <wp:extent cx="3230880" cy="4373880"/>
            <wp:effectExtent l="76200" t="76200" r="140970" b="140970"/>
            <wp:docPr id="34"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0880" cy="4373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Under the ‘Spacing’ section, select the relevant spacing underneath (‘Before’) and above (‘After’) the text. This will add the specific spacing to the beginning and end of a paragraph.</w:t>
      </w:r>
    </w:p>
    <w:p w:rsidR="00742FFF" w:rsidRDefault="00742FFF" w:rsidP="008F3E09">
      <w:r>
        <w:br w:type="page"/>
      </w:r>
    </w:p>
    <w:p w:rsidR="00742FFF" w:rsidRDefault="00742FFF" w:rsidP="008F3E09">
      <w:pPr>
        <w:pStyle w:val="Numbered"/>
      </w:pPr>
      <w:r>
        <w:lastRenderedPageBreak/>
        <w:t>To add spacing between lines in a paragraph, choose one of the options under ‘Line spacing’.</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33</w:t>
      </w:r>
      <w:r>
        <w:rPr>
          <w:noProof/>
        </w:rPr>
        <w:fldChar w:fldCharType="end"/>
      </w:r>
      <w:r>
        <w:t xml:space="preserve">: </w:t>
      </w:r>
      <w:r w:rsidRPr="00B21BD5">
        <w:t>Indents and Spacing tab</w:t>
      </w:r>
      <w:r>
        <w:t xml:space="preserve"> -</w:t>
      </w:r>
      <w:r w:rsidRPr="00B21BD5">
        <w:t xml:space="preserve"> Spacing section</w:t>
      </w:r>
    </w:p>
    <w:p w:rsidR="00742FFF" w:rsidRDefault="00742FFF" w:rsidP="008F3E09">
      <w:pPr>
        <w:rPr>
          <w:noProof/>
          <w:lang w:eastAsia="en-AU"/>
        </w:rPr>
      </w:pPr>
      <w:r w:rsidRPr="00742FFF">
        <w:rPr>
          <w:noProof/>
          <w:lang w:val="en-AU" w:eastAsia="en-AU"/>
        </w:rPr>
        <w:drawing>
          <wp:inline distT="0" distB="0" distL="0" distR="0" wp14:anchorId="7CBE7DFD" wp14:editId="32F44567">
            <wp:extent cx="3992880" cy="5478780"/>
            <wp:effectExtent l="76200" t="76200" r="140970" b="140970"/>
            <wp:docPr id="3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2880" cy="547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 w:rsidR="00742FFF" w:rsidRPr="007A382B" w:rsidRDefault="00742FFF" w:rsidP="008F3E09"/>
    <w:p w:rsidR="008F3E09" w:rsidRDefault="00742FFF" w:rsidP="008F3E09">
      <w:r>
        <w:br w:type="page"/>
      </w:r>
      <w:bookmarkEnd w:id="44"/>
    </w:p>
    <w:p w:rsidR="00742FFF" w:rsidRDefault="00742FFF" w:rsidP="008F3E09">
      <w:pPr>
        <w:pStyle w:val="Heading1"/>
      </w:pPr>
      <w:bookmarkStart w:id="46" w:name="_Toc435401824"/>
      <w:r>
        <w:lastRenderedPageBreak/>
        <w:t>Watermarks</w:t>
      </w:r>
      <w:bookmarkEnd w:id="46"/>
    </w:p>
    <w:p w:rsidR="00742FFF" w:rsidRPr="00B70F89" w:rsidRDefault="00742FFF" w:rsidP="008F3E09">
      <w:r>
        <w:t xml:space="preserve">Watermarks cannot be accessed by screen reader users. If the information is decorative then it does not need to be included elsewhere in the document and can be removed. If the watermark provides information then it must be included in the document content. Please note that </w:t>
      </w:r>
      <w:r w:rsidRPr="00CC5F78">
        <w:rPr>
          <w:b/>
        </w:rPr>
        <w:t>footnotes should not be used</w:t>
      </w:r>
      <w:r>
        <w:t>.</w:t>
      </w:r>
    </w:p>
    <w:p w:rsidR="00742FFF" w:rsidRPr="00DD4A75" w:rsidRDefault="00742FFF" w:rsidP="008F3E09">
      <w:pPr>
        <w:pStyle w:val="Heading2"/>
      </w:pPr>
      <w:bookmarkStart w:id="47" w:name="_Toc435401825"/>
      <w:r w:rsidRPr="00DD4A75">
        <w:t>Removing the watermark</w:t>
      </w:r>
      <w:bookmarkEnd w:id="47"/>
    </w:p>
    <w:p w:rsidR="00742FFF" w:rsidRDefault="00742FFF" w:rsidP="008F3E09">
      <w:pPr>
        <w:pStyle w:val="Numbered"/>
      </w:pPr>
      <w:r>
        <w:t>Under the ‘Page Layout’ tab, select ‘Watermark’.</w:t>
      </w:r>
    </w:p>
    <w:p w:rsidR="00742FFF" w:rsidRDefault="00742FFF" w:rsidP="008F3E09">
      <w:pPr>
        <w:pStyle w:val="Numbered"/>
      </w:pPr>
      <w:r>
        <w:t>Select ‘Remove Watermark’.</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34</w:t>
      </w:r>
      <w:r>
        <w:rPr>
          <w:noProof/>
        </w:rPr>
        <w:fldChar w:fldCharType="end"/>
      </w:r>
      <w:r>
        <w:t xml:space="preserve">: </w:t>
      </w:r>
      <w:r w:rsidRPr="00C830A7">
        <w:t>Remove Watermark</w:t>
      </w:r>
    </w:p>
    <w:p w:rsidR="00742FFF" w:rsidRDefault="00742FFF" w:rsidP="008F3E09">
      <w:r w:rsidRPr="00742FFF">
        <w:rPr>
          <w:noProof/>
          <w:lang w:val="en-AU" w:eastAsia="en-AU"/>
        </w:rPr>
        <w:drawing>
          <wp:inline distT="0" distB="0" distL="0" distR="0" wp14:anchorId="601748DF" wp14:editId="785385A6">
            <wp:extent cx="4701540" cy="4061460"/>
            <wp:effectExtent l="76200" t="76200" r="137160" b="129540"/>
            <wp:docPr id="3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1540" cy="4061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r>
        <w:br w:type="page"/>
      </w:r>
      <w:bookmarkStart w:id="48" w:name="_Toc315713827"/>
    </w:p>
    <w:p w:rsidR="00742FFF" w:rsidRDefault="00742FFF" w:rsidP="008F3E09">
      <w:pPr>
        <w:pStyle w:val="Heading1"/>
      </w:pPr>
      <w:bookmarkStart w:id="49" w:name="_Toc435401826"/>
      <w:r>
        <w:lastRenderedPageBreak/>
        <w:t>Footnotes and endnotes</w:t>
      </w:r>
      <w:bookmarkEnd w:id="49"/>
    </w:p>
    <w:p w:rsidR="00742FFF" w:rsidRDefault="00742FFF" w:rsidP="008F3E09">
      <w:r w:rsidRPr="00630501">
        <w:t xml:space="preserve">Footnotes </w:t>
      </w:r>
      <w:r>
        <w:t>and endnotes cannot be accessed by many s</w:t>
      </w:r>
      <w:r w:rsidRPr="00630501">
        <w:t>creen</w:t>
      </w:r>
      <w:r>
        <w:t xml:space="preserve"> </w:t>
      </w:r>
      <w:r w:rsidRPr="00630501">
        <w:t>reader</w:t>
      </w:r>
      <w:r>
        <w:t>s.</w:t>
      </w:r>
    </w:p>
    <w:p w:rsidR="00742FFF" w:rsidRDefault="00742FFF" w:rsidP="008F3E09">
      <w:r>
        <w:t>Footnotes and endnotes should be deleted and the content included within in the document content.</w:t>
      </w:r>
    </w:p>
    <w:p w:rsidR="00742FFF" w:rsidRDefault="00742FFF" w:rsidP="008F3E09">
      <w:pPr>
        <w:pStyle w:val="Heading2"/>
      </w:pPr>
      <w:bookmarkStart w:id="50" w:name="_Toc435401827"/>
      <w:r>
        <w:t>Deleting footnotes and endnotes</w:t>
      </w:r>
      <w:bookmarkEnd w:id="50"/>
    </w:p>
    <w:p w:rsidR="00742FFF" w:rsidRPr="00B717AA" w:rsidRDefault="00742FFF" w:rsidP="008F3E09">
      <w:pPr>
        <w:pStyle w:val="Numbered"/>
      </w:pPr>
      <w:r w:rsidRPr="00B717AA">
        <w:t xml:space="preserve">In the document, select the note reference mark of the footnote or endnote </w:t>
      </w:r>
      <w:r>
        <w:t>to be deleted</w:t>
      </w:r>
      <w:r w:rsidRPr="00B717AA">
        <w:t>.</w:t>
      </w:r>
    </w:p>
    <w:p w:rsidR="00742FFF" w:rsidRDefault="00742FFF" w:rsidP="008F3E09">
      <w:pPr>
        <w:pStyle w:val="Numbered"/>
      </w:pPr>
      <w:r>
        <w:t>Select ‘Delete’.</w:t>
      </w:r>
    </w:p>
    <w:p w:rsidR="00742FFF" w:rsidRPr="00D8523C" w:rsidRDefault="00742FFF" w:rsidP="008F3E09">
      <w:pPr>
        <w:pStyle w:val="Heading2"/>
      </w:pPr>
      <w:bookmarkStart w:id="51" w:name="_Toc435401828"/>
      <w:r w:rsidRPr="00D8523C">
        <w:t>Replacing footnotes and endnotes</w:t>
      </w:r>
      <w:bookmarkEnd w:id="51"/>
    </w:p>
    <w:p w:rsidR="00742FFF" w:rsidRDefault="00742FFF" w:rsidP="008F3E09">
      <w:r w:rsidRPr="00630501">
        <w:t>Footnotes</w:t>
      </w:r>
      <w:r>
        <w:t xml:space="preserve"> and endnotes should be replaced with an accessible alternative.</w:t>
      </w:r>
    </w:p>
    <w:p w:rsidR="00742FFF" w:rsidRPr="00044663" w:rsidRDefault="00742FFF" w:rsidP="008F3E09">
      <w:pPr>
        <w:rPr>
          <w:rStyle w:val="Strong"/>
        </w:rPr>
      </w:pPr>
      <w:r>
        <w:rPr>
          <w:rStyle w:val="Strong"/>
        </w:rPr>
        <w:t>I</w:t>
      </w:r>
      <w:r w:rsidRPr="00044663">
        <w:rPr>
          <w:rStyle w:val="Strong"/>
        </w:rPr>
        <w:t>n-line with the text</w:t>
      </w:r>
      <w:r>
        <w:rPr>
          <w:rStyle w:val="Strong"/>
        </w:rPr>
        <w:t xml:space="preserve"> (recommended)</w:t>
      </w:r>
    </w:p>
    <w:p w:rsidR="00742FFF" w:rsidRDefault="00742FFF" w:rsidP="008F3E09">
      <w:pPr>
        <w:pStyle w:val="Numbered"/>
      </w:pPr>
      <w:r>
        <w:t>Include the footnote or endnote content directly following the text.</w:t>
      </w:r>
    </w:p>
    <w:p w:rsidR="00742FFF" w:rsidRPr="00044663" w:rsidRDefault="00742FFF" w:rsidP="008F3E09">
      <w:pPr>
        <w:rPr>
          <w:rStyle w:val="Strong"/>
        </w:rPr>
      </w:pPr>
      <w:r>
        <w:rPr>
          <w:rStyle w:val="Strong"/>
        </w:rPr>
        <w:t>Referenced with an asterisk</w:t>
      </w:r>
    </w:p>
    <w:p w:rsidR="00742FFF" w:rsidRDefault="00742FFF" w:rsidP="008F3E09">
      <w:pPr>
        <w:pStyle w:val="Numbered"/>
      </w:pPr>
      <w:r>
        <w:t xml:space="preserve">Replace footnote or endnote reference marks </w:t>
      </w:r>
      <w:r w:rsidRPr="00630501">
        <w:t>with</w:t>
      </w:r>
      <w:r>
        <w:t xml:space="preserve"> an asterisk.</w:t>
      </w:r>
    </w:p>
    <w:p w:rsidR="00742FFF" w:rsidRDefault="00742FFF" w:rsidP="008F3E09">
      <w:pPr>
        <w:pStyle w:val="Numbered"/>
      </w:pPr>
      <w:r>
        <w:t>Include the referenced content directly below or as close as possible to the asterisk.</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35</w:t>
      </w:r>
      <w:r>
        <w:rPr>
          <w:noProof/>
        </w:rPr>
        <w:fldChar w:fldCharType="end"/>
      </w:r>
      <w:r>
        <w:t xml:space="preserve">: </w:t>
      </w:r>
      <w:r w:rsidRPr="00152B88">
        <w:t>Using an asterisk to reference information</w:t>
      </w:r>
    </w:p>
    <w:p w:rsidR="00742FFF" w:rsidRPr="00630501" w:rsidRDefault="00742FFF" w:rsidP="008F3E09">
      <w:r w:rsidRPr="00742FFF">
        <w:rPr>
          <w:noProof/>
          <w:lang w:val="en-AU" w:eastAsia="en-AU"/>
        </w:rPr>
        <w:drawing>
          <wp:inline distT="0" distB="0" distL="0" distR="0" wp14:anchorId="373B2E10" wp14:editId="7462DFEB">
            <wp:extent cx="5044440" cy="1623060"/>
            <wp:effectExtent l="76200" t="76200" r="137160" b="129540"/>
            <wp:docPr id="2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4440" cy="162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rPr>
          <w:color w:val="FF6600"/>
          <w:sz w:val="32"/>
          <w:szCs w:val="20"/>
        </w:rPr>
      </w:pPr>
      <w:r>
        <w:br w:type="page"/>
      </w:r>
    </w:p>
    <w:p w:rsidR="00742FFF" w:rsidRPr="00603166" w:rsidRDefault="00742FFF" w:rsidP="008F3E09">
      <w:pPr>
        <w:pStyle w:val="Heading1"/>
      </w:pPr>
      <w:bookmarkStart w:id="52" w:name="_Toc435401829"/>
      <w:r>
        <w:lastRenderedPageBreak/>
        <w:t>Text boxes</w:t>
      </w:r>
      <w:bookmarkEnd w:id="48"/>
      <w:bookmarkEnd w:id="52"/>
    </w:p>
    <w:p w:rsidR="00742FFF" w:rsidRDefault="00742FFF" w:rsidP="008F3E09">
      <w:pPr>
        <w:pStyle w:val="Numbered"/>
      </w:pPr>
      <w:r>
        <w:t>Text boxes are not read aloud by some screen readers. There are two options:</w:t>
      </w:r>
    </w:p>
    <w:p w:rsidR="00742FFF" w:rsidRDefault="00742FFF" w:rsidP="008F3E09">
      <w:pPr>
        <w:pStyle w:val="Numberedsubitem"/>
      </w:pPr>
      <w:r>
        <w:t>Use a border and positioned text</w:t>
      </w:r>
    </w:p>
    <w:p w:rsidR="00742FFF" w:rsidRDefault="00742FFF" w:rsidP="008F3E09">
      <w:pPr>
        <w:pStyle w:val="Numberedsubitem"/>
      </w:pPr>
      <w:r>
        <w:t>Provide an ALT attribute to the text box</w:t>
      </w:r>
    </w:p>
    <w:p w:rsidR="00742FFF" w:rsidRDefault="00742FFF" w:rsidP="008F3E09">
      <w:pPr>
        <w:pStyle w:val="Heading2"/>
      </w:pPr>
      <w:bookmarkStart w:id="53" w:name="_Toc315713828"/>
      <w:bookmarkStart w:id="54" w:name="_Toc435401830"/>
      <w:r>
        <w:t xml:space="preserve">Option 1: </w:t>
      </w:r>
      <w:r w:rsidRPr="00C447D4">
        <w:t>Use a border and positioned text</w:t>
      </w:r>
      <w:bookmarkEnd w:id="53"/>
      <w:bookmarkEnd w:id="54"/>
    </w:p>
    <w:p w:rsidR="00742FFF" w:rsidRPr="00CC5F78" w:rsidRDefault="00742FFF" w:rsidP="008F3E09">
      <w:r>
        <w:t>This is the most accessible of the two options.</w:t>
      </w:r>
    </w:p>
    <w:p w:rsidR="00742FFF" w:rsidRDefault="00742FFF" w:rsidP="008F3E09">
      <w:pPr>
        <w:pStyle w:val="Numbered"/>
      </w:pPr>
      <w:r>
        <w:t>Write the required text.</w:t>
      </w:r>
    </w:p>
    <w:p w:rsidR="00742FFF" w:rsidRDefault="00742FFF" w:rsidP="008F3E09">
      <w:pPr>
        <w:pStyle w:val="Numbered"/>
      </w:pPr>
      <w:r>
        <w:t>Under the ‘Home’ tab use the ‘Indent’ option to indent the text as required. Alternatively, you can use the Columns feature (for more information see the section on Column formatting).</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36</w:t>
      </w:r>
      <w:r>
        <w:rPr>
          <w:noProof/>
        </w:rPr>
        <w:fldChar w:fldCharType="end"/>
      </w:r>
      <w:r>
        <w:t xml:space="preserve">: </w:t>
      </w:r>
      <w:r w:rsidRPr="00C71DB2">
        <w:t>The Indent option</w:t>
      </w:r>
    </w:p>
    <w:p w:rsidR="00742FFF" w:rsidRDefault="00742FFF" w:rsidP="008F3E09">
      <w:r w:rsidRPr="00742FFF">
        <w:rPr>
          <w:noProof/>
          <w:lang w:val="en-AU" w:eastAsia="en-AU"/>
        </w:rPr>
        <w:drawing>
          <wp:inline distT="0" distB="0" distL="0" distR="0" wp14:anchorId="10353ED9" wp14:editId="65B8C3B3">
            <wp:extent cx="4427220" cy="822960"/>
            <wp:effectExtent l="76200" t="76200" r="125730" b="129540"/>
            <wp:docPr id="233"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27220" cy="822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Select the required text.</w:t>
      </w:r>
    </w:p>
    <w:p w:rsidR="00742FFF" w:rsidRDefault="00742FFF" w:rsidP="008F3E09">
      <w:pPr>
        <w:pStyle w:val="Numbered"/>
      </w:pPr>
      <w:r>
        <w:t>Under the ‘Home’ tab, select the Border option and select ‘Outside Borders’.</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37</w:t>
      </w:r>
      <w:r>
        <w:rPr>
          <w:noProof/>
        </w:rPr>
        <w:fldChar w:fldCharType="end"/>
      </w:r>
      <w:r>
        <w:t xml:space="preserve">: </w:t>
      </w:r>
      <w:r w:rsidRPr="006D4CF7">
        <w:t>Create a border</w:t>
      </w:r>
    </w:p>
    <w:p w:rsidR="00742FFF" w:rsidRDefault="00742FFF" w:rsidP="008F3E09">
      <w:r w:rsidRPr="00742FFF">
        <w:rPr>
          <w:noProof/>
          <w:lang w:val="en-AU" w:eastAsia="en-AU"/>
        </w:rPr>
        <w:drawing>
          <wp:inline distT="0" distB="0" distL="0" distR="0" wp14:anchorId="7C38A50E" wp14:editId="24211408">
            <wp:extent cx="3970020" cy="2324100"/>
            <wp:effectExtent l="76200" t="76200" r="125730" b="133350"/>
            <wp:docPr id="232"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0020"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lastRenderedPageBreak/>
        <w:t>To modify the colour and weight of the border select ‘Borders and Shading’.</w:t>
      </w:r>
    </w:p>
    <w:p w:rsidR="00742FFF" w:rsidRDefault="00742FFF" w:rsidP="008F3E09">
      <w:pPr>
        <w:pStyle w:val="Numbered"/>
      </w:pPr>
      <w:r>
        <w:rPr>
          <w:b/>
        </w:rPr>
        <w:t xml:space="preserve">Do not </w:t>
      </w:r>
      <w:r>
        <w:t>choose any of the dotted line options, as these are converted to images without alternative text when saving as PDFs.</w:t>
      </w:r>
      <w:r w:rsidRPr="001A6772">
        <w:rPr>
          <w:noProof/>
          <w:lang w:eastAsia="en-AU"/>
        </w:rPr>
        <w:t xml:space="preserve"> </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38</w:t>
      </w:r>
      <w:r>
        <w:rPr>
          <w:noProof/>
        </w:rPr>
        <w:fldChar w:fldCharType="end"/>
      </w:r>
      <w:r>
        <w:t xml:space="preserve">: </w:t>
      </w:r>
      <w:r w:rsidRPr="009A29BE">
        <w:t>Create a border</w:t>
      </w:r>
    </w:p>
    <w:p w:rsidR="00742FFF" w:rsidRDefault="00742FFF" w:rsidP="008F3E09">
      <w:r w:rsidRPr="00742FFF">
        <w:rPr>
          <w:noProof/>
          <w:lang w:val="en-AU" w:eastAsia="en-AU"/>
        </w:rPr>
        <w:drawing>
          <wp:inline distT="0" distB="0" distL="0" distR="0" wp14:anchorId="240A39D2" wp14:editId="3758E8A2">
            <wp:extent cx="4785360" cy="3726180"/>
            <wp:effectExtent l="76200" t="76200" r="129540" b="140970"/>
            <wp:docPr id="23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5360" cy="3726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Under ‘Setting’ select ‘Box’.</w:t>
      </w:r>
    </w:p>
    <w:p w:rsidR="00742FFF" w:rsidRDefault="00742FFF" w:rsidP="008F3E09">
      <w:pPr>
        <w:pStyle w:val="Numbered"/>
      </w:pPr>
      <w:r>
        <w:t>Select a relevant colour from the ‘Color’ option. For example, red is an appropriate colour for a warning.</w:t>
      </w:r>
    </w:p>
    <w:p w:rsidR="00742FFF" w:rsidRDefault="00742FFF" w:rsidP="008F3E09">
      <w:pPr>
        <w:pStyle w:val="Numbered"/>
      </w:pPr>
      <w:r>
        <w:t>Select a relevant weight from the ‘Width’ option. To make the border appear like a text box a width larger than 1 ½ pt is recommended.</w:t>
      </w:r>
    </w:p>
    <w:p w:rsidR="00742FFF" w:rsidRDefault="00742FFF" w:rsidP="008F3E09">
      <w:r>
        <w:br w:type="page"/>
      </w:r>
    </w:p>
    <w:p w:rsidR="00742FFF" w:rsidRDefault="00742FFF" w:rsidP="008F3E09">
      <w:pPr>
        <w:pStyle w:val="Numbered"/>
      </w:pPr>
      <w:r>
        <w:lastRenderedPageBreak/>
        <w:t>To change the spacing between the border and the text select the ‘Options’ button.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39</w:t>
      </w:r>
      <w:r>
        <w:rPr>
          <w:noProof/>
        </w:rPr>
        <w:fldChar w:fldCharType="end"/>
      </w:r>
      <w:r>
        <w:t xml:space="preserve">: </w:t>
      </w:r>
      <w:r w:rsidRPr="00966673">
        <w:t>Border and Shading Options</w:t>
      </w:r>
    </w:p>
    <w:p w:rsidR="00742FFF" w:rsidRDefault="00742FFF" w:rsidP="008F3E09">
      <w:r w:rsidRPr="00742FFF">
        <w:rPr>
          <w:noProof/>
          <w:lang w:val="en-AU" w:eastAsia="en-AU"/>
        </w:rPr>
        <w:drawing>
          <wp:inline distT="0" distB="0" distL="0" distR="0" wp14:anchorId="68E1634B" wp14:editId="29AB2949">
            <wp:extent cx="5151120" cy="3992880"/>
            <wp:effectExtent l="76200" t="76200" r="125730" b="14097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1120" cy="3992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534553" w:rsidRDefault="00742FFF" w:rsidP="008F3E09">
      <w:pPr>
        <w:pStyle w:val="Numbered"/>
      </w:pPr>
      <w:r>
        <w:t>To make the border appear like a text box change all options (‘Top’, ‘Bottom’, ‘Left’ and ‘Right’) to 14pt.</w:t>
      </w:r>
    </w:p>
    <w:p w:rsidR="00742FFF" w:rsidRDefault="00742FFF" w:rsidP="008F3E09">
      <w:pPr>
        <w:rPr>
          <w:rFonts w:eastAsia="Times New Roman"/>
          <w:sz w:val="28"/>
          <w:szCs w:val="28"/>
        </w:rPr>
      </w:pPr>
      <w:bookmarkStart w:id="55" w:name="_Toc315713829"/>
      <w:r>
        <w:br w:type="page"/>
      </w:r>
    </w:p>
    <w:p w:rsidR="00742FFF" w:rsidRPr="00C447D4" w:rsidRDefault="00742FFF" w:rsidP="008F3E09">
      <w:pPr>
        <w:pStyle w:val="Heading2"/>
      </w:pPr>
      <w:bookmarkStart w:id="56" w:name="_Toc435401831"/>
      <w:r>
        <w:lastRenderedPageBreak/>
        <w:t xml:space="preserve">Option 2: </w:t>
      </w:r>
      <w:r w:rsidRPr="00725C68">
        <w:t xml:space="preserve">Provide </w:t>
      </w:r>
      <w:r>
        <w:t>an ALT attribute</w:t>
      </w:r>
      <w:bookmarkEnd w:id="55"/>
      <w:r>
        <w:t xml:space="preserve"> to the text box</w:t>
      </w:r>
      <w:bookmarkEnd w:id="56"/>
    </w:p>
    <w:p w:rsidR="00742FFF" w:rsidRPr="00CC03A9" w:rsidRDefault="00742FFF" w:rsidP="008F3E09">
      <w:pPr>
        <w:pStyle w:val="Numbered"/>
      </w:pPr>
      <w:r>
        <w:t>Copy the text in the text box.</w:t>
      </w:r>
    </w:p>
    <w:p w:rsidR="00742FFF" w:rsidRDefault="00742FFF" w:rsidP="008F3E09">
      <w:pPr>
        <w:pStyle w:val="Numbered"/>
      </w:pPr>
      <w:r>
        <w:t>Right click the text box and select ‘Format shape’.</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40</w:t>
      </w:r>
      <w:r>
        <w:rPr>
          <w:noProof/>
        </w:rPr>
        <w:fldChar w:fldCharType="end"/>
      </w:r>
      <w:r>
        <w:t xml:space="preserve">: </w:t>
      </w:r>
      <w:r w:rsidRPr="00582A72">
        <w:t>Right click the text box</w:t>
      </w:r>
    </w:p>
    <w:p w:rsidR="00742FFF" w:rsidRDefault="00742FFF" w:rsidP="008F3E09">
      <w:r w:rsidRPr="00742FFF">
        <w:rPr>
          <w:noProof/>
          <w:lang w:val="en-AU" w:eastAsia="en-AU"/>
        </w:rPr>
        <w:drawing>
          <wp:inline distT="0" distB="0" distL="0" distR="0" wp14:anchorId="265BA4B8" wp14:editId="24CB0076">
            <wp:extent cx="3817620" cy="5356860"/>
            <wp:effectExtent l="76200" t="76200" r="125730" b="129540"/>
            <wp:docPr id="22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7620" cy="5356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r>
        <w:br w:type="page"/>
      </w:r>
    </w:p>
    <w:p w:rsidR="00742FFF" w:rsidRDefault="00742FFF" w:rsidP="008F3E09">
      <w:pPr>
        <w:pStyle w:val="Numbered"/>
      </w:pPr>
      <w:r>
        <w:lastRenderedPageBreak/>
        <w:t>Select ‘Alt text’.</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41</w:t>
      </w:r>
      <w:r>
        <w:rPr>
          <w:noProof/>
        </w:rPr>
        <w:fldChar w:fldCharType="end"/>
      </w:r>
      <w:r>
        <w:t xml:space="preserve">: </w:t>
      </w:r>
      <w:r w:rsidRPr="00784CDB">
        <w:t>Format shape dialog box</w:t>
      </w:r>
    </w:p>
    <w:p w:rsidR="00742FFF" w:rsidRDefault="00742FFF" w:rsidP="008F3E09">
      <w:r w:rsidRPr="00742FFF">
        <w:rPr>
          <w:noProof/>
          <w:lang w:val="en-AU" w:eastAsia="en-AU"/>
        </w:rPr>
        <w:drawing>
          <wp:inline distT="0" distB="0" distL="0" distR="0" wp14:anchorId="1ADD6BA3" wp14:editId="3B770B9B">
            <wp:extent cx="4808220" cy="4533900"/>
            <wp:effectExtent l="76200" t="76200" r="125730" b="133350"/>
            <wp:docPr id="228"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8220" cy="4533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 xml:space="preserve">Add the alternative text </w:t>
      </w:r>
      <w:r w:rsidRPr="00A7410F">
        <w:rPr>
          <w:b/>
          <w:i/>
        </w:rPr>
        <w:t>to the</w:t>
      </w:r>
      <w:r>
        <w:t xml:space="preserve"> </w:t>
      </w:r>
      <w:r>
        <w:rPr>
          <w:b/>
          <w:i/>
        </w:rPr>
        <w:t>‘Description’</w:t>
      </w:r>
      <w:r w:rsidRPr="00F61A39">
        <w:rPr>
          <w:b/>
          <w:i/>
        </w:rPr>
        <w:t xml:space="preserve"> field onl</w:t>
      </w:r>
      <w:r>
        <w:rPr>
          <w:b/>
          <w:i/>
        </w:rPr>
        <w:t>y;</w:t>
      </w:r>
      <w:r>
        <w:t xml:space="preserve"> the title is not required.</w:t>
      </w:r>
    </w:p>
    <w:p w:rsidR="00742FFF" w:rsidRDefault="00742FFF" w:rsidP="008F3E09"/>
    <w:p w:rsidR="008F3E09" w:rsidRDefault="00742FFF" w:rsidP="008F3E09">
      <w:bookmarkStart w:id="57" w:name="_Tables"/>
      <w:bookmarkEnd w:id="57"/>
      <w:r w:rsidRPr="00D45655">
        <w:br w:type="page"/>
      </w:r>
      <w:bookmarkStart w:id="58" w:name="_Ref315712066"/>
      <w:bookmarkStart w:id="59" w:name="_Toc315713830"/>
      <w:bookmarkStart w:id="60" w:name="_Ref315710859"/>
    </w:p>
    <w:p w:rsidR="00742FFF" w:rsidRPr="00CE6ACE" w:rsidRDefault="00742FFF" w:rsidP="008F3E09">
      <w:pPr>
        <w:pStyle w:val="Heading1"/>
      </w:pPr>
      <w:bookmarkStart w:id="61" w:name="_Toc435401832"/>
      <w:r w:rsidRPr="00CE6ACE">
        <w:lastRenderedPageBreak/>
        <w:t>Header and Footer</w:t>
      </w:r>
      <w:bookmarkEnd w:id="61"/>
    </w:p>
    <w:p w:rsidR="00742FFF" w:rsidRPr="00CE6ACE" w:rsidRDefault="00742FFF" w:rsidP="008F3E09">
      <w:r w:rsidRPr="00CE6ACE">
        <w:t>Headers and Footers can be used to hold document information but should never hold important document content such as filename, document owner etc. As screen readers don't read it out this information should also be within the content of the first page or the last page.</w:t>
      </w:r>
    </w:p>
    <w:p w:rsidR="00742FFF" w:rsidRPr="00CE6ACE" w:rsidRDefault="00742FFF" w:rsidP="008F3E09">
      <w:pPr>
        <w:pStyle w:val="Heading2"/>
      </w:pPr>
      <w:bookmarkStart w:id="62" w:name="_Toc435401833"/>
      <w:r w:rsidRPr="00CE6ACE">
        <w:t>Creating a header or footer</w:t>
      </w:r>
      <w:bookmarkEnd w:id="62"/>
    </w:p>
    <w:p w:rsidR="00742FFF" w:rsidRPr="00CE6ACE" w:rsidRDefault="00742FFF" w:rsidP="008F3E09">
      <w:pPr>
        <w:pStyle w:val="Numbered"/>
      </w:pPr>
      <w:r w:rsidRPr="00CE6ACE">
        <w:t>Under the ‘Insert’ tab, select ‘Header’ or ‘Footer’:</w:t>
      </w:r>
      <w:r w:rsidRPr="00CE6ACE">
        <w:rPr>
          <w:noProof/>
          <w:lang w:eastAsia="en-AU"/>
        </w:rPr>
        <w:t xml:space="preserve"> </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42</w:t>
      </w:r>
      <w:r>
        <w:rPr>
          <w:noProof/>
        </w:rPr>
        <w:fldChar w:fldCharType="end"/>
      </w:r>
      <w:r>
        <w:t xml:space="preserve">: </w:t>
      </w:r>
      <w:r w:rsidRPr="00D97CAE">
        <w:t>Insert header</w:t>
      </w:r>
    </w:p>
    <w:p w:rsidR="00742FFF" w:rsidRPr="00CE6ACE" w:rsidRDefault="00742FFF" w:rsidP="008F3E09">
      <w:r w:rsidRPr="00742FFF">
        <w:rPr>
          <w:noProof/>
          <w:lang w:val="en-AU" w:eastAsia="en-AU"/>
        </w:rPr>
        <w:drawing>
          <wp:inline distT="0" distB="0" distL="0" distR="0" wp14:anchorId="61050668" wp14:editId="18D3C077">
            <wp:extent cx="2720340" cy="3825240"/>
            <wp:effectExtent l="76200" t="76200" r="137160" b="137160"/>
            <wp:docPr id="2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0340" cy="3825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CE6ACE" w:rsidRDefault="00742FFF" w:rsidP="008F3E09">
      <w:pPr>
        <w:pStyle w:val="Numbered"/>
      </w:pPr>
      <w:r w:rsidRPr="00CE6ACE">
        <w:t>Insert text or other document information required.</w:t>
      </w:r>
    </w:p>
    <w:p w:rsidR="00742FFF" w:rsidRPr="00CE6ACE" w:rsidRDefault="00742FFF" w:rsidP="008F3E09">
      <w:pPr>
        <w:pStyle w:val="Numbered"/>
      </w:pPr>
      <w:r w:rsidRPr="00CE6ACE">
        <w:t>Use section breaks if you require no header or a different header on the title page.</w:t>
      </w:r>
    </w:p>
    <w:p w:rsidR="00742FFF" w:rsidRDefault="00742FFF" w:rsidP="008F3E09">
      <w:pPr>
        <w:pStyle w:val="Numbered"/>
      </w:pPr>
      <w:r w:rsidRPr="00CE6ACE">
        <w:t>Always include page numbers in the footer with the ‘Normal’ style.</w:t>
      </w:r>
    </w:p>
    <w:p w:rsidR="00742FFF" w:rsidRDefault="00742FFF" w:rsidP="008F3E09">
      <w:r>
        <w:br w:type="page"/>
      </w:r>
    </w:p>
    <w:p w:rsidR="00742FFF" w:rsidRDefault="00742FFF" w:rsidP="008F3E09">
      <w:pPr>
        <w:pStyle w:val="Heading1"/>
      </w:pPr>
      <w:bookmarkStart w:id="63" w:name="_Toc315713834"/>
      <w:bookmarkStart w:id="64" w:name="_Toc435401834"/>
      <w:r>
        <w:lastRenderedPageBreak/>
        <w:t>Table of Contents</w:t>
      </w:r>
      <w:bookmarkEnd w:id="63"/>
      <w:bookmarkEnd w:id="64"/>
    </w:p>
    <w:p w:rsidR="00742FFF" w:rsidRDefault="00742FFF" w:rsidP="008F3E09">
      <w:pPr>
        <w:pStyle w:val="Numbered"/>
      </w:pPr>
      <w:r>
        <w:t>Place the cursor in the document at the place where you would like the table of contents to sit.</w:t>
      </w:r>
    </w:p>
    <w:p w:rsidR="00742FFF" w:rsidRDefault="00742FFF" w:rsidP="008F3E09">
      <w:pPr>
        <w:pStyle w:val="Numbered"/>
      </w:pPr>
      <w:r>
        <w:t>Select the ‘References’ tab and then ‘Table of Contents’.</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43</w:t>
      </w:r>
      <w:r>
        <w:rPr>
          <w:noProof/>
        </w:rPr>
        <w:fldChar w:fldCharType="end"/>
      </w:r>
      <w:r>
        <w:t xml:space="preserve">: </w:t>
      </w:r>
      <w:r w:rsidRPr="00317699">
        <w:t>Selecting Table of Contents</w:t>
      </w:r>
    </w:p>
    <w:p w:rsidR="00742FFF" w:rsidRDefault="00742FFF" w:rsidP="008F3E09">
      <w:pPr>
        <w:rPr>
          <w:noProof/>
          <w:lang w:val="en-AU" w:eastAsia="en-AU"/>
        </w:rPr>
      </w:pPr>
      <w:r w:rsidRPr="00742FFF">
        <w:rPr>
          <w:noProof/>
          <w:lang w:val="en-AU" w:eastAsia="en-AU"/>
        </w:rPr>
        <w:drawing>
          <wp:inline distT="0" distB="0" distL="0" distR="0" wp14:anchorId="0E8B524D" wp14:editId="11E108E0">
            <wp:extent cx="4960620" cy="1074420"/>
            <wp:effectExtent l="76200" t="76200" r="125730" b="12573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60620" cy="1074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If you have used standard styles (Heading 1, Heading 2 etc.) then you can create an Automatic Table of Contents.</w:t>
      </w:r>
    </w:p>
    <w:p w:rsidR="00742FFF" w:rsidRDefault="00742FFF" w:rsidP="008F3E09">
      <w:pPr>
        <w:pStyle w:val="Numbered"/>
      </w:pPr>
      <w:r>
        <w:t>Alternatively you can select ‘Insert Table of Contents’</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44</w:t>
      </w:r>
      <w:r>
        <w:rPr>
          <w:noProof/>
        </w:rPr>
        <w:fldChar w:fldCharType="end"/>
      </w:r>
      <w:r>
        <w:t xml:space="preserve">: </w:t>
      </w:r>
      <w:r w:rsidRPr="002A5709">
        <w:t>Insert Table of Contents dialog box</w:t>
      </w:r>
    </w:p>
    <w:p w:rsidR="00742FFF" w:rsidRDefault="00742FFF" w:rsidP="008F3E09">
      <w:pPr>
        <w:rPr>
          <w:noProof/>
          <w:lang w:val="en-AU" w:eastAsia="en-AU"/>
        </w:rPr>
      </w:pPr>
      <w:r w:rsidRPr="00742FFF">
        <w:rPr>
          <w:noProof/>
          <w:lang w:val="en-AU" w:eastAsia="en-AU"/>
        </w:rPr>
        <w:drawing>
          <wp:inline distT="0" distB="0" distL="0" distR="0" wp14:anchorId="011E35FF" wp14:editId="7F0A2916">
            <wp:extent cx="3474720" cy="3070860"/>
            <wp:effectExtent l="76200" t="76200" r="125730" b="12954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4720" cy="3070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Ensure the ‘Tab leader’ option is ‘………’</w:t>
      </w:r>
    </w:p>
    <w:p w:rsidR="00742FFF" w:rsidRDefault="00742FFF" w:rsidP="008F3E09">
      <w:r>
        <w:br w:type="page"/>
      </w:r>
    </w:p>
    <w:p w:rsidR="00742FFF" w:rsidRDefault="00742FFF" w:rsidP="008F3E09">
      <w:pPr>
        <w:pStyle w:val="Numbered"/>
      </w:pPr>
      <w:r>
        <w:lastRenderedPageBreak/>
        <w:t>To change which styles appear where, select ‘Options’.</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45</w:t>
      </w:r>
      <w:r>
        <w:rPr>
          <w:noProof/>
        </w:rPr>
        <w:fldChar w:fldCharType="end"/>
      </w:r>
      <w:r>
        <w:t xml:space="preserve">: </w:t>
      </w:r>
      <w:r w:rsidRPr="00080742">
        <w:t>Table of Contents Options dialog box</w:t>
      </w:r>
    </w:p>
    <w:p w:rsidR="00742FFF" w:rsidRDefault="00742FFF" w:rsidP="008F3E09">
      <w:r w:rsidRPr="00742FFF">
        <w:rPr>
          <w:noProof/>
          <w:lang w:val="en-AU" w:eastAsia="en-AU"/>
        </w:rPr>
        <w:drawing>
          <wp:inline distT="0" distB="0" distL="0" distR="0" wp14:anchorId="43D72CB3" wp14:editId="30DAB036">
            <wp:extent cx="3749040" cy="3329940"/>
            <wp:effectExtent l="76200" t="76200" r="137160" b="13716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49040" cy="3329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Number each style in the order you would like to see it in the Table of Contents.</w:t>
      </w:r>
    </w:p>
    <w:p w:rsidR="00742FFF" w:rsidRPr="00FD6D3F" w:rsidRDefault="00742FFF" w:rsidP="008F3E09">
      <w:pPr>
        <w:pStyle w:val="Numbered"/>
      </w:pPr>
      <w:r>
        <w:t>Select ‘Ok’ twice.</w:t>
      </w:r>
    </w:p>
    <w:p w:rsidR="008F3E09" w:rsidRDefault="00742FFF" w:rsidP="008F3E09">
      <w:r>
        <w:br w:type="page"/>
      </w:r>
    </w:p>
    <w:p w:rsidR="00742FFF" w:rsidRDefault="00742FFF" w:rsidP="008F3E09">
      <w:pPr>
        <w:pStyle w:val="Heading1"/>
      </w:pPr>
      <w:bookmarkStart w:id="65" w:name="_Toc435401835"/>
      <w:r>
        <w:lastRenderedPageBreak/>
        <w:t>Tables</w:t>
      </w:r>
      <w:bookmarkEnd w:id="58"/>
      <w:bookmarkEnd w:id="59"/>
      <w:bookmarkEnd w:id="65"/>
    </w:p>
    <w:p w:rsidR="00742FFF" w:rsidRPr="00481651" w:rsidRDefault="00742FFF" w:rsidP="008F3E09">
      <w:pPr>
        <w:pStyle w:val="Heading2"/>
      </w:pPr>
      <w:bookmarkStart w:id="66" w:name="_Create_a_table"/>
      <w:bookmarkStart w:id="67" w:name="_Toc315713831"/>
      <w:bookmarkStart w:id="68" w:name="_Toc435401836"/>
      <w:bookmarkEnd w:id="66"/>
      <w:r>
        <w:t>Create a table</w:t>
      </w:r>
      <w:bookmarkEnd w:id="67"/>
      <w:bookmarkEnd w:id="68"/>
    </w:p>
    <w:p w:rsidR="00742FFF" w:rsidRDefault="00742FFF" w:rsidP="008F3E09">
      <w:pPr>
        <w:pStyle w:val="Numbered"/>
      </w:pPr>
      <w:r>
        <w:t>Under the ‘Insert’ tab, select ‘Table’.</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46</w:t>
      </w:r>
      <w:r>
        <w:rPr>
          <w:noProof/>
        </w:rPr>
        <w:fldChar w:fldCharType="end"/>
      </w:r>
      <w:r>
        <w:t xml:space="preserve">: </w:t>
      </w:r>
      <w:r w:rsidRPr="00D9017D">
        <w:t>Insert Table</w:t>
      </w:r>
    </w:p>
    <w:p w:rsidR="00742FFF" w:rsidRDefault="00742FFF" w:rsidP="008F3E09">
      <w:pPr>
        <w:rPr>
          <w:noProof/>
          <w:lang w:eastAsia="en-AU"/>
        </w:rPr>
      </w:pPr>
      <w:r w:rsidRPr="00742FFF">
        <w:rPr>
          <w:noProof/>
          <w:lang w:val="en-AU" w:eastAsia="en-AU"/>
        </w:rPr>
        <w:drawing>
          <wp:inline distT="0" distB="0" distL="0" distR="0" wp14:anchorId="50A6D1A5" wp14:editId="2AC59277">
            <wp:extent cx="2674620" cy="3192780"/>
            <wp:effectExtent l="76200" t="76200" r="125730" b="14097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4620" cy="3192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Select the relevant number of cells.</w:t>
      </w:r>
    </w:p>
    <w:p w:rsidR="00742FFF" w:rsidRDefault="00742FFF" w:rsidP="008F3E09">
      <w:pPr>
        <w:pStyle w:val="Numbered"/>
      </w:pPr>
      <w:r>
        <w:rPr>
          <w:b/>
        </w:rPr>
        <w:t>Never</w:t>
      </w:r>
      <w:r>
        <w:t xml:space="preserve"> use the ‘Draw Table’ option.</w:t>
      </w:r>
    </w:p>
    <w:p w:rsidR="00742FFF" w:rsidRPr="00481651" w:rsidRDefault="00742FFF" w:rsidP="008F3E09">
      <w:pPr>
        <w:pStyle w:val="Numbered"/>
      </w:pPr>
      <w:r>
        <w:rPr>
          <w:b/>
        </w:rPr>
        <w:t>Never</w:t>
      </w:r>
      <w:r>
        <w:t xml:space="preserve"> nest tables within tables.</w:t>
      </w:r>
    </w:p>
    <w:p w:rsidR="00742FFF" w:rsidRPr="00603166" w:rsidRDefault="00742FFF" w:rsidP="008F3E09">
      <w:pPr>
        <w:pStyle w:val="Heading2"/>
      </w:pPr>
      <w:bookmarkStart w:id="69" w:name="_Toc315713832"/>
      <w:bookmarkStart w:id="70" w:name="_Toc435401837"/>
      <w:r w:rsidRPr="00603166">
        <w:t xml:space="preserve">Format </w:t>
      </w:r>
      <w:r>
        <w:t xml:space="preserve">a data </w:t>
      </w:r>
      <w:r w:rsidRPr="00603166">
        <w:t>table</w:t>
      </w:r>
      <w:bookmarkEnd w:id="60"/>
      <w:bookmarkEnd w:id="69"/>
      <w:bookmarkEnd w:id="70"/>
    </w:p>
    <w:p w:rsidR="00742FFF" w:rsidRPr="00603166" w:rsidRDefault="00742FFF" w:rsidP="008F3E09">
      <w:pPr>
        <w:pStyle w:val="Numbered"/>
      </w:pPr>
      <w:r w:rsidRPr="00603166">
        <w:t xml:space="preserve">Ensure that tables are not nested. </w:t>
      </w:r>
    </w:p>
    <w:p w:rsidR="00742FFF" w:rsidRDefault="00742FFF" w:rsidP="008F3E09">
      <w:pPr>
        <w:pStyle w:val="Numbered"/>
      </w:pPr>
      <w:r>
        <w:t>Select the entire table.</w:t>
      </w:r>
    </w:p>
    <w:p w:rsidR="00742FFF" w:rsidRDefault="00742FFF" w:rsidP="008F3E09">
      <w:pPr>
        <w:pStyle w:val="Numbered"/>
      </w:pPr>
      <w:r>
        <w:t>Right-click on the table or use the ‘Layout’ tab to select the ‘Table Properties’ option.</w:t>
      </w:r>
    </w:p>
    <w:p w:rsidR="00742FFF" w:rsidRDefault="00742FFF" w:rsidP="008F3E09">
      <w:r>
        <w:br w:type="page"/>
      </w:r>
    </w:p>
    <w:p w:rsidR="00742FFF" w:rsidRPr="00A8770E" w:rsidRDefault="00742FFF" w:rsidP="008F3E09">
      <w:pPr>
        <w:pStyle w:val="Numbered"/>
      </w:pPr>
      <w:r>
        <w:lastRenderedPageBreak/>
        <w:t>Select ‘View Gridlines’. This will show the table borders as a dotted line</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47</w:t>
      </w:r>
      <w:r>
        <w:rPr>
          <w:noProof/>
        </w:rPr>
        <w:fldChar w:fldCharType="end"/>
      </w:r>
      <w:r>
        <w:t xml:space="preserve">: </w:t>
      </w:r>
      <w:r w:rsidRPr="00F27F24">
        <w:t>Selecting ‘View gridlines’</w:t>
      </w:r>
    </w:p>
    <w:p w:rsidR="00742FFF" w:rsidRDefault="00742FFF" w:rsidP="008F3E09">
      <w:r w:rsidRPr="00742FFF">
        <w:rPr>
          <w:noProof/>
          <w:lang w:val="en-AU" w:eastAsia="en-AU"/>
        </w:rPr>
        <w:drawing>
          <wp:inline distT="0" distB="0" distL="0" distR="0" wp14:anchorId="7890ABCE" wp14:editId="611BF01A">
            <wp:extent cx="4991100" cy="2743200"/>
            <wp:effectExtent l="76200" t="76200" r="133350" b="133350"/>
            <wp:docPr id="29"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110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603166" w:rsidRDefault="00742FFF" w:rsidP="008F3E09">
      <w:pPr>
        <w:pStyle w:val="Numbered"/>
      </w:pPr>
      <w:r w:rsidRPr="00A7410F">
        <w:rPr>
          <w:b/>
          <w:i/>
        </w:rPr>
        <w:t>Turn off</w:t>
      </w:r>
      <w:r>
        <w:t xml:space="preserve"> the ‘Allow row to break across pages’</w:t>
      </w:r>
      <w:r w:rsidRPr="00603166">
        <w:t xml:space="preserve"> option in the</w:t>
      </w:r>
      <w:r>
        <w:t xml:space="preserve"> row tab of the ‘</w:t>
      </w:r>
      <w:r w:rsidRPr="00603166">
        <w:t xml:space="preserve">Table </w:t>
      </w:r>
      <w:r>
        <w:t>Properties’</w:t>
      </w:r>
      <w:r w:rsidRPr="00603166">
        <w:t xml:space="preserve"> dialog box to ensure </w:t>
      </w:r>
      <w:r>
        <w:t>rows do not break across pages.</w:t>
      </w:r>
    </w:p>
    <w:p w:rsidR="00742FFF" w:rsidRDefault="00742FFF" w:rsidP="008F3E09">
      <w:pPr>
        <w:pStyle w:val="Numbered"/>
      </w:pPr>
      <w:r w:rsidRPr="00603166">
        <w:t>Where a table runs ove</w:t>
      </w:r>
      <w:r>
        <w:t>r two or more pages ensure the ‘</w:t>
      </w:r>
      <w:r w:rsidRPr="00603166">
        <w:t>Repeat as hea</w:t>
      </w:r>
      <w:r>
        <w:t>der row at the top of each page’</w:t>
      </w:r>
      <w:r w:rsidRPr="00603166">
        <w:t xml:space="preserve"> </w:t>
      </w:r>
      <w:r w:rsidRPr="00A7410F">
        <w:rPr>
          <w:b/>
          <w:i/>
        </w:rPr>
        <w:t>is enabled</w:t>
      </w:r>
      <w:r w:rsidRPr="00603166">
        <w:t>.</w:t>
      </w:r>
      <w:r w:rsidRPr="001F0730">
        <w:rPr>
          <w:lang w:val="en-AU"/>
        </w:rPr>
        <w:t xml:space="preserve"> </w:t>
      </w:r>
    </w:p>
    <w:p w:rsidR="00742FFF" w:rsidRDefault="00742FFF" w:rsidP="008F3E09">
      <w:pPr>
        <w:pStyle w:val="Caption"/>
      </w:pPr>
      <w:bookmarkStart w:id="71" w:name="_Ref315712093"/>
      <w:bookmarkStart w:id="72" w:name="_Toc315713833"/>
      <w:r>
        <w:t xml:space="preserve">Figure </w:t>
      </w:r>
      <w:r>
        <w:fldChar w:fldCharType="begin"/>
      </w:r>
      <w:r>
        <w:instrText xml:space="preserve"> SEQ Figure \* ARABIC </w:instrText>
      </w:r>
      <w:r>
        <w:fldChar w:fldCharType="separate"/>
      </w:r>
      <w:r>
        <w:rPr>
          <w:noProof/>
        </w:rPr>
        <w:t>48</w:t>
      </w:r>
      <w:r>
        <w:rPr>
          <w:noProof/>
        </w:rPr>
        <w:fldChar w:fldCharType="end"/>
      </w:r>
      <w:r>
        <w:t xml:space="preserve">: </w:t>
      </w:r>
      <w:r w:rsidRPr="00CA7915">
        <w:t>Table properties dialog box</w:t>
      </w:r>
    </w:p>
    <w:p w:rsidR="00742FFF" w:rsidRDefault="00742FFF" w:rsidP="008F3E09">
      <w:r w:rsidRPr="00742FFF">
        <w:rPr>
          <w:noProof/>
          <w:lang w:val="en-AU" w:eastAsia="en-AU"/>
        </w:rPr>
        <w:drawing>
          <wp:inline distT="0" distB="0" distL="0" distR="0" wp14:anchorId="07D6EF70" wp14:editId="5BAC54EE">
            <wp:extent cx="4914900" cy="2872740"/>
            <wp:effectExtent l="76200" t="76200" r="133350" b="137160"/>
            <wp:docPr id="28" name="Picture 26" descr="tab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14900" cy="2872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Heading2"/>
      </w:pPr>
      <w:bookmarkStart w:id="73" w:name="_Toc435401838"/>
      <w:r>
        <w:lastRenderedPageBreak/>
        <w:t>Format a layout table</w:t>
      </w:r>
      <w:bookmarkEnd w:id="73"/>
    </w:p>
    <w:p w:rsidR="00742FFF" w:rsidRDefault="00742FFF" w:rsidP="008F3E09">
      <w:pPr>
        <w:pStyle w:val="Numbered"/>
      </w:pPr>
      <w:r>
        <w:t>Put your cursor in the table.</w:t>
      </w:r>
    </w:p>
    <w:p w:rsidR="00742FFF" w:rsidRDefault="00742FFF" w:rsidP="008F3E09">
      <w:pPr>
        <w:pStyle w:val="Numbered"/>
      </w:pPr>
      <w:r>
        <w:t>Under the ‘Table Tools’ section, select the ‘Design’ tab.</w:t>
      </w:r>
    </w:p>
    <w:p w:rsidR="00742FFF" w:rsidRDefault="00742FFF" w:rsidP="008F3E09">
      <w:pPr>
        <w:pStyle w:val="Numbered"/>
      </w:pPr>
      <w:r>
        <w:t>Select the right drop-down arrow in the Table Styles section.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49</w:t>
      </w:r>
      <w:r>
        <w:rPr>
          <w:noProof/>
        </w:rPr>
        <w:fldChar w:fldCharType="end"/>
      </w:r>
      <w:r>
        <w:t xml:space="preserve">: </w:t>
      </w:r>
      <w:r w:rsidRPr="001B6C77">
        <w:t>Table Styles</w:t>
      </w:r>
    </w:p>
    <w:p w:rsidR="00742FFF" w:rsidRDefault="00742FFF" w:rsidP="008F3E09">
      <w:r w:rsidRPr="00742FFF">
        <w:rPr>
          <w:noProof/>
          <w:lang w:val="en-AU" w:eastAsia="en-AU"/>
        </w:rPr>
        <w:drawing>
          <wp:inline distT="0" distB="0" distL="0" distR="0" wp14:anchorId="7D4325F8" wp14:editId="1414906F">
            <wp:extent cx="5394960" cy="739140"/>
            <wp:effectExtent l="76200" t="76200" r="129540" b="137160"/>
            <wp:docPr id="27"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4960" cy="739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Select the ‘Clear’ option.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50</w:t>
      </w:r>
      <w:r>
        <w:rPr>
          <w:noProof/>
        </w:rPr>
        <w:fldChar w:fldCharType="end"/>
      </w:r>
      <w:r>
        <w:t xml:space="preserve">: </w:t>
      </w:r>
      <w:r w:rsidRPr="00C84F6D">
        <w:t>Clear Table formatting</w:t>
      </w:r>
    </w:p>
    <w:p w:rsidR="00742FFF" w:rsidRDefault="00742FFF" w:rsidP="008F3E09">
      <w:pPr>
        <w:rPr>
          <w:noProof/>
          <w:lang w:eastAsia="en-AU"/>
        </w:rPr>
      </w:pPr>
      <w:r w:rsidRPr="00742FFF">
        <w:rPr>
          <w:noProof/>
          <w:lang w:val="en-AU" w:eastAsia="en-AU"/>
        </w:rPr>
        <w:drawing>
          <wp:inline distT="0" distB="0" distL="0" distR="0" wp14:anchorId="73F5B72E" wp14:editId="34815D24">
            <wp:extent cx="5257800" cy="2697480"/>
            <wp:effectExtent l="76200" t="76200" r="133350" b="140970"/>
            <wp:docPr id="25"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7800" cy="2697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2F447F" w:rsidRDefault="00742FFF" w:rsidP="008F3E09">
      <w:pPr>
        <w:pStyle w:val="Numbered"/>
      </w:pPr>
      <w:r>
        <w:t>Ensure the layout table makes sense when linearised by tabbing from cell to cell and checking that the content makes sense and reads as intended.</w:t>
      </w:r>
    </w:p>
    <w:p w:rsidR="00742FFF" w:rsidRDefault="00742FFF" w:rsidP="008F3E09">
      <w:pPr>
        <w:rPr>
          <w:rFonts w:eastAsia="Times New Roman"/>
          <w:sz w:val="28"/>
          <w:szCs w:val="28"/>
        </w:rPr>
      </w:pPr>
      <w:r>
        <w:br w:type="page"/>
      </w:r>
    </w:p>
    <w:p w:rsidR="00742FFF" w:rsidRDefault="00742FFF" w:rsidP="008F3E09">
      <w:pPr>
        <w:pStyle w:val="Heading2"/>
      </w:pPr>
      <w:bookmarkStart w:id="74" w:name="_Toc435401839"/>
      <w:r>
        <w:lastRenderedPageBreak/>
        <w:t>Borders</w:t>
      </w:r>
      <w:bookmarkEnd w:id="71"/>
      <w:bookmarkEnd w:id="72"/>
      <w:bookmarkEnd w:id="74"/>
    </w:p>
    <w:p w:rsidR="00742FFF" w:rsidRDefault="00742FFF" w:rsidP="008F3E09">
      <w:pPr>
        <w:pStyle w:val="Numbered"/>
      </w:pPr>
      <w:r>
        <w:t>Under the ‘Home’ tab, select the Border option and select the relevant border.</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51</w:t>
      </w:r>
      <w:r>
        <w:rPr>
          <w:noProof/>
        </w:rPr>
        <w:fldChar w:fldCharType="end"/>
      </w:r>
      <w:r>
        <w:t xml:space="preserve">: </w:t>
      </w:r>
      <w:r w:rsidRPr="008A4F9E">
        <w:t>Create a border</w:t>
      </w:r>
    </w:p>
    <w:p w:rsidR="00742FFF" w:rsidRDefault="00742FFF" w:rsidP="008F3E09">
      <w:pPr>
        <w:rPr>
          <w:noProof/>
          <w:lang w:eastAsia="en-AU"/>
        </w:rPr>
      </w:pPr>
      <w:r w:rsidRPr="00742FFF">
        <w:rPr>
          <w:noProof/>
          <w:lang w:val="en-AU" w:eastAsia="en-AU"/>
        </w:rPr>
        <w:drawing>
          <wp:inline distT="0" distB="0" distL="0" distR="0" wp14:anchorId="6E0189A3" wp14:editId="4C0A31E4">
            <wp:extent cx="4373880" cy="2560320"/>
            <wp:effectExtent l="76200" t="76200" r="140970" b="12573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3880"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To modify the colour and weight of the border select ‘Borders and Shading’.</w:t>
      </w:r>
    </w:p>
    <w:p w:rsidR="00742FFF" w:rsidRDefault="00742FFF" w:rsidP="008F3E09">
      <w:pPr>
        <w:pStyle w:val="Numbered"/>
      </w:pPr>
      <w:r>
        <w:rPr>
          <w:b/>
        </w:rPr>
        <w:t xml:space="preserve">Do not </w:t>
      </w:r>
      <w:r>
        <w:t>choose any of the dotted line options, as these are converted to images without alternative text when saving as PDFs.</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52</w:t>
      </w:r>
      <w:r>
        <w:rPr>
          <w:noProof/>
        </w:rPr>
        <w:fldChar w:fldCharType="end"/>
      </w:r>
      <w:r>
        <w:t xml:space="preserve">: </w:t>
      </w:r>
      <w:r w:rsidRPr="00D57227">
        <w:t>Create a border</w:t>
      </w:r>
    </w:p>
    <w:p w:rsidR="00742FFF" w:rsidRDefault="00742FFF" w:rsidP="008F3E09">
      <w:r w:rsidRPr="00742FFF">
        <w:rPr>
          <w:noProof/>
          <w:lang w:val="en-AU" w:eastAsia="en-AU"/>
        </w:rPr>
        <w:drawing>
          <wp:inline distT="0" distB="0" distL="0" distR="0" wp14:anchorId="3E28E573" wp14:editId="41F73CA7">
            <wp:extent cx="3947160" cy="3078480"/>
            <wp:effectExtent l="76200" t="76200" r="129540" b="14097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47160" cy="3078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lastRenderedPageBreak/>
        <w:t>Under ‘Setting’ select ‘Box’.</w:t>
      </w:r>
    </w:p>
    <w:p w:rsidR="00742FFF" w:rsidRDefault="00742FFF" w:rsidP="008F3E09">
      <w:pPr>
        <w:pStyle w:val="Numbered"/>
      </w:pPr>
      <w:r>
        <w:t>Select a relevant colour from the ‘Color’ option.</w:t>
      </w:r>
    </w:p>
    <w:p w:rsidR="00742FFF" w:rsidRDefault="00742FFF" w:rsidP="008F3E09">
      <w:pPr>
        <w:pStyle w:val="Numbered"/>
      </w:pPr>
      <w:r>
        <w:t>Select a relevant weight from the ‘Width’ option.</w:t>
      </w:r>
    </w:p>
    <w:p w:rsidR="00742FFF" w:rsidRDefault="00742FFF" w:rsidP="008F3E09">
      <w:pPr>
        <w:pStyle w:val="Numbered"/>
      </w:pPr>
      <w:r>
        <w:t>To change the spacing between the border and the text select the ‘Options’ button.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53</w:t>
      </w:r>
      <w:r>
        <w:rPr>
          <w:noProof/>
        </w:rPr>
        <w:fldChar w:fldCharType="end"/>
      </w:r>
      <w:r>
        <w:t xml:space="preserve">: </w:t>
      </w:r>
      <w:r w:rsidRPr="0068557F">
        <w:t>Border and Shading Options</w:t>
      </w:r>
    </w:p>
    <w:p w:rsidR="00742FFF" w:rsidRDefault="00742FFF" w:rsidP="008F3E09">
      <w:r w:rsidRPr="00742FFF">
        <w:rPr>
          <w:noProof/>
          <w:lang w:val="en-AU" w:eastAsia="en-AU"/>
        </w:rPr>
        <w:drawing>
          <wp:inline distT="0" distB="0" distL="0" distR="0" wp14:anchorId="44DE9E45" wp14:editId="2B6AA179">
            <wp:extent cx="4876800" cy="3771900"/>
            <wp:effectExtent l="76200" t="76200" r="133350" b="1333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6800"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534553" w:rsidRDefault="00742FFF" w:rsidP="008F3E09">
      <w:pPr>
        <w:pStyle w:val="Numbered"/>
      </w:pPr>
      <w:r>
        <w:t>Change all options (‘Top’, ‘Bottom’, ‘Left’ and ‘Right’) to 14pt.</w:t>
      </w:r>
    </w:p>
    <w:p w:rsidR="00742FFF" w:rsidRDefault="00742FFF" w:rsidP="008F3E09"/>
    <w:p w:rsidR="00742FFF" w:rsidRDefault="00742FFF" w:rsidP="008F3E09">
      <w:pPr>
        <w:rPr>
          <w:color w:val="FF6600"/>
          <w:sz w:val="32"/>
          <w:szCs w:val="20"/>
        </w:rPr>
      </w:pPr>
      <w:r>
        <w:br w:type="page"/>
      </w:r>
    </w:p>
    <w:p w:rsidR="00742FFF" w:rsidRPr="00F9282D" w:rsidRDefault="00742FFF" w:rsidP="008F3E09">
      <w:pPr>
        <w:pStyle w:val="Heading1"/>
        <w:rPr>
          <w:b/>
        </w:rPr>
      </w:pPr>
      <w:bookmarkStart w:id="75" w:name="_Toc435401840"/>
      <w:r>
        <w:lastRenderedPageBreak/>
        <w:t>F</w:t>
      </w:r>
      <w:r w:rsidRPr="00F9282D">
        <w:t>orms</w:t>
      </w:r>
      <w:bookmarkEnd w:id="75"/>
    </w:p>
    <w:p w:rsidR="00742FFF" w:rsidRDefault="00742FFF" w:rsidP="008F3E09">
      <w:pPr>
        <w:pStyle w:val="Heading2"/>
      </w:pPr>
      <w:bookmarkStart w:id="76" w:name="_Toc435401841"/>
      <w:r>
        <w:t>Present form c</w:t>
      </w:r>
      <w:r w:rsidRPr="00C410E6">
        <w:t xml:space="preserve">ontent in </w:t>
      </w:r>
      <w:r>
        <w:t>the correct reading sequence</w:t>
      </w:r>
      <w:bookmarkEnd w:id="76"/>
    </w:p>
    <w:p w:rsidR="00742FFF" w:rsidRPr="006C0901" w:rsidRDefault="00742FFF" w:rsidP="008F3E09">
      <w:r>
        <w:rPr>
          <w:lang w:eastAsia="en-AU"/>
        </w:rPr>
        <w:t>Form content should be presented in a meaningful sequence so that any relationship within the data is clear.</w:t>
      </w:r>
      <w:r w:rsidRPr="00B61929">
        <w:rPr>
          <w:lang w:eastAsia="en-AU"/>
        </w:rPr>
        <w:t xml:space="preserve"> </w:t>
      </w:r>
      <w:r w:rsidRPr="00465FE8">
        <w:rPr>
          <w:lang w:eastAsia="en-AU"/>
        </w:rPr>
        <w:t xml:space="preserve">The </w:t>
      </w:r>
      <w:r>
        <w:rPr>
          <w:lang w:eastAsia="en-AU"/>
        </w:rPr>
        <w:t xml:space="preserve">logical and intuitive </w:t>
      </w:r>
      <w:r w:rsidRPr="00465FE8">
        <w:rPr>
          <w:lang w:eastAsia="en-AU"/>
        </w:rPr>
        <w:t>order in which a sighte</w:t>
      </w:r>
      <w:r>
        <w:rPr>
          <w:lang w:eastAsia="en-AU"/>
        </w:rPr>
        <w:t>d</w:t>
      </w:r>
      <w:r w:rsidRPr="00465FE8">
        <w:rPr>
          <w:lang w:eastAsia="en-AU"/>
        </w:rPr>
        <w:t xml:space="preserve"> user n</w:t>
      </w:r>
      <w:r>
        <w:rPr>
          <w:lang w:eastAsia="en-AU"/>
        </w:rPr>
        <w:t xml:space="preserve">aturally reads the page content is </w:t>
      </w:r>
      <w:r w:rsidRPr="00465FE8">
        <w:rPr>
          <w:lang w:eastAsia="en-AU"/>
        </w:rPr>
        <w:t xml:space="preserve">generally </w:t>
      </w:r>
      <w:r>
        <w:rPr>
          <w:lang w:eastAsia="en-AU"/>
        </w:rPr>
        <w:t>left to right and top to bottom. This will also provide the correct reading sequence for screen reader users.</w:t>
      </w:r>
    </w:p>
    <w:p w:rsidR="00742FFF" w:rsidRDefault="00742FFF" w:rsidP="008F3E09">
      <w:pPr>
        <w:pStyle w:val="Numbered"/>
      </w:pPr>
      <w:r>
        <w:t xml:space="preserve">Follow the instructions in the Tables </w:t>
      </w:r>
      <w:r w:rsidRPr="00AD1870">
        <w:t>section</w:t>
      </w:r>
      <w:r>
        <w:t xml:space="preserve"> for how to create a layout table.</w:t>
      </w:r>
    </w:p>
    <w:p w:rsidR="00742FFF" w:rsidRDefault="00742FFF" w:rsidP="008F3E09">
      <w:pPr>
        <w:pStyle w:val="Numbered"/>
      </w:pPr>
      <w:r>
        <w:t>Ensure that information, labels and fields follow a logical left to right sequence - therefore the label is immediately followed by the field for the user to type information.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54</w:t>
      </w:r>
      <w:r>
        <w:rPr>
          <w:noProof/>
        </w:rPr>
        <w:fldChar w:fldCharType="end"/>
      </w:r>
      <w:r>
        <w:t xml:space="preserve">: </w:t>
      </w:r>
      <w:r w:rsidRPr="005A4362">
        <w:t>Left to right sequence</w:t>
      </w:r>
    </w:p>
    <w:p w:rsidR="00742FFF" w:rsidRPr="006F5C38" w:rsidRDefault="00742FFF" w:rsidP="008F3E09">
      <w:r w:rsidRPr="00742FFF">
        <w:rPr>
          <w:noProof/>
          <w:lang w:val="en-AU" w:eastAsia="en-AU"/>
        </w:rPr>
        <w:drawing>
          <wp:inline distT="0" distB="0" distL="0" distR="0" wp14:anchorId="34C161B8" wp14:editId="79CEA39C">
            <wp:extent cx="5036820" cy="1630680"/>
            <wp:effectExtent l="76200" t="76200" r="125730" b="140970"/>
            <wp:docPr id="2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6820" cy="1630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rPr>
          <w:rFonts w:eastAsia="Times New Roman"/>
          <w:sz w:val="28"/>
          <w:szCs w:val="28"/>
        </w:rPr>
      </w:pPr>
      <w:r>
        <w:br w:type="page"/>
      </w:r>
    </w:p>
    <w:p w:rsidR="00742FFF" w:rsidRDefault="00742FFF" w:rsidP="008F3E09">
      <w:pPr>
        <w:pStyle w:val="Heading2"/>
      </w:pPr>
      <w:bookmarkStart w:id="77" w:name="_Toc435401842"/>
      <w:r>
        <w:lastRenderedPageBreak/>
        <w:t>Provide form instructions first</w:t>
      </w:r>
      <w:bookmarkEnd w:id="77"/>
    </w:p>
    <w:p w:rsidR="00742FFF" w:rsidRDefault="00742FFF" w:rsidP="008F3E09">
      <w:pPr>
        <w:pStyle w:val="Numbered"/>
        <w:rPr>
          <w:lang w:eastAsia="en-AU"/>
        </w:rPr>
      </w:pPr>
      <w:r>
        <w:rPr>
          <w:lang w:eastAsia="en-AU"/>
        </w:rPr>
        <w:t xml:space="preserve">Write instructions that are clear and give specific advice to users about how to enter information. </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55</w:t>
      </w:r>
      <w:r>
        <w:rPr>
          <w:noProof/>
        </w:rPr>
        <w:fldChar w:fldCharType="end"/>
      </w:r>
      <w:r>
        <w:t>: Provide instructions first</w:t>
      </w:r>
    </w:p>
    <w:p w:rsidR="00742FFF" w:rsidRDefault="00742FFF" w:rsidP="008F3E09">
      <w:pPr>
        <w:rPr>
          <w:rStyle w:val="Strong"/>
        </w:rPr>
      </w:pPr>
      <w:r w:rsidRPr="00742FFF">
        <w:rPr>
          <w:noProof/>
          <w:lang w:val="en-AU" w:eastAsia="en-AU"/>
        </w:rPr>
        <w:drawing>
          <wp:inline distT="0" distB="0" distL="0" distR="0" wp14:anchorId="07679ABA" wp14:editId="2CA77935">
            <wp:extent cx="5036820" cy="1150620"/>
            <wp:effectExtent l="76200" t="76200" r="125730" b="125730"/>
            <wp:docPr id="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6820" cy="1150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56</w:t>
      </w:r>
      <w:r>
        <w:rPr>
          <w:noProof/>
        </w:rPr>
        <w:fldChar w:fldCharType="end"/>
      </w:r>
      <w:r>
        <w:t xml:space="preserve">: </w:t>
      </w:r>
      <w:r w:rsidRPr="00DA36D2">
        <w:t>Provide specific instructions</w:t>
      </w:r>
    </w:p>
    <w:p w:rsidR="00742FFF" w:rsidRDefault="00742FFF" w:rsidP="008F3E09">
      <w:pPr>
        <w:rPr>
          <w:rStyle w:val="Strong"/>
        </w:rPr>
      </w:pPr>
      <w:r w:rsidRPr="00742FFF">
        <w:rPr>
          <w:noProof/>
          <w:lang w:val="en-AU" w:eastAsia="en-AU"/>
        </w:rPr>
        <w:drawing>
          <wp:inline distT="0" distB="0" distL="0" distR="0" wp14:anchorId="2FE1C377" wp14:editId="03148493">
            <wp:extent cx="5044440" cy="815340"/>
            <wp:effectExtent l="76200" t="76200" r="137160" b="137160"/>
            <wp:docPr id="1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4440" cy="815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045BEB" w:rsidRDefault="00742FFF" w:rsidP="008F3E09">
      <w:pPr>
        <w:rPr>
          <w:b/>
          <w:bCs/>
        </w:rPr>
      </w:pPr>
      <w:r w:rsidRPr="00045BEB">
        <w:t>Note: Do not use tick boxes that are created with non-standard fonts; are not accessible.</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57</w:t>
      </w:r>
      <w:r>
        <w:rPr>
          <w:noProof/>
        </w:rPr>
        <w:fldChar w:fldCharType="end"/>
      </w:r>
      <w:r>
        <w:t xml:space="preserve">: </w:t>
      </w:r>
      <w:r w:rsidRPr="00C64A9C">
        <w:t>Include ‘required’ in the field label</w:t>
      </w:r>
    </w:p>
    <w:p w:rsidR="00742FFF" w:rsidRPr="00297E2A" w:rsidRDefault="00742FFF" w:rsidP="008F3E09">
      <w:r w:rsidRPr="00742FFF">
        <w:rPr>
          <w:noProof/>
          <w:lang w:val="en-AU" w:eastAsia="en-AU"/>
        </w:rPr>
        <w:drawing>
          <wp:inline distT="0" distB="0" distL="0" distR="0" wp14:anchorId="452EB4CC" wp14:editId="2BDAD533">
            <wp:extent cx="5036820" cy="678180"/>
            <wp:effectExtent l="76200" t="76200" r="125730" b="14097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6820" cy="678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rPr>
          <w:rFonts w:eastAsia="Times New Roman"/>
          <w:sz w:val="28"/>
          <w:szCs w:val="28"/>
        </w:rPr>
      </w:pPr>
      <w:r>
        <w:br w:type="page"/>
      </w:r>
    </w:p>
    <w:p w:rsidR="00742FFF" w:rsidRDefault="00742FFF" w:rsidP="008F3E09">
      <w:pPr>
        <w:pStyle w:val="Heading2"/>
      </w:pPr>
      <w:bookmarkStart w:id="78" w:name="_Toc435401843"/>
      <w:r>
        <w:lastRenderedPageBreak/>
        <w:t>Reference asterisk content correctly</w:t>
      </w:r>
      <w:bookmarkEnd w:id="78"/>
    </w:p>
    <w:p w:rsidR="00742FFF" w:rsidRPr="001748BB" w:rsidRDefault="00742FFF" w:rsidP="008F3E09">
      <w:r>
        <w:t xml:space="preserve">Important information referenced by an asterisk should be conveyed in a meaningful way. Note: </w:t>
      </w:r>
      <w:r w:rsidRPr="00296470">
        <w:t>Footnotes</w:t>
      </w:r>
      <w:r>
        <w:t xml:space="preserve"> and endnotes should not be used as they are inaccessible and </w:t>
      </w:r>
      <w:r w:rsidRPr="00296470">
        <w:t>cannot be read by a screen</w:t>
      </w:r>
      <w:r>
        <w:t xml:space="preserve"> </w:t>
      </w:r>
      <w:r w:rsidRPr="00296470">
        <w:t>reader</w:t>
      </w:r>
      <w:r>
        <w:t>.</w:t>
      </w:r>
    </w:p>
    <w:p w:rsidR="00742FFF" w:rsidRDefault="00742FFF" w:rsidP="008F3E09">
      <w:pPr>
        <w:pStyle w:val="Numbered"/>
      </w:pPr>
      <w:r>
        <w:t xml:space="preserve">Include the asterisk referenced content </w:t>
      </w:r>
    </w:p>
    <w:p w:rsidR="00742FFF" w:rsidRDefault="00742FFF" w:rsidP="008F3E09">
      <w:pPr>
        <w:pStyle w:val="Numberedsubitem"/>
      </w:pPr>
      <w:r>
        <w:t xml:space="preserve">directly below or as close as possible to the asterisk or </w:t>
      </w:r>
    </w:p>
    <w:p w:rsidR="00742FFF" w:rsidRDefault="00742FFF" w:rsidP="008F3E09">
      <w:pPr>
        <w:pStyle w:val="Numberedsubitem"/>
      </w:pPr>
      <w:r>
        <w:t xml:space="preserve">directly </w:t>
      </w:r>
      <w:r w:rsidRPr="00630501">
        <w:t xml:space="preserve">below </w:t>
      </w:r>
      <w:r>
        <w:t xml:space="preserve">the </w:t>
      </w:r>
      <w:r w:rsidRPr="00630501">
        <w:t>table</w:t>
      </w:r>
      <w:r>
        <w:t>.</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58</w:t>
      </w:r>
      <w:r>
        <w:rPr>
          <w:noProof/>
        </w:rPr>
        <w:fldChar w:fldCharType="end"/>
      </w:r>
      <w:r>
        <w:t xml:space="preserve">: </w:t>
      </w:r>
      <w:r w:rsidRPr="00023002">
        <w:t>Using an asterisk to reference information</w:t>
      </w:r>
    </w:p>
    <w:p w:rsidR="00742FFF" w:rsidRPr="00D170B5" w:rsidRDefault="00742FFF" w:rsidP="008F3E09">
      <w:r w:rsidRPr="00742FFF">
        <w:rPr>
          <w:noProof/>
          <w:lang w:val="en-AU" w:eastAsia="en-AU"/>
        </w:rPr>
        <w:drawing>
          <wp:inline distT="0" distB="0" distL="0" distR="0" wp14:anchorId="0531BCE7" wp14:editId="6028A64F">
            <wp:extent cx="5044440" cy="1623060"/>
            <wp:effectExtent l="76200" t="76200" r="137160" b="129540"/>
            <wp:docPr id="1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4440" cy="162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Include important information or field-specific instructions with the field label.</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59</w:t>
      </w:r>
      <w:r>
        <w:rPr>
          <w:noProof/>
        </w:rPr>
        <w:fldChar w:fldCharType="end"/>
      </w:r>
      <w:r>
        <w:t xml:space="preserve">: </w:t>
      </w:r>
      <w:r w:rsidRPr="00441F14">
        <w:t>Using the field label for important information and instructions</w:t>
      </w:r>
    </w:p>
    <w:p w:rsidR="00742FFF" w:rsidRPr="00C01B0C" w:rsidRDefault="00742FFF" w:rsidP="008F3E09">
      <w:pPr>
        <w:rPr>
          <w:rStyle w:val="Strong"/>
          <w:b w:val="0"/>
          <w:bCs/>
        </w:rPr>
      </w:pPr>
      <w:r w:rsidRPr="00742FFF">
        <w:rPr>
          <w:noProof/>
          <w:lang w:val="en-AU" w:eastAsia="en-AU"/>
        </w:rPr>
        <w:drawing>
          <wp:inline distT="0" distB="0" distL="0" distR="0" wp14:anchorId="12810DFA" wp14:editId="7C01EB29">
            <wp:extent cx="5036820" cy="1211580"/>
            <wp:effectExtent l="76200" t="76200" r="125730" b="140970"/>
            <wp:docPr id="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6820" cy="1211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0374B2" w:rsidRDefault="00742FFF" w:rsidP="00742FFF">
      <w:pPr>
        <w:pStyle w:val="Figure"/>
        <w:rPr>
          <w:rStyle w:val="Strong"/>
          <w:lang w:val="en-AU"/>
        </w:rPr>
      </w:pPr>
    </w:p>
    <w:p w:rsidR="00742FFF" w:rsidRDefault="00742FFF" w:rsidP="008F3E09"/>
    <w:p w:rsidR="00742FFF" w:rsidRDefault="00742FFF" w:rsidP="008F3E09">
      <w:pPr>
        <w:rPr>
          <w:lang w:eastAsia="en-AU"/>
        </w:rPr>
      </w:pPr>
    </w:p>
    <w:p w:rsidR="008F3E09" w:rsidRDefault="00742FFF" w:rsidP="008F3E09">
      <w:r>
        <w:br w:type="page"/>
      </w:r>
      <w:bookmarkStart w:id="79" w:name="_Toc315713835"/>
    </w:p>
    <w:p w:rsidR="00742FFF" w:rsidRDefault="00742FFF" w:rsidP="008F3E09">
      <w:pPr>
        <w:pStyle w:val="Heading1"/>
      </w:pPr>
      <w:bookmarkStart w:id="80" w:name="_Toc435401844"/>
      <w:r>
        <w:lastRenderedPageBreak/>
        <w:t>Check the accessibility of your document</w:t>
      </w:r>
      <w:bookmarkEnd w:id="79"/>
      <w:bookmarkEnd w:id="80"/>
    </w:p>
    <w:p w:rsidR="00742FFF" w:rsidRDefault="00742FFF" w:rsidP="008F3E09">
      <w:pPr>
        <w:pStyle w:val="Numbered"/>
      </w:pPr>
      <w:r>
        <w:t>Under the ‘File - Info’ tab, select the ‘Check for issues’ option.</w:t>
      </w:r>
    </w:p>
    <w:p w:rsidR="00742FFF" w:rsidRDefault="00742FFF" w:rsidP="008F3E09">
      <w:pPr>
        <w:pStyle w:val="Numbered"/>
      </w:pPr>
      <w:r>
        <w:t>Select the ‘Check Accessibility’ option.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60</w:t>
      </w:r>
      <w:r>
        <w:rPr>
          <w:noProof/>
        </w:rPr>
        <w:fldChar w:fldCharType="end"/>
      </w:r>
      <w:r>
        <w:t xml:space="preserve">: </w:t>
      </w:r>
      <w:r w:rsidRPr="00985878">
        <w:t>Check Accessibility option</w:t>
      </w:r>
    </w:p>
    <w:p w:rsidR="00742FFF" w:rsidRDefault="00742FFF" w:rsidP="008F3E09">
      <w:pPr>
        <w:rPr>
          <w:noProof/>
          <w:lang w:eastAsia="en-AU"/>
        </w:rPr>
      </w:pPr>
      <w:r w:rsidRPr="00742FFF">
        <w:rPr>
          <w:noProof/>
          <w:lang w:val="en-AU" w:eastAsia="en-AU"/>
        </w:rPr>
        <w:drawing>
          <wp:inline distT="0" distB="0" distL="0" distR="0" wp14:anchorId="70A77EB3" wp14:editId="64B48E23">
            <wp:extent cx="4663440" cy="4678680"/>
            <wp:effectExtent l="76200" t="76200" r="137160" b="14097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3440" cy="4678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r>
        <w:br w:type="page"/>
      </w:r>
    </w:p>
    <w:p w:rsidR="00742FFF" w:rsidRDefault="00742FFF" w:rsidP="008F3E09">
      <w:pPr>
        <w:pStyle w:val="Numbered"/>
      </w:pPr>
      <w:r>
        <w:lastRenderedPageBreak/>
        <w:t>The Accessibility Checker pane appears on the right hand side of the document with relevant errors.</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61</w:t>
      </w:r>
      <w:r>
        <w:rPr>
          <w:noProof/>
        </w:rPr>
        <w:fldChar w:fldCharType="end"/>
      </w:r>
      <w:r>
        <w:t xml:space="preserve">: </w:t>
      </w:r>
      <w:r w:rsidRPr="00B20D45">
        <w:t>Accessibility Checker Pane</w:t>
      </w:r>
    </w:p>
    <w:p w:rsidR="00742FFF" w:rsidRDefault="00742FFF" w:rsidP="008F3E09">
      <w:r w:rsidRPr="00742FFF">
        <w:rPr>
          <w:noProof/>
          <w:lang w:val="en-AU" w:eastAsia="en-AU"/>
        </w:rPr>
        <w:drawing>
          <wp:inline distT="0" distB="0" distL="0" distR="0" wp14:anchorId="7DBDD151" wp14:editId="7614133F">
            <wp:extent cx="1844040" cy="3947160"/>
            <wp:effectExtent l="76200" t="76200" r="137160" b="1295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4040" cy="3947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r>
        <w:br w:type="page"/>
      </w:r>
    </w:p>
    <w:p w:rsidR="00742FFF" w:rsidRDefault="00742FFF" w:rsidP="008F3E09">
      <w:pPr>
        <w:pStyle w:val="Numbered"/>
      </w:pPr>
      <w:r>
        <w:lastRenderedPageBreak/>
        <w:t>Select a particular option (for example ‘Picture 1’). Information on the error and how to fix it appear in the box at the bottom of the pane under ‘Additional information’.</w:t>
      </w:r>
    </w:p>
    <w:p w:rsidR="00742FFF" w:rsidRDefault="00742FFF" w:rsidP="008F3E09">
      <w:pPr>
        <w:pStyle w:val="Caption"/>
      </w:pPr>
      <w:r>
        <w:t xml:space="preserve">Figure </w:t>
      </w:r>
      <w:r>
        <w:fldChar w:fldCharType="begin"/>
      </w:r>
      <w:r>
        <w:instrText xml:space="preserve"> SEQ Figure \* ARABIC </w:instrText>
      </w:r>
      <w:r>
        <w:fldChar w:fldCharType="separate"/>
      </w:r>
      <w:r>
        <w:rPr>
          <w:noProof/>
        </w:rPr>
        <w:t>62</w:t>
      </w:r>
      <w:r>
        <w:rPr>
          <w:noProof/>
        </w:rPr>
        <w:fldChar w:fldCharType="end"/>
      </w:r>
      <w:r>
        <w:t xml:space="preserve">: </w:t>
      </w:r>
      <w:r w:rsidRPr="004E4092">
        <w:t>Accessibility Checker Pane – Picture 1 Additional Information</w:t>
      </w:r>
    </w:p>
    <w:p w:rsidR="00742FFF" w:rsidRDefault="00742FFF" w:rsidP="008F3E09">
      <w:r w:rsidRPr="00742FFF">
        <w:rPr>
          <w:noProof/>
          <w:lang w:val="en-AU" w:eastAsia="en-AU"/>
        </w:rPr>
        <w:drawing>
          <wp:inline distT="0" distB="0" distL="0" distR="0" wp14:anchorId="7B335DC8" wp14:editId="7CA1B245">
            <wp:extent cx="2887980" cy="6012180"/>
            <wp:effectExtent l="76200" t="76200" r="140970" b="1409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7980" cy="6012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Default="00742FFF" w:rsidP="008F3E09">
      <w:pPr>
        <w:pStyle w:val="Numbered"/>
      </w:pPr>
      <w:r>
        <w:t xml:space="preserve">For more information, see </w:t>
      </w:r>
      <w:r>
        <w:fldChar w:fldCharType="begin"/>
      </w:r>
      <w:r>
        <w:instrText xml:space="preserve"> REF _Ref358823231 \h </w:instrText>
      </w:r>
      <w:r>
        <w:fldChar w:fldCharType="separate"/>
      </w:r>
      <w:r>
        <w:t>Appendix 2: Accessibility Checker</w:t>
      </w:r>
      <w:r>
        <w:fldChar w:fldCharType="end"/>
      </w:r>
      <w:r>
        <w:t>.</w:t>
      </w:r>
    </w:p>
    <w:p w:rsidR="00742FFF" w:rsidRPr="00725C68" w:rsidRDefault="00742FFF" w:rsidP="008F3E09"/>
    <w:p w:rsidR="008F3E09" w:rsidRDefault="00742FFF" w:rsidP="008F3E09">
      <w:r>
        <w:br w:type="page"/>
      </w:r>
      <w:bookmarkStart w:id="81" w:name="_Toc315713836"/>
    </w:p>
    <w:p w:rsidR="00742FFF" w:rsidRPr="00603166" w:rsidRDefault="00742FFF" w:rsidP="008F3E09">
      <w:pPr>
        <w:pStyle w:val="Heading1"/>
      </w:pPr>
      <w:bookmarkStart w:id="82" w:name="_Toc435401845"/>
      <w:r>
        <w:lastRenderedPageBreak/>
        <w:t>Save the document</w:t>
      </w:r>
      <w:bookmarkEnd w:id="81"/>
      <w:bookmarkEnd w:id="82"/>
      <w:r w:rsidRPr="005D3DE9">
        <w:t xml:space="preserve"> </w:t>
      </w:r>
    </w:p>
    <w:p w:rsidR="00742FFF" w:rsidRDefault="00742FFF" w:rsidP="008F3E09">
      <w:pPr>
        <w:pStyle w:val="Numbered"/>
      </w:pPr>
      <w:r>
        <w:t xml:space="preserve">Ensure the document is </w:t>
      </w:r>
      <w:r w:rsidRPr="00220F3F">
        <w:rPr>
          <w:b/>
        </w:rPr>
        <w:t>not saved</w:t>
      </w:r>
      <w:r>
        <w:t xml:space="preserve"> as ‘Read only’</w:t>
      </w:r>
      <w:r w:rsidRPr="005D3DE9">
        <w:t>.</w:t>
      </w:r>
    </w:p>
    <w:p w:rsidR="00742FFF" w:rsidRDefault="00742FFF" w:rsidP="008F3E09">
      <w:pPr>
        <w:rPr>
          <w:color w:val="FF6600"/>
          <w:sz w:val="32"/>
          <w:szCs w:val="20"/>
        </w:rPr>
      </w:pPr>
      <w:r>
        <w:br w:type="page"/>
      </w:r>
    </w:p>
    <w:p w:rsidR="00742FFF" w:rsidRPr="00603166" w:rsidRDefault="00742FFF" w:rsidP="008F3E09">
      <w:pPr>
        <w:pStyle w:val="Heading1"/>
      </w:pPr>
      <w:bookmarkStart w:id="83" w:name="_Ref348439241"/>
      <w:bookmarkStart w:id="84" w:name="_Toc435401846"/>
      <w:r>
        <w:lastRenderedPageBreak/>
        <w:t>Appendix 1: Styles</w:t>
      </w:r>
      <w:bookmarkEnd w:id="83"/>
      <w:bookmarkEnd w:id="84"/>
    </w:p>
    <w:p w:rsidR="00742FFF" w:rsidRDefault="00742FFF" w:rsidP="008F3E09">
      <w:r>
        <w:t>The Office for Disability Issues UK (ODI) recommends the following specifications are used:</w:t>
      </w:r>
    </w:p>
    <w:p w:rsidR="00742FFF" w:rsidRDefault="00742FFF" w:rsidP="008F3E09">
      <w:pPr>
        <w:pStyle w:val="Heading2"/>
      </w:pPr>
      <w:bookmarkStart w:id="85" w:name="_Toc435401847"/>
      <w:r>
        <w:t>Normal</w:t>
      </w:r>
      <w:bookmarkEnd w:id="85"/>
    </w:p>
    <w:p w:rsidR="00742FFF" w:rsidRDefault="00742FFF" w:rsidP="00A46B46">
      <w:pPr>
        <w:pStyle w:val="ListParagraph"/>
        <w:numPr>
          <w:ilvl w:val="0"/>
          <w:numId w:val="5"/>
        </w:numPr>
      </w:pPr>
      <w:r>
        <w:t>Arial</w:t>
      </w:r>
    </w:p>
    <w:p w:rsidR="00742FFF" w:rsidRDefault="00742FFF" w:rsidP="00A46B46">
      <w:pPr>
        <w:pStyle w:val="ListParagraph"/>
        <w:numPr>
          <w:ilvl w:val="0"/>
          <w:numId w:val="5"/>
        </w:numPr>
      </w:pPr>
      <w:r>
        <w:t>14pt</w:t>
      </w:r>
    </w:p>
    <w:p w:rsidR="00742FFF" w:rsidRDefault="00742FFF" w:rsidP="00A46B46">
      <w:pPr>
        <w:pStyle w:val="ListParagraph"/>
        <w:numPr>
          <w:ilvl w:val="0"/>
          <w:numId w:val="5"/>
        </w:numPr>
      </w:pPr>
      <w:r>
        <w:t>Left-aligned</w:t>
      </w:r>
    </w:p>
    <w:p w:rsidR="00742FFF" w:rsidRDefault="00742FFF" w:rsidP="00A46B46">
      <w:pPr>
        <w:pStyle w:val="ListParagraph"/>
        <w:numPr>
          <w:ilvl w:val="0"/>
          <w:numId w:val="5"/>
        </w:numPr>
      </w:pPr>
      <w:r>
        <w:t>No spacing or indentation</w:t>
      </w:r>
    </w:p>
    <w:p w:rsidR="00742FFF" w:rsidRDefault="00742FFF" w:rsidP="008F3E09">
      <w:pPr>
        <w:pStyle w:val="Heading2"/>
      </w:pPr>
      <w:bookmarkStart w:id="86" w:name="_Toc435401848"/>
      <w:r>
        <w:t>Heading 1</w:t>
      </w:r>
      <w:bookmarkEnd w:id="86"/>
    </w:p>
    <w:p w:rsidR="00742FFF" w:rsidRDefault="00742FFF" w:rsidP="00A46B46">
      <w:pPr>
        <w:pStyle w:val="ListParagraph"/>
        <w:numPr>
          <w:ilvl w:val="0"/>
          <w:numId w:val="5"/>
        </w:numPr>
      </w:pPr>
      <w:r>
        <w:t>Arial</w:t>
      </w:r>
    </w:p>
    <w:p w:rsidR="00742FFF" w:rsidRDefault="00742FFF" w:rsidP="00A46B46">
      <w:pPr>
        <w:pStyle w:val="ListParagraph"/>
        <w:numPr>
          <w:ilvl w:val="0"/>
          <w:numId w:val="5"/>
        </w:numPr>
      </w:pPr>
      <w:r>
        <w:t>18pt</w:t>
      </w:r>
    </w:p>
    <w:p w:rsidR="00742FFF" w:rsidRDefault="00742FFF" w:rsidP="00A46B46">
      <w:pPr>
        <w:pStyle w:val="ListParagraph"/>
        <w:numPr>
          <w:ilvl w:val="0"/>
          <w:numId w:val="5"/>
        </w:numPr>
      </w:pPr>
      <w:r>
        <w:t>Bold</w:t>
      </w:r>
    </w:p>
    <w:p w:rsidR="00742FFF" w:rsidRDefault="00742FFF" w:rsidP="00A46B46">
      <w:pPr>
        <w:pStyle w:val="ListParagraph"/>
        <w:numPr>
          <w:ilvl w:val="0"/>
          <w:numId w:val="5"/>
        </w:numPr>
      </w:pPr>
      <w:r>
        <w:t>Left-aligned</w:t>
      </w:r>
    </w:p>
    <w:p w:rsidR="00742FFF" w:rsidRDefault="00742FFF" w:rsidP="00A46B46">
      <w:pPr>
        <w:pStyle w:val="ListParagraph"/>
        <w:numPr>
          <w:ilvl w:val="0"/>
          <w:numId w:val="5"/>
        </w:numPr>
      </w:pPr>
      <w:r>
        <w:t>No spacing or indentation</w:t>
      </w:r>
    </w:p>
    <w:p w:rsidR="00742FFF" w:rsidRDefault="00742FFF" w:rsidP="00A46B46">
      <w:pPr>
        <w:pStyle w:val="ListParagraph"/>
        <w:numPr>
          <w:ilvl w:val="0"/>
          <w:numId w:val="5"/>
        </w:numPr>
      </w:pPr>
      <w:r>
        <w:t>Sentence case</w:t>
      </w:r>
    </w:p>
    <w:p w:rsidR="00742FFF" w:rsidRDefault="00742FFF" w:rsidP="008F3E09">
      <w:pPr>
        <w:pStyle w:val="Heading2"/>
      </w:pPr>
      <w:bookmarkStart w:id="87" w:name="_Toc435401849"/>
      <w:r>
        <w:t>Heading 2</w:t>
      </w:r>
      <w:bookmarkEnd w:id="87"/>
    </w:p>
    <w:p w:rsidR="00742FFF" w:rsidRDefault="00742FFF" w:rsidP="00A46B46">
      <w:pPr>
        <w:pStyle w:val="ListParagraph"/>
        <w:numPr>
          <w:ilvl w:val="0"/>
          <w:numId w:val="5"/>
        </w:numPr>
      </w:pPr>
      <w:r>
        <w:t>Arial</w:t>
      </w:r>
    </w:p>
    <w:p w:rsidR="00742FFF" w:rsidRDefault="00742FFF" w:rsidP="00A46B46">
      <w:pPr>
        <w:pStyle w:val="ListParagraph"/>
        <w:numPr>
          <w:ilvl w:val="0"/>
          <w:numId w:val="5"/>
        </w:numPr>
      </w:pPr>
      <w:r>
        <w:t>16pt</w:t>
      </w:r>
    </w:p>
    <w:p w:rsidR="00742FFF" w:rsidRDefault="00742FFF" w:rsidP="00A46B46">
      <w:pPr>
        <w:pStyle w:val="ListParagraph"/>
        <w:numPr>
          <w:ilvl w:val="0"/>
          <w:numId w:val="5"/>
        </w:numPr>
      </w:pPr>
      <w:r>
        <w:t>Bold</w:t>
      </w:r>
    </w:p>
    <w:p w:rsidR="00742FFF" w:rsidRDefault="00742FFF" w:rsidP="00A46B46">
      <w:pPr>
        <w:pStyle w:val="ListParagraph"/>
        <w:numPr>
          <w:ilvl w:val="0"/>
          <w:numId w:val="5"/>
        </w:numPr>
      </w:pPr>
      <w:r>
        <w:t>Left-aligned</w:t>
      </w:r>
    </w:p>
    <w:p w:rsidR="00742FFF" w:rsidRDefault="00742FFF" w:rsidP="00A46B46">
      <w:pPr>
        <w:pStyle w:val="ListParagraph"/>
        <w:numPr>
          <w:ilvl w:val="0"/>
          <w:numId w:val="5"/>
        </w:numPr>
      </w:pPr>
      <w:r>
        <w:t>No spacing or indentation</w:t>
      </w:r>
    </w:p>
    <w:p w:rsidR="00742FFF" w:rsidRDefault="00742FFF" w:rsidP="00A46B46">
      <w:pPr>
        <w:pStyle w:val="ListParagraph"/>
        <w:numPr>
          <w:ilvl w:val="0"/>
          <w:numId w:val="5"/>
        </w:numPr>
      </w:pPr>
      <w:r>
        <w:t>Sentence case</w:t>
      </w:r>
    </w:p>
    <w:p w:rsidR="00742FFF" w:rsidRDefault="00742FFF" w:rsidP="008F3E09">
      <w:pPr>
        <w:pStyle w:val="Heading2"/>
      </w:pPr>
      <w:bookmarkStart w:id="88" w:name="_Toc435401850"/>
      <w:r>
        <w:t>Heading 3</w:t>
      </w:r>
      <w:bookmarkEnd w:id="88"/>
    </w:p>
    <w:p w:rsidR="00742FFF" w:rsidRDefault="00742FFF" w:rsidP="00A46B46">
      <w:pPr>
        <w:pStyle w:val="ListParagraph"/>
        <w:numPr>
          <w:ilvl w:val="0"/>
          <w:numId w:val="5"/>
        </w:numPr>
      </w:pPr>
      <w:r>
        <w:t>Arial</w:t>
      </w:r>
    </w:p>
    <w:p w:rsidR="00742FFF" w:rsidRDefault="00742FFF" w:rsidP="00A46B46">
      <w:pPr>
        <w:pStyle w:val="ListParagraph"/>
        <w:numPr>
          <w:ilvl w:val="0"/>
          <w:numId w:val="5"/>
        </w:numPr>
      </w:pPr>
      <w:r>
        <w:t>14pt</w:t>
      </w:r>
    </w:p>
    <w:p w:rsidR="00742FFF" w:rsidRDefault="00742FFF" w:rsidP="00A46B46">
      <w:pPr>
        <w:pStyle w:val="ListParagraph"/>
        <w:numPr>
          <w:ilvl w:val="0"/>
          <w:numId w:val="5"/>
        </w:numPr>
      </w:pPr>
      <w:r>
        <w:t>Bold</w:t>
      </w:r>
    </w:p>
    <w:p w:rsidR="00742FFF" w:rsidRDefault="00742FFF" w:rsidP="00A46B46">
      <w:pPr>
        <w:pStyle w:val="ListParagraph"/>
        <w:numPr>
          <w:ilvl w:val="0"/>
          <w:numId w:val="5"/>
        </w:numPr>
      </w:pPr>
      <w:r>
        <w:t>Left-aligned</w:t>
      </w:r>
    </w:p>
    <w:p w:rsidR="00742FFF" w:rsidRDefault="00742FFF" w:rsidP="00A46B46">
      <w:pPr>
        <w:pStyle w:val="ListParagraph"/>
        <w:numPr>
          <w:ilvl w:val="0"/>
          <w:numId w:val="5"/>
        </w:numPr>
      </w:pPr>
      <w:r>
        <w:lastRenderedPageBreak/>
        <w:t>No spacing or indentation</w:t>
      </w:r>
    </w:p>
    <w:p w:rsidR="00742FFF" w:rsidRDefault="00742FFF" w:rsidP="00A46B46">
      <w:pPr>
        <w:pStyle w:val="ListParagraph"/>
        <w:numPr>
          <w:ilvl w:val="0"/>
          <w:numId w:val="5"/>
        </w:numPr>
      </w:pPr>
      <w:r>
        <w:t>Sentence case</w:t>
      </w:r>
    </w:p>
    <w:p w:rsidR="00742FFF" w:rsidRDefault="00742FFF" w:rsidP="008F3E09">
      <w:r w:rsidRPr="004D2635">
        <w:t>4000ISBN 978-1-84947-390-3 Produced by the Office for Disability Issues © Crown copyright Produced in the UK, July 2010</w:t>
      </w:r>
    </w:p>
    <w:p w:rsidR="00742FFF" w:rsidRDefault="00742FFF" w:rsidP="008F3E09">
      <w:r>
        <w:br w:type="page"/>
      </w:r>
    </w:p>
    <w:p w:rsidR="00742FFF" w:rsidRDefault="00742FFF" w:rsidP="008F3E09">
      <w:pPr>
        <w:pStyle w:val="Heading1"/>
      </w:pPr>
      <w:bookmarkStart w:id="89" w:name="_Ref358823231"/>
      <w:bookmarkStart w:id="90" w:name="_Toc435401851"/>
      <w:r>
        <w:lastRenderedPageBreak/>
        <w:t>Appendix 2: Accessibility Checker</w:t>
      </w:r>
      <w:bookmarkEnd w:id="89"/>
      <w:bookmarkEnd w:id="90"/>
    </w:p>
    <w:p w:rsidR="00742FFF" w:rsidRPr="00425980" w:rsidRDefault="00742FFF" w:rsidP="008F3E09">
      <w:r w:rsidRPr="00425980">
        <w:t xml:space="preserve">Because many organizations, such as government and standards groups, continue to revise their requirements so everyone in their audiences can access information, Microsoft Office 2010 introduces the </w:t>
      </w:r>
      <w:r w:rsidRPr="00425980">
        <w:rPr>
          <w:b/>
          <w:bCs/>
        </w:rPr>
        <w:t>Accessibility Checker</w:t>
      </w:r>
      <w:r w:rsidRPr="00425980">
        <w:t xml:space="preserve"> in Microsoft Word 2010, Microsoft Excel 2010, and Microsoft PowerPoint 2010 to help you identify and resolve accessibility issues in your files. </w:t>
      </w:r>
    </w:p>
    <w:p w:rsidR="00742FFF" w:rsidRPr="00425980" w:rsidRDefault="00742FFF" w:rsidP="008F3E09">
      <w:pPr>
        <w:pStyle w:val="Heading2"/>
      </w:pPr>
      <w:bookmarkStart w:id="91" w:name="_Toc256578671"/>
      <w:bookmarkStart w:id="92" w:name="_Toc435401852"/>
      <w:bookmarkEnd w:id="91"/>
      <w:r w:rsidRPr="00425980">
        <w:t>Learn about Accessibility Checker</w:t>
      </w:r>
      <w:bookmarkEnd w:id="92"/>
    </w:p>
    <w:p w:rsidR="00742FFF" w:rsidRPr="00425980" w:rsidRDefault="00742FFF" w:rsidP="008F3E09">
      <w:r w:rsidRPr="00425980">
        <w:t xml:space="preserve">Similar to spelling checker alerting you to potential spelling errors, Accessibility Checker alerts you to certain accessibility issues in your file so that you can fix potential problems that might keep someone with a disability from accessing your content. </w:t>
      </w:r>
    </w:p>
    <w:p w:rsidR="00742FFF" w:rsidRPr="00425980" w:rsidRDefault="00742FFF" w:rsidP="008F3E09">
      <w:r w:rsidRPr="00425980">
        <w:t> Notes </w:t>
      </w:r>
    </w:p>
    <w:p w:rsidR="00742FFF" w:rsidRPr="00425980" w:rsidRDefault="00742FFF" w:rsidP="00A46B46">
      <w:pPr>
        <w:pStyle w:val="ListParagraph"/>
        <w:numPr>
          <w:ilvl w:val="0"/>
          <w:numId w:val="39"/>
        </w:numPr>
      </w:pPr>
      <w:r w:rsidRPr="00425980">
        <w:t>Fixing some issues might require that you change, reformat or otherwise update your content. In addition to alerting you to potential problems, Accessibility Checker also lets you know about application features that you can use to make your content more accessible.</w:t>
      </w:r>
    </w:p>
    <w:p w:rsidR="00742FFF" w:rsidRPr="00425980" w:rsidRDefault="00742FFF" w:rsidP="00A46B46">
      <w:pPr>
        <w:pStyle w:val="ListParagraph"/>
        <w:numPr>
          <w:ilvl w:val="0"/>
          <w:numId w:val="39"/>
        </w:numPr>
      </w:pPr>
      <w:r w:rsidRPr="00425980">
        <w:t>There might be issues that you choose not to fix, or which are only intended to be informative. You can save and distribute your file without addressing the issues Accessibility Checker identifies.</w:t>
      </w:r>
    </w:p>
    <w:p w:rsidR="00742FFF" w:rsidRPr="00425980" w:rsidRDefault="00742FFF" w:rsidP="008F3E09">
      <w:r w:rsidRPr="00425980">
        <w:t xml:space="preserve">The </w:t>
      </w:r>
      <w:r w:rsidRPr="00425980">
        <w:rPr>
          <w:b/>
          <w:bCs/>
        </w:rPr>
        <w:t>Accessibility Checker</w:t>
      </w:r>
      <w:r w:rsidRPr="00425980">
        <w:t xml:space="preserve"> checks your document against a set of possible issues that users who have disabilities might experience in your file. Each issue is classified as an </w:t>
      </w:r>
      <w:r w:rsidRPr="00425980">
        <w:rPr>
          <w:b/>
          <w:bCs/>
        </w:rPr>
        <w:t>Error</w:t>
      </w:r>
      <w:r w:rsidRPr="00425980">
        <w:t xml:space="preserve">, a </w:t>
      </w:r>
      <w:r w:rsidRPr="00425980">
        <w:rPr>
          <w:b/>
          <w:bCs/>
        </w:rPr>
        <w:t>Warning</w:t>
      </w:r>
      <w:r w:rsidRPr="00425980">
        <w:t xml:space="preserve"> or a </w:t>
      </w:r>
      <w:r w:rsidRPr="00425980">
        <w:rPr>
          <w:b/>
          <w:bCs/>
        </w:rPr>
        <w:t>Tip</w:t>
      </w:r>
      <w:r w:rsidRPr="00425980">
        <w:t>.</w:t>
      </w:r>
    </w:p>
    <w:p w:rsidR="00742FFF" w:rsidRPr="00425980" w:rsidRDefault="00742FFF" w:rsidP="00A46B46">
      <w:pPr>
        <w:pStyle w:val="ListParagraph"/>
        <w:numPr>
          <w:ilvl w:val="0"/>
          <w:numId w:val="40"/>
        </w:numPr>
      </w:pPr>
      <w:r w:rsidRPr="008F3E09">
        <w:rPr>
          <w:b/>
          <w:bCs/>
        </w:rPr>
        <w:t>Error:</w:t>
      </w:r>
      <w:r w:rsidRPr="00425980">
        <w:t xml:space="preserve">     An accessibility error is given for content that makes a file very difficult or impossible for people with disabilities to understand. </w:t>
      </w:r>
    </w:p>
    <w:p w:rsidR="00742FFF" w:rsidRPr="00425980" w:rsidRDefault="00742FFF" w:rsidP="00A46B46">
      <w:pPr>
        <w:pStyle w:val="ListParagraph"/>
        <w:numPr>
          <w:ilvl w:val="0"/>
          <w:numId w:val="40"/>
        </w:numPr>
      </w:pPr>
      <w:r w:rsidRPr="008F3E09">
        <w:rPr>
          <w:b/>
          <w:bCs/>
        </w:rPr>
        <w:t>Warning:</w:t>
      </w:r>
      <w:r w:rsidRPr="00425980">
        <w:t>     An accessibility warning is given for content that in most, but not all, cases makes a file difficult for people with disabilities to understand.</w:t>
      </w:r>
    </w:p>
    <w:p w:rsidR="00742FFF" w:rsidRPr="00425980" w:rsidRDefault="00742FFF" w:rsidP="00A46B46">
      <w:pPr>
        <w:pStyle w:val="ListParagraph"/>
        <w:numPr>
          <w:ilvl w:val="0"/>
          <w:numId w:val="40"/>
        </w:numPr>
      </w:pPr>
      <w:r w:rsidRPr="008F3E09">
        <w:rPr>
          <w:b/>
          <w:bCs/>
        </w:rPr>
        <w:t>Tip:</w:t>
      </w:r>
      <w:r w:rsidRPr="00425980">
        <w:t>     An accessibility tip is given for content that people with disabilities can understand, but that might be better organized or presented in a way that would maximize their experience.</w:t>
      </w:r>
    </w:p>
    <w:p w:rsidR="00742FFF" w:rsidRPr="00425980" w:rsidRDefault="00742FFF" w:rsidP="008F3E09">
      <w:r w:rsidRPr="00425980">
        <w:t xml:space="preserve">Whenever the </w:t>
      </w:r>
      <w:r w:rsidRPr="00425980">
        <w:rPr>
          <w:b/>
          <w:bCs/>
        </w:rPr>
        <w:t>Accessibility Checker</w:t>
      </w:r>
      <w:r w:rsidRPr="00425980">
        <w:t xml:space="preserve"> finds an issue, the task pane shows information about why the content might be inaccessible. Selecting the issue then shows instructions on how to repair or revise it.</w:t>
      </w:r>
    </w:p>
    <w:p w:rsidR="00742FFF" w:rsidRPr="00425980" w:rsidRDefault="00742FFF" w:rsidP="008F3E09">
      <w:pPr>
        <w:pStyle w:val="Heading2"/>
      </w:pPr>
      <w:bookmarkStart w:id="93" w:name="_Toc256578672"/>
      <w:bookmarkStart w:id="94" w:name="_Toc435401853"/>
      <w:bookmarkEnd w:id="93"/>
      <w:r w:rsidRPr="00425980">
        <w:t>Use Accessibility Checker</w:t>
      </w:r>
      <w:bookmarkEnd w:id="94"/>
    </w:p>
    <w:p w:rsidR="00742FFF" w:rsidRPr="00425980" w:rsidRDefault="00742FFF" w:rsidP="00A46B46">
      <w:pPr>
        <w:pStyle w:val="ListParagraph"/>
        <w:numPr>
          <w:ilvl w:val="0"/>
          <w:numId w:val="41"/>
        </w:numPr>
      </w:pPr>
      <w:r w:rsidRPr="00425980">
        <w:t xml:space="preserve">Click the </w:t>
      </w:r>
      <w:r w:rsidRPr="008F3E09">
        <w:rPr>
          <w:b/>
          <w:bCs/>
        </w:rPr>
        <w:t>File</w:t>
      </w:r>
      <w:r w:rsidRPr="00425980">
        <w:t xml:space="preserve"> tab.</w:t>
      </w:r>
    </w:p>
    <w:p w:rsidR="00742FFF" w:rsidRPr="00425980" w:rsidRDefault="00742FFF" w:rsidP="00A46B46">
      <w:pPr>
        <w:pStyle w:val="ListParagraph"/>
        <w:numPr>
          <w:ilvl w:val="0"/>
          <w:numId w:val="42"/>
        </w:numPr>
      </w:pPr>
      <w:r w:rsidRPr="00425980">
        <w:t xml:space="preserve">Click </w:t>
      </w:r>
      <w:r w:rsidRPr="008F3E09">
        <w:rPr>
          <w:b/>
          <w:bCs/>
        </w:rPr>
        <w:t>Info</w:t>
      </w:r>
      <w:r w:rsidRPr="00425980">
        <w:t>.</w:t>
      </w:r>
    </w:p>
    <w:p w:rsidR="00742FFF" w:rsidRPr="00425980" w:rsidRDefault="00742FFF" w:rsidP="00A46B46">
      <w:pPr>
        <w:pStyle w:val="ListParagraph"/>
        <w:numPr>
          <w:ilvl w:val="0"/>
          <w:numId w:val="42"/>
        </w:numPr>
      </w:pPr>
      <w:r w:rsidRPr="00425980">
        <w:lastRenderedPageBreak/>
        <w:t>Under</w:t>
      </w:r>
      <w:r w:rsidRPr="008F3E09">
        <w:rPr>
          <w:b/>
          <w:bCs/>
        </w:rPr>
        <w:t xml:space="preserve"> Prepare for Sharing</w:t>
      </w:r>
      <w:r w:rsidRPr="00425980">
        <w:t xml:space="preserve">, an alert will appear if Accessibility Checker has detected any potential accessibility issues. </w:t>
      </w:r>
    </w:p>
    <w:p w:rsidR="00742FFF" w:rsidRPr="00425980" w:rsidRDefault="00742FFF" w:rsidP="008F3E09">
      <w:r w:rsidRPr="00742FFF">
        <w:rPr>
          <w:noProof/>
          <w:lang w:val="en-AU" w:eastAsia="en-AU"/>
        </w:rPr>
        <w:drawing>
          <wp:inline distT="0" distB="0" distL="0" distR="0" wp14:anchorId="62410191" wp14:editId="72E6054B">
            <wp:extent cx="4320540" cy="1272540"/>
            <wp:effectExtent l="76200" t="76200" r="137160" b="137160"/>
            <wp:docPr id="6" name="Picture 70" descr="Backstage Prepare for Sharing area - Accessibility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ckstage Prepare for Sharing area - Accessibility warn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0540" cy="1272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425980" w:rsidRDefault="00742FFF" w:rsidP="00A46B46">
      <w:pPr>
        <w:pStyle w:val="ListParagraph"/>
        <w:numPr>
          <w:ilvl w:val="0"/>
          <w:numId w:val="43"/>
        </w:numPr>
      </w:pPr>
      <w:r w:rsidRPr="00425980">
        <w:t xml:space="preserve">If you want to view and repair the issues in your file, click </w:t>
      </w:r>
      <w:r w:rsidRPr="008F3E09">
        <w:rPr>
          <w:b/>
          <w:bCs/>
        </w:rPr>
        <w:t>Check for Issues</w:t>
      </w:r>
      <w:r w:rsidRPr="00425980">
        <w:t xml:space="preserve">, and then click </w:t>
      </w:r>
      <w:r w:rsidRPr="008F3E09">
        <w:rPr>
          <w:b/>
          <w:bCs/>
        </w:rPr>
        <w:t>Check Accessibility</w:t>
      </w:r>
      <w:r w:rsidRPr="00425980">
        <w:t>.</w:t>
      </w:r>
    </w:p>
    <w:p w:rsidR="00742FFF" w:rsidRPr="00425980" w:rsidRDefault="00742FFF" w:rsidP="008F3E09">
      <w:r w:rsidRPr="00742FFF">
        <w:rPr>
          <w:noProof/>
          <w:lang w:val="en-AU" w:eastAsia="en-AU"/>
        </w:rPr>
        <w:drawing>
          <wp:inline distT="0" distB="0" distL="0" distR="0" wp14:anchorId="7D66047B" wp14:editId="4DC6D4CD">
            <wp:extent cx="3977640" cy="2209800"/>
            <wp:effectExtent l="76200" t="76200" r="137160" b="133350"/>
            <wp:docPr id="4" name="Picture 59" descr="Backstage Prepare for Sharing Menu - check for accessibility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ckstage Prepare for Sharing Menu - check for accessibility issu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7764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425980" w:rsidRDefault="00742FFF" w:rsidP="00A46B46">
      <w:pPr>
        <w:pStyle w:val="ListParagraph"/>
        <w:numPr>
          <w:ilvl w:val="0"/>
          <w:numId w:val="44"/>
        </w:numPr>
      </w:pPr>
      <w:r w:rsidRPr="00425980">
        <w:t xml:space="preserve">You are returned to your file where the </w:t>
      </w:r>
      <w:r w:rsidRPr="008F3E09">
        <w:rPr>
          <w:b/>
          <w:bCs/>
        </w:rPr>
        <w:t xml:space="preserve">Accessibility Checker </w:t>
      </w:r>
      <w:r w:rsidRPr="00425980">
        <w:t>task pane is open, showing the inspection results.</w:t>
      </w:r>
    </w:p>
    <w:p w:rsidR="00742FFF" w:rsidRPr="00425980" w:rsidRDefault="00742FFF" w:rsidP="008F3E09">
      <w:r w:rsidRPr="00742FFF">
        <w:rPr>
          <w:noProof/>
          <w:lang w:val="en-AU" w:eastAsia="en-AU"/>
        </w:rPr>
        <w:lastRenderedPageBreak/>
        <w:drawing>
          <wp:inline distT="0" distB="0" distL="0" distR="0" wp14:anchorId="5FDE8886" wp14:editId="77286487">
            <wp:extent cx="1965960" cy="5509260"/>
            <wp:effectExtent l="76200" t="76200" r="129540" b="129540"/>
            <wp:docPr id="3" name="Picture 58" descr="Image: Accessibility Checker Task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Accessibility Checker Task Pan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65960" cy="5509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FFF" w:rsidRPr="00425980" w:rsidRDefault="00742FFF" w:rsidP="00A46B46">
      <w:pPr>
        <w:pStyle w:val="ListParagraph"/>
        <w:numPr>
          <w:ilvl w:val="0"/>
          <w:numId w:val="45"/>
        </w:numPr>
      </w:pPr>
      <w:r w:rsidRPr="00425980">
        <w:t xml:space="preserve">Click on a specific issue to see </w:t>
      </w:r>
      <w:r w:rsidRPr="008F3E09">
        <w:rPr>
          <w:b/>
          <w:bCs/>
        </w:rPr>
        <w:t>Additional Information</w:t>
      </w:r>
      <w:r w:rsidRPr="00425980">
        <w:t xml:space="preserve"> and steps you can take to fix or revise the content.</w:t>
      </w:r>
    </w:p>
    <w:p w:rsidR="00742FFF" w:rsidRPr="00425980" w:rsidRDefault="00742FFF" w:rsidP="008F3E09">
      <w:r w:rsidRPr="00425980">
        <w:rPr>
          <w:b/>
          <w:bCs/>
        </w:rPr>
        <w:t> Note </w:t>
      </w:r>
      <w:r w:rsidRPr="00425980">
        <w:t xml:space="preserve">  If the content in the additional information pane in the bottom of the Accessibility Checker is hard to scroll because you can't use the mouse, press F6 to focus on the task pane, tab until the focus is in that area, and then try to scroll with the keyboard. </w:t>
      </w:r>
    </w:p>
    <w:p w:rsidR="00742FFF" w:rsidRDefault="00742FFF" w:rsidP="008F3E09">
      <w:pPr>
        <w:pStyle w:val="Heading2"/>
      </w:pPr>
      <w:r>
        <w:br w:type="page"/>
      </w:r>
      <w:bookmarkStart w:id="95" w:name="_Toc435401854"/>
      <w:r>
        <w:lastRenderedPageBreak/>
        <w:t>Accessibility Checker Rules</w:t>
      </w:r>
      <w:bookmarkEnd w:id="95"/>
    </w:p>
    <w:p w:rsidR="00742FFF" w:rsidRPr="00425980" w:rsidRDefault="00742FFF" w:rsidP="008F3E09">
      <w:r w:rsidRPr="00425980">
        <w:t>Any author (with or without a disability) can use the Accessibility Checker feature to find potential accessibility issues and instructions for how to fix them. This article provides details on the issues the Accessibility Checker looks for, and gives some information on how to resolve them.</w:t>
      </w:r>
    </w:p>
    <w:p w:rsidR="00742FFF" w:rsidRPr="00425980" w:rsidRDefault="00742FFF" w:rsidP="008F3E09">
      <w:r w:rsidRPr="00425980">
        <w:t>Through notifications in the Backstage View and a task pane that helps authors navigate to, and resolve issues in their file, the purpose of the Accessibility Checker is to help authors improve the accessibility of documents, spreadsheets, and presentations that they create.</w:t>
      </w:r>
    </w:p>
    <w:p w:rsidR="00742FFF" w:rsidRPr="00C434E1" w:rsidRDefault="00742FFF" w:rsidP="008F3E09">
      <w:pPr>
        <w:pStyle w:val="Heading2"/>
      </w:pPr>
      <w:bookmarkStart w:id="96" w:name="_Toc215398451"/>
      <w:bookmarkStart w:id="97" w:name="_Toc204662450"/>
      <w:bookmarkStart w:id="98" w:name="_Toc251760848"/>
      <w:bookmarkStart w:id="99" w:name="_Toc435401855"/>
      <w:bookmarkEnd w:id="96"/>
      <w:bookmarkEnd w:id="97"/>
      <w:bookmarkEnd w:id="98"/>
      <w:r w:rsidRPr="00C434E1">
        <w:t>Errors</w:t>
      </w:r>
      <w:bookmarkEnd w:id="99"/>
    </w:p>
    <w:p w:rsidR="00742FFF" w:rsidRPr="00425980" w:rsidRDefault="00742FFF" w:rsidP="008F3E09">
      <w:r w:rsidRPr="00425980">
        <w:t xml:space="preserve">An accessibility error is given for content that makes a file very difficult or impossible for people with disabilities to understand.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6"/>
        <w:gridCol w:w="1763"/>
        <w:gridCol w:w="5351"/>
      </w:tblGrid>
      <w:tr w:rsidR="00742FFF" w:rsidRPr="00425980" w:rsidTr="008F3E09">
        <w:trPr>
          <w:tblCellSpacing w:w="15" w:type="dxa"/>
        </w:trPr>
        <w:tc>
          <w:tcPr>
            <w:tcW w:w="0" w:type="auto"/>
            <w:vAlign w:val="center"/>
            <w:hideMark/>
          </w:tcPr>
          <w:p w:rsidR="00742FFF" w:rsidRPr="00425980" w:rsidRDefault="00742FFF" w:rsidP="008F3E09">
            <w:r w:rsidRPr="00425980">
              <w:t>Rule Name</w:t>
            </w:r>
          </w:p>
        </w:tc>
        <w:tc>
          <w:tcPr>
            <w:tcW w:w="0" w:type="auto"/>
            <w:vAlign w:val="center"/>
            <w:hideMark/>
          </w:tcPr>
          <w:p w:rsidR="00742FFF" w:rsidRPr="00425980" w:rsidRDefault="00742FFF" w:rsidP="008F3E09">
            <w:r w:rsidRPr="00425980">
              <w:t>Program</w:t>
            </w:r>
          </w:p>
        </w:tc>
        <w:tc>
          <w:tcPr>
            <w:tcW w:w="0" w:type="auto"/>
            <w:vAlign w:val="center"/>
            <w:hideMark/>
          </w:tcPr>
          <w:p w:rsidR="00742FFF" w:rsidRPr="00425980" w:rsidRDefault="00742FFF" w:rsidP="008F3E09">
            <w:r w:rsidRPr="00425980">
              <w:t>Accessibility Checker checks:</w:t>
            </w:r>
          </w:p>
        </w:tc>
      </w:tr>
      <w:tr w:rsidR="00742FFF" w:rsidRPr="00425980" w:rsidTr="008F3E09">
        <w:trPr>
          <w:tblCellSpacing w:w="15" w:type="dxa"/>
        </w:trPr>
        <w:tc>
          <w:tcPr>
            <w:tcW w:w="0" w:type="auto"/>
            <w:vAlign w:val="center"/>
            <w:hideMark/>
          </w:tcPr>
          <w:p w:rsidR="00742FFF" w:rsidRPr="00425980" w:rsidRDefault="00742FFF" w:rsidP="008F3E09">
            <w:hyperlink r:id="rId76" w:anchor="_All_objects_have" w:history="1">
              <w:r w:rsidRPr="00425980">
                <w:rPr>
                  <w:rStyle w:val="Hyperlink"/>
                </w:rPr>
                <w:t>All objects have alternate text</w:t>
              </w:r>
            </w:hyperlink>
          </w:p>
        </w:tc>
        <w:tc>
          <w:tcPr>
            <w:tcW w:w="0" w:type="auto"/>
            <w:vAlign w:val="center"/>
            <w:hideMark/>
          </w:tcPr>
          <w:p w:rsidR="00742FFF" w:rsidRPr="00425980" w:rsidRDefault="00742FFF" w:rsidP="008F3E09">
            <w:r w:rsidRPr="00425980">
              <w:t>Excel, PowerPoint, Word</w:t>
            </w:r>
          </w:p>
        </w:tc>
        <w:tc>
          <w:tcPr>
            <w:tcW w:w="0" w:type="auto"/>
            <w:vAlign w:val="center"/>
            <w:hideMark/>
          </w:tcPr>
          <w:p w:rsidR="00742FFF" w:rsidRPr="00425980" w:rsidRDefault="00742FFF" w:rsidP="00A46B46">
            <w:pPr>
              <w:pStyle w:val="ListParagraph"/>
              <w:numPr>
                <w:ilvl w:val="0"/>
                <w:numId w:val="7"/>
              </w:numPr>
            </w:pPr>
            <w:r w:rsidRPr="00425980">
              <w:t>All objects have alternate text</w:t>
            </w:r>
          </w:p>
          <w:p w:rsidR="00742FFF" w:rsidRPr="00425980" w:rsidRDefault="00742FFF" w:rsidP="00A46B46">
            <w:pPr>
              <w:pStyle w:val="ListParagraph"/>
              <w:numPr>
                <w:ilvl w:val="0"/>
                <w:numId w:val="7"/>
              </w:numPr>
            </w:pPr>
            <w:r w:rsidRPr="00425980">
              <w:t>Alternate text does not contain an image or file extension.</w:t>
            </w:r>
          </w:p>
        </w:tc>
      </w:tr>
      <w:tr w:rsidR="00742FFF" w:rsidRPr="00425980" w:rsidTr="008F3E09">
        <w:trPr>
          <w:tblCellSpacing w:w="15" w:type="dxa"/>
        </w:trPr>
        <w:tc>
          <w:tcPr>
            <w:tcW w:w="0" w:type="auto"/>
            <w:vAlign w:val="center"/>
            <w:hideMark/>
          </w:tcPr>
          <w:p w:rsidR="00742FFF" w:rsidRPr="00425980" w:rsidRDefault="00742FFF" w:rsidP="008F3E09">
            <w:hyperlink r:id="rId77" w:anchor="_Tables_specify_column" w:history="1">
              <w:r w:rsidRPr="00425980">
                <w:rPr>
                  <w:rStyle w:val="Hyperlink"/>
                </w:rPr>
                <w:t>Tables specify column header information</w:t>
              </w:r>
            </w:hyperlink>
          </w:p>
        </w:tc>
        <w:tc>
          <w:tcPr>
            <w:tcW w:w="0" w:type="auto"/>
            <w:vAlign w:val="center"/>
            <w:hideMark/>
          </w:tcPr>
          <w:p w:rsidR="00742FFF" w:rsidRPr="00425980" w:rsidRDefault="00742FFF" w:rsidP="008F3E09">
            <w:r w:rsidRPr="00425980">
              <w:t xml:space="preserve">Excel, PowerPoint, </w:t>
            </w:r>
          </w:p>
          <w:p w:rsidR="00742FFF" w:rsidRPr="00425980" w:rsidRDefault="00742FFF" w:rsidP="008F3E09">
            <w:r w:rsidRPr="00425980">
              <w:t>Word</w:t>
            </w:r>
          </w:p>
        </w:tc>
        <w:tc>
          <w:tcPr>
            <w:tcW w:w="0" w:type="auto"/>
            <w:vAlign w:val="center"/>
            <w:hideMark/>
          </w:tcPr>
          <w:p w:rsidR="00742FFF" w:rsidRPr="00425980" w:rsidRDefault="00742FFF" w:rsidP="00A46B46">
            <w:pPr>
              <w:pStyle w:val="ListParagraph"/>
              <w:numPr>
                <w:ilvl w:val="0"/>
                <w:numId w:val="8"/>
              </w:numPr>
            </w:pPr>
            <w:r w:rsidRPr="00425980">
              <w:t>The header checkbox is selected for each block of cells marked as a table (Excel);</w:t>
            </w:r>
          </w:p>
          <w:p w:rsidR="00742FFF" w:rsidRPr="00425980" w:rsidRDefault="00742FFF" w:rsidP="00A46B46">
            <w:pPr>
              <w:pStyle w:val="ListParagraph"/>
              <w:numPr>
                <w:ilvl w:val="0"/>
                <w:numId w:val="8"/>
              </w:numPr>
            </w:pPr>
            <w:r w:rsidRPr="00425980">
              <w:t>The header checkbox is selected for each table in a deck (PowerPoint);</w:t>
            </w:r>
          </w:p>
          <w:p w:rsidR="00742FFF" w:rsidRPr="00425980" w:rsidRDefault="00742FFF" w:rsidP="00A46B46">
            <w:pPr>
              <w:pStyle w:val="ListParagraph"/>
              <w:numPr>
                <w:ilvl w:val="0"/>
                <w:numId w:val="8"/>
              </w:numPr>
            </w:pPr>
            <w:r w:rsidRPr="00425980">
              <w:t>Tables have a header row indicated, or are in Table Normal style (Word).</w:t>
            </w:r>
          </w:p>
        </w:tc>
      </w:tr>
      <w:tr w:rsidR="00742FFF" w:rsidRPr="00425980" w:rsidTr="008F3E09">
        <w:trPr>
          <w:tblCellSpacing w:w="15" w:type="dxa"/>
        </w:trPr>
        <w:tc>
          <w:tcPr>
            <w:tcW w:w="0" w:type="auto"/>
            <w:vAlign w:val="center"/>
            <w:hideMark/>
          </w:tcPr>
          <w:p w:rsidR="00742FFF" w:rsidRPr="00425980" w:rsidRDefault="00742FFF" w:rsidP="008F3E09">
            <w:hyperlink r:id="rId78" w:anchor="_All_slides_have" w:history="1">
              <w:r w:rsidRPr="00425980">
                <w:rPr>
                  <w:rStyle w:val="Hyperlink"/>
                </w:rPr>
                <w:t>All slides have titles</w:t>
              </w:r>
            </w:hyperlink>
          </w:p>
        </w:tc>
        <w:tc>
          <w:tcPr>
            <w:tcW w:w="0" w:type="auto"/>
            <w:vAlign w:val="center"/>
            <w:hideMark/>
          </w:tcPr>
          <w:p w:rsidR="00742FFF" w:rsidRPr="00425980" w:rsidRDefault="00742FFF" w:rsidP="008F3E09">
            <w:r w:rsidRPr="00425980">
              <w:t>PowerPoint</w:t>
            </w:r>
          </w:p>
        </w:tc>
        <w:tc>
          <w:tcPr>
            <w:tcW w:w="0" w:type="auto"/>
            <w:vAlign w:val="center"/>
            <w:hideMark/>
          </w:tcPr>
          <w:p w:rsidR="00742FFF" w:rsidRPr="00425980" w:rsidRDefault="00742FFF" w:rsidP="00A46B46">
            <w:pPr>
              <w:pStyle w:val="ListParagraph"/>
              <w:numPr>
                <w:ilvl w:val="0"/>
                <w:numId w:val="9"/>
              </w:numPr>
            </w:pPr>
            <w:r w:rsidRPr="00425980">
              <w:t>Each slide in a deck has a title.</w:t>
            </w:r>
          </w:p>
        </w:tc>
      </w:tr>
      <w:tr w:rsidR="00742FFF" w:rsidRPr="00425980" w:rsidTr="008F3E09">
        <w:trPr>
          <w:tblCellSpacing w:w="15" w:type="dxa"/>
        </w:trPr>
        <w:tc>
          <w:tcPr>
            <w:tcW w:w="0" w:type="auto"/>
            <w:vAlign w:val="center"/>
            <w:hideMark/>
          </w:tcPr>
          <w:p w:rsidR="00742FFF" w:rsidRPr="00425980" w:rsidRDefault="00742FFF" w:rsidP="008F3E09">
            <w:hyperlink r:id="rId79" w:anchor="_Long_documents_use" w:history="1">
              <w:r w:rsidRPr="00425980">
                <w:rPr>
                  <w:rStyle w:val="Hyperlink"/>
                </w:rPr>
                <w:t>Long documents use styles to provide structure</w:t>
              </w:r>
            </w:hyperlink>
          </w:p>
        </w:tc>
        <w:tc>
          <w:tcPr>
            <w:tcW w:w="0" w:type="auto"/>
            <w:vAlign w:val="center"/>
            <w:hideMark/>
          </w:tcPr>
          <w:p w:rsidR="00742FFF" w:rsidRPr="00425980" w:rsidRDefault="00742FFF" w:rsidP="008F3E09">
            <w:r w:rsidRPr="00425980">
              <w:t>Word</w:t>
            </w:r>
          </w:p>
        </w:tc>
        <w:tc>
          <w:tcPr>
            <w:tcW w:w="0" w:type="auto"/>
            <w:vAlign w:val="center"/>
            <w:hideMark/>
          </w:tcPr>
          <w:p w:rsidR="00742FFF" w:rsidRPr="00425980" w:rsidRDefault="00742FFF" w:rsidP="00A46B46">
            <w:pPr>
              <w:pStyle w:val="ListParagraph"/>
              <w:numPr>
                <w:ilvl w:val="0"/>
                <w:numId w:val="10"/>
              </w:numPr>
            </w:pPr>
            <w:r w:rsidRPr="00425980">
              <w:t>Headings and/or a Table of Contents have been used in file to help organize the content.</w:t>
            </w:r>
          </w:p>
        </w:tc>
      </w:tr>
    </w:tbl>
    <w:p w:rsidR="00742FFF" w:rsidRPr="00425980" w:rsidRDefault="00742FFF" w:rsidP="008F3E09">
      <w:pPr>
        <w:pStyle w:val="Heading3"/>
      </w:pPr>
      <w:bookmarkStart w:id="100" w:name="_All_objects_have"/>
      <w:bookmarkEnd w:id="100"/>
      <w:r w:rsidRPr="00425980">
        <w:t>All objects have alternate text</w:t>
      </w:r>
    </w:p>
    <w:p w:rsidR="00742FFF" w:rsidRPr="00425980" w:rsidRDefault="00742FFF" w:rsidP="008F3E09">
      <w:r w:rsidRPr="00425980">
        <w:t>This rule ensures that users have provided alternate text for the following objects:</w:t>
      </w:r>
    </w:p>
    <w:p w:rsidR="00742FFF" w:rsidRPr="00425980" w:rsidRDefault="00742FFF" w:rsidP="00A46B46">
      <w:pPr>
        <w:pStyle w:val="ListParagraph"/>
        <w:numPr>
          <w:ilvl w:val="0"/>
          <w:numId w:val="11"/>
        </w:numPr>
      </w:pPr>
      <w:r w:rsidRPr="00425980">
        <w:t>Pictures</w:t>
      </w:r>
    </w:p>
    <w:p w:rsidR="00742FFF" w:rsidRPr="00425980" w:rsidRDefault="00742FFF" w:rsidP="00A46B46">
      <w:pPr>
        <w:pStyle w:val="ListParagraph"/>
        <w:numPr>
          <w:ilvl w:val="0"/>
          <w:numId w:val="11"/>
        </w:numPr>
      </w:pPr>
      <w:r w:rsidRPr="00425980">
        <w:t>Clip Art</w:t>
      </w:r>
    </w:p>
    <w:p w:rsidR="00742FFF" w:rsidRPr="00425980" w:rsidRDefault="00742FFF" w:rsidP="00A46B46">
      <w:pPr>
        <w:pStyle w:val="ListParagraph"/>
        <w:numPr>
          <w:ilvl w:val="0"/>
          <w:numId w:val="11"/>
        </w:numPr>
      </w:pPr>
      <w:r w:rsidRPr="00425980">
        <w:t>Charts</w:t>
      </w:r>
    </w:p>
    <w:p w:rsidR="00742FFF" w:rsidRPr="00425980" w:rsidRDefault="00742FFF" w:rsidP="00A46B46">
      <w:pPr>
        <w:pStyle w:val="ListParagraph"/>
        <w:numPr>
          <w:ilvl w:val="0"/>
          <w:numId w:val="11"/>
        </w:numPr>
      </w:pPr>
      <w:r w:rsidRPr="00425980">
        <w:t>Tables</w:t>
      </w:r>
    </w:p>
    <w:p w:rsidR="00742FFF" w:rsidRPr="00425980" w:rsidRDefault="00742FFF" w:rsidP="00A46B46">
      <w:pPr>
        <w:pStyle w:val="ListParagraph"/>
        <w:numPr>
          <w:ilvl w:val="0"/>
          <w:numId w:val="11"/>
        </w:numPr>
      </w:pPr>
      <w:r w:rsidRPr="00425980">
        <w:lastRenderedPageBreak/>
        <w:t>Pivot Tables</w:t>
      </w:r>
    </w:p>
    <w:p w:rsidR="00742FFF" w:rsidRPr="00425980" w:rsidRDefault="00742FFF" w:rsidP="00A46B46">
      <w:pPr>
        <w:pStyle w:val="ListParagraph"/>
        <w:numPr>
          <w:ilvl w:val="0"/>
          <w:numId w:val="11"/>
        </w:numPr>
      </w:pPr>
      <w:r w:rsidRPr="00425980">
        <w:t>Shapes (that don’t contain text and are not in groups)</w:t>
      </w:r>
    </w:p>
    <w:p w:rsidR="00742FFF" w:rsidRPr="00425980" w:rsidRDefault="00742FFF" w:rsidP="00A46B46">
      <w:pPr>
        <w:pStyle w:val="ListParagraph"/>
        <w:numPr>
          <w:ilvl w:val="0"/>
          <w:numId w:val="11"/>
        </w:numPr>
      </w:pPr>
      <w:r w:rsidRPr="00425980">
        <w:t>SmartArt graphics</w:t>
      </w:r>
    </w:p>
    <w:p w:rsidR="00742FFF" w:rsidRPr="00425980" w:rsidRDefault="00742FFF" w:rsidP="00A46B46">
      <w:pPr>
        <w:pStyle w:val="ListParagraph"/>
        <w:numPr>
          <w:ilvl w:val="0"/>
          <w:numId w:val="11"/>
        </w:numPr>
      </w:pPr>
      <w:r w:rsidRPr="00425980">
        <w:t>Groups (all objects in this list, with the exception of shapes, must also have alternate text when in groups)</w:t>
      </w:r>
    </w:p>
    <w:p w:rsidR="00742FFF" w:rsidRPr="00425980" w:rsidRDefault="00742FFF" w:rsidP="00A46B46">
      <w:pPr>
        <w:pStyle w:val="ListParagraph"/>
        <w:numPr>
          <w:ilvl w:val="0"/>
          <w:numId w:val="11"/>
        </w:numPr>
      </w:pPr>
      <w:r w:rsidRPr="00425980">
        <w:t>Embedded objects</w:t>
      </w:r>
    </w:p>
    <w:p w:rsidR="00742FFF" w:rsidRPr="00425980" w:rsidRDefault="00742FFF" w:rsidP="00A46B46">
      <w:pPr>
        <w:pStyle w:val="ListParagraph"/>
        <w:numPr>
          <w:ilvl w:val="0"/>
          <w:numId w:val="11"/>
        </w:numPr>
      </w:pPr>
      <w:r w:rsidRPr="00425980">
        <w:t>Ink</w:t>
      </w:r>
    </w:p>
    <w:p w:rsidR="00742FFF" w:rsidRPr="00425980" w:rsidRDefault="00742FFF" w:rsidP="00A46B46">
      <w:pPr>
        <w:pStyle w:val="ListParagraph"/>
        <w:numPr>
          <w:ilvl w:val="0"/>
          <w:numId w:val="11"/>
        </w:numPr>
      </w:pPr>
      <w:r w:rsidRPr="00425980">
        <w:t>Video and audio files</w:t>
      </w:r>
    </w:p>
    <w:p w:rsidR="00742FFF" w:rsidRPr="00425980" w:rsidRDefault="00742FFF" w:rsidP="008F3E09">
      <w:r w:rsidRPr="00D52C6F">
        <w:rPr>
          <w:rStyle w:val="Heading4Char"/>
          <w:rFonts w:eastAsia="Calibri"/>
        </w:rPr>
        <w:t>Why fix this?</w:t>
      </w:r>
      <w:r w:rsidRPr="00425980">
        <w:t>    Alternate text helps readers understand information presented in pictures and other objects.</w:t>
      </w:r>
    </w:p>
    <w:p w:rsidR="00742FFF" w:rsidRPr="00425980" w:rsidRDefault="00742FFF" w:rsidP="008F3E09">
      <w:r w:rsidRPr="00D52C6F">
        <w:rPr>
          <w:rStyle w:val="Heading4Char"/>
          <w:rFonts w:eastAsia="Calibri"/>
        </w:rPr>
        <w:t>How to fix this:</w:t>
      </w:r>
      <w:r w:rsidRPr="00425980">
        <w:t xml:space="preserve"> Add alternate text to your object by following these steps:</w:t>
      </w:r>
    </w:p>
    <w:p w:rsidR="00742FFF" w:rsidRPr="00425980" w:rsidRDefault="00742FFF" w:rsidP="00A46B46">
      <w:pPr>
        <w:pStyle w:val="ListParagraph"/>
        <w:numPr>
          <w:ilvl w:val="0"/>
          <w:numId w:val="12"/>
        </w:numPr>
      </w:pPr>
      <w:r w:rsidRPr="00425980">
        <w:t xml:space="preserve">Right click on the object, and then select </w:t>
      </w:r>
      <w:r w:rsidRPr="008F3E09">
        <w:rPr>
          <w:b/>
          <w:bCs/>
        </w:rPr>
        <w:t>Format</w:t>
      </w:r>
      <w:r w:rsidRPr="00425980">
        <w:t>.</w:t>
      </w:r>
    </w:p>
    <w:p w:rsidR="00742FFF" w:rsidRPr="00425980" w:rsidRDefault="00742FFF" w:rsidP="00A46B46">
      <w:pPr>
        <w:pStyle w:val="ListParagraph"/>
        <w:numPr>
          <w:ilvl w:val="0"/>
          <w:numId w:val="12"/>
        </w:numPr>
      </w:pPr>
      <w:r w:rsidRPr="00425980">
        <w:t>Click Alt Text.</w:t>
      </w:r>
    </w:p>
    <w:p w:rsidR="00742FFF" w:rsidRPr="00425980" w:rsidRDefault="00742FFF" w:rsidP="00A46B46">
      <w:pPr>
        <w:pStyle w:val="ListParagraph"/>
        <w:numPr>
          <w:ilvl w:val="0"/>
          <w:numId w:val="12"/>
        </w:numPr>
      </w:pPr>
      <w:r w:rsidRPr="00425980">
        <w:t xml:space="preserve">Type a description of the object into the </w:t>
      </w:r>
      <w:r w:rsidRPr="008F3E09">
        <w:rPr>
          <w:b/>
          <w:bCs/>
        </w:rPr>
        <w:t>Title</w:t>
      </w:r>
      <w:r w:rsidRPr="00425980">
        <w:t xml:space="preserve"> and </w:t>
      </w:r>
      <w:r w:rsidRPr="008F3E09">
        <w:rPr>
          <w:b/>
          <w:bCs/>
        </w:rPr>
        <w:t>Description</w:t>
      </w:r>
      <w:r w:rsidRPr="00425980">
        <w:t xml:space="preserve"> text boxes.</w:t>
      </w:r>
    </w:p>
    <w:p w:rsidR="00742FFF" w:rsidRPr="00425980" w:rsidRDefault="00742FFF" w:rsidP="00A46B46">
      <w:pPr>
        <w:pStyle w:val="ListParagraph"/>
        <w:numPr>
          <w:ilvl w:val="0"/>
          <w:numId w:val="12"/>
        </w:numPr>
      </w:pPr>
      <w:r w:rsidRPr="00425980">
        <w:t>Click Close when you are finished.</w:t>
      </w:r>
    </w:p>
    <w:p w:rsidR="00742FFF" w:rsidRPr="00425980" w:rsidRDefault="00742FFF" w:rsidP="008F3E09">
      <w:pPr>
        <w:pStyle w:val="Heading3"/>
      </w:pPr>
      <w:bookmarkStart w:id="101" w:name="_Tables_specify_column"/>
      <w:bookmarkEnd w:id="101"/>
      <w:r w:rsidRPr="00425980">
        <w:t xml:space="preserve">Tables specify column header information </w:t>
      </w:r>
    </w:p>
    <w:p w:rsidR="00742FFF" w:rsidRPr="00425980" w:rsidRDefault="00742FFF" w:rsidP="008F3E09">
      <w:r w:rsidRPr="00425980">
        <w:t>This rule ensures that users have appropriately provided a header row or rows for the data tables in their file (excluding pivot tables). A data table is one that does not have a style of “Table Normal.”</w:t>
      </w:r>
    </w:p>
    <w:p w:rsidR="00742FFF" w:rsidRPr="00425980" w:rsidRDefault="00742FFF" w:rsidP="008F3E09">
      <w:r w:rsidRPr="00D52C6F">
        <w:rPr>
          <w:rStyle w:val="Heading4Char"/>
          <w:rFonts w:eastAsia="Calibri"/>
        </w:rPr>
        <w:t>Why fix this?   </w:t>
      </w:r>
      <w:r w:rsidRPr="00425980">
        <w:t xml:space="preserve"> A table header row contains column headings that provide context and aid navigation of the data in the table.</w:t>
      </w:r>
    </w:p>
    <w:p w:rsidR="00742FFF" w:rsidRPr="00425980" w:rsidRDefault="00742FFF" w:rsidP="008F3E09">
      <w:r w:rsidRPr="00D52C6F">
        <w:rPr>
          <w:rStyle w:val="Heading4Char"/>
          <w:rFonts w:eastAsia="Calibri"/>
        </w:rPr>
        <w:t>How to fix this:</w:t>
      </w:r>
      <w:r w:rsidRPr="00425980">
        <w:t>    To include a header row, follow these steps.</w:t>
      </w:r>
    </w:p>
    <w:p w:rsidR="00742FFF" w:rsidRPr="00425980" w:rsidRDefault="00742FFF" w:rsidP="00A46B46">
      <w:pPr>
        <w:pStyle w:val="ListParagraph"/>
        <w:numPr>
          <w:ilvl w:val="0"/>
          <w:numId w:val="13"/>
        </w:numPr>
      </w:pPr>
      <w:r w:rsidRPr="00425980">
        <w:t>Select the table and highlight the rows(s) you would like to be the header.</w:t>
      </w:r>
    </w:p>
    <w:p w:rsidR="00742FFF" w:rsidRPr="00425980" w:rsidRDefault="00742FFF" w:rsidP="00A46B46">
      <w:pPr>
        <w:pStyle w:val="ListParagraph"/>
        <w:numPr>
          <w:ilvl w:val="0"/>
          <w:numId w:val="13"/>
        </w:numPr>
      </w:pPr>
      <w:r w:rsidRPr="00425980">
        <w:t xml:space="preserve">Click </w:t>
      </w:r>
      <w:r w:rsidRPr="008F3E09">
        <w:rPr>
          <w:b/>
          <w:bCs/>
        </w:rPr>
        <w:t>Layout</w:t>
      </w:r>
      <w:r w:rsidRPr="00425980">
        <w:t xml:space="preserve"> on the </w:t>
      </w:r>
      <w:r w:rsidRPr="008F3E09">
        <w:rPr>
          <w:b/>
          <w:bCs/>
        </w:rPr>
        <w:t>Table Tools</w:t>
      </w:r>
      <w:r w:rsidRPr="00425980">
        <w:t xml:space="preserve"> tab in the ribbon.</w:t>
      </w:r>
    </w:p>
    <w:p w:rsidR="00742FFF" w:rsidRPr="00425980" w:rsidRDefault="00742FFF" w:rsidP="00A46B46">
      <w:pPr>
        <w:pStyle w:val="ListParagraph"/>
        <w:numPr>
          <w:ilvl w:val="0"/>
          <w:numId w:val="13"/>
        </w:numPr>
      </w:pPr>
      <w:r w:rsidRPr="00425980">
        <w:t xml:space="preserve">Click </w:t>
      </w:r>
      <w:r w:rsidRPr="008F3E09">
        <w:rPr>
          <w:b/>
          <w:bCs/>
        </w:rPr>
        <w:t>Repeat Header Rows</w:t>
      </w:r>
      <w:r w:rsidRPr="00425980">
        <w:t xml:space="preserve"> in the </w:t>
      </w:r>
      <w:r w:rsidRPr="008F3E09">
        <w:rPr>
          <w:b/>
          <w:bCs/>
        </w:rPr>
        <w:t>Data</w:t>
      </w:r>
      <w:r w:rsidRPr="00425980">
        <w:t xml:space="preserve"> group to mark the selected row(s) as headers.</w:t>
      </w:r>
    </w:p>
    <w:p w:rsidR="00742FFF" w:rsidRPr="00425980" w:rsidRDefault="00742FFF" w:rsidP="008F3E09">
      <w:pPr>
        <w:pStyle w:val="Heading3"/>
      </w:pPr>
      <w:bookmarkStart w:id="102" w:name="_All_slides_have"/>
      <w:bookmarkEnd w:id="102"/>
      <w:r w:rsidRPr="00425980">
        <w:t>All slides have titles</w:t>
      </w:r>
    </w:p>
    <w:p w:rsidR="00742FFF" w:rsidRPr="00425980" w:rsidRDefault="00742FFF" w:rsidP="008F3E09">
      <w:r w:rsidRPr="00425980">
        <w:t>This rule ensures that users have appropriately included a title for each slide in a presentation. An easy way to think about this is to consider what appears as the top bullet for a slide in the Outline pane.</w:t>
      </w:r>
    </w:p>
    <w:p w:rsidR="00742FFF" w:rsidRPr="00425980" w:rsidRDefault="00742FFF" w:rsidP="008F3E09">
      <w:r w:rsidRPr="00D52C6F">
        <w:rPr>
          <w:rStyle w:val="Heading4Char"/>
          <w:rFonts w:eastAsia="Calibri"/>
        </w:rPr>
        <w:t>Why fix this?</w:t>
      </w:r>
      <w:r w:rsidRPr="00425980">
        <w:t>    Slide titles are used for navigation and selection by those who are not able to view the slide.</w:t>
      </w:r>
    </w:p>
    <w:p w:rsidR="00742FFF" w:rsidRPr="00425980" w:rsidRDefault="00742FFF" w:rsidP="008F3E09">
      <w:r w:rsidRPr="00D52C6F">
        <w:rPr>
          <w:rStyle w:val="Heading4Char"/>
          <w:rFonts w:eastAsia="Calibri"/>
        </w:rPr>
        <w:t>How to fix this:</w:t>
      </w:r>
      <w:r w:rsidRPr="00425980">
        <w:t xml:space="preserve">    </w:t>
      </w:r>
      <w:r w:rsidRPr="00425980">
        <w:br/>
        <w:t>To add visible titles to your slides, follow these steps:</w:t>
      </w:r>
    </w:p>
    <w:p w:rsidR="00742FFF" w:rsidRPr="00425980" w:rsidRDefault="00742FFF" w:rsidP="00A46B46">
      <w:pPr>
        <w:pStyle w:val="ListParagraph"/>
        <w:numPr>
          <w:ilvl w:val="0"/>
          <w:numId w:val="14"/>
        </w:numPr>
      </w:pPr>
      <w:r w:rsidRPr="00425980">
        <w:lastRenderedPageBreak/>
        <w:t xml:space="preserve">Click </w:t>
      </w:r>
      <w:r w:rsidRPr="008F3E09">
        <w:rPr>
          <w:b/>
          <w:bCs/>
        </w:rPr>
        <w:t>Reset</w:t>
      </w:r>
      <w:r w:rsidRPr="00425980">
        <w:t xml:space="preserve"> on the </w:t>
      </w:r>
      <w:r w:rsidRPr="008F3E09">
        <w:rPr>
          <w:b/>
          <w:bCs/>
        </w:rPr>
        <w:t>Home</w:t>
      </w:r>
      <w:r w:rsidRPr="00425980">
        <w:t xml:space="preserve"> tab to restore slide placeholders for the selected slide.</w:t>
      </w:r>
    </w:p>
    <w:p w:rsidR="00742FFF" w:rsidRPr="00425980" w:rsidRDefault="00742FFF" w:rsidP="00A46B46">
      <w:pPr>
        <w:pStyle w:val="ListParagraph"/>
        <w:numPr>
          <w:ilvl w:val="0"/>
          <w:numId w:val="14"/>
        </w:numPr>
      </w:pPr>
      <w:r w:rsidRPr="00425980">
        <w:t xml:space="preserve">Type a unique name in the </w:t>
      </w:r>
      <w:r w:rsidRPr="008F3E09">
        <w:rPr>
          <w:b/>
          <w:bCs/>
        </w:rPr>
        <w:t>Title</w:t>
      </w:r>
      <w:r w:rsidRPr="00425980">
        <w:t xml:space="preserve"> text box.</w:t>
      </w:r>
    </w:p>
    <w:p w:rsidR="00742FFF" w:rsidRPr="00425980" w:rsidRDefault="00742FFF" w:rsidP="008F3E09">
      <w:r w:rsidRPr="00425980">
        <w:t>If you do not want the title to be visible on your slide, follow these steps:</w:t>
      </w:r>
    </w:p>
    <w:p w:rsidR="00742FFF" w:rsidRPr="00425980" w:rsidRDefault="00742FFF" w:rsidP="00A46B46">
      <w:pPr>
        <w:pStyle w:val="ListParagraph"/>
        <w:numPr>
          <w:ilvl w:val="0"/>
          <w:numId w:val="15"/>
        </w:numPr>
      </w:pPr>
      <w:r w:rsidRPr="00425980">
        <w:t xml:space="preserve">On the </w:t>
      </w:r>
      <w:r w:rsidRPr="008F3E09">
        <w:rPr>
          <w:b/>
          <w:bCs/>
        </w:rPr>
        <w:t>Home</w:t>
      </w:r>
      <w:r w:rsidRPr="00425980">
        <w:t xml:space="preserve"> tab in the </w:t>
      </w:r>
      <w:r w:rsidRPr="008F3E09">
        <w:rPr>
          <w:b/>
          <w:bCs/>
        </w:rPr>
        <w:t>Drawing</w:t>
      </w:r>
      <w:r w:rsidRPr="00425980">
        <w:t xml:space="preserve"> group, click the </w:t>
      </w:r>
      <w:r w:rsidRPr="008F3E09">
        <w:rPr>
          <w:b/>
          <w:bCs/>
        </w:rPr>
        <w:t>Arrange</w:t>
      </w:r>
      <w:r w:rsidRPr="00425980">
        <w:t xml:space="preserve"> menu.</w:t>
      </w:r>
    </w:p>
    <w:p w:rsidR="00742FFF" w:rsidRPr="00425980" w:rsidRDefault="00742FFF" w:rsidP="00A46B46">
      <w:pPr>
        <w:pStyle w:val="ListParagraph"/>
        <w:numPr>
          <w:ilvl w:val="0"/>
          <w:numId w:val="15"/>
        </w:numPr>
      </w:pPr>
      <w:r w:rsidRPr="00425980">
        <w:t>Click Selection Pane.</w:t>
      </w:r>
    </w:p>
    <w:p w:rsidR="00742FFF" w:rsidRPr="00425980" w:rsidRDefault="00742FFF" w:rsidP="00A46B46">
      <w:pPr>
        <w:pStyle w:val="ListParagraph"/>
        <w:numPr>
          <w:ilvl w:val="0"/>
          <w:numId w:val="15"/>
        </w:numPr>
      </w:pPr>
      <w:r w:rsidRPr="00425980">
        <w:t>Click the eye icon next to the slide title text box to toggle its visibility.</w:t>
      </w:r>
    </w:p>
    <w:p w:rsidR="00742FFF" w:rsidRPr="00425980" w:rsidRDefault="00742FFF" w:rsidP="008F3E09">
      <w:pPr>
        <w:pStyle w:val="Heading3"/>
      </w:pPr>
      <w:bookmarkStart w:id="103" w:name="_Long_documents_use"/>
      <w:bookmarkEnd w:id="103"/>
      <w:r w:rsidRPr="00425980">
        <w:t>Long documents use styles to provide structure</w:t>
      </w:r>
    </w:p>
    <w:p w:rsidR="00742FFF" w:rsidRPr="00425980" w:rsidRDefault="00742FFF" w:rsidP="008F3E09">
      <w:r w:rsidRPr="00425980">
        <w:t>This rule ensures that authors have used built-in styles for documents that are about 1,200 words or longer. This helps provide structure for users who, for example, may be using a screen reader, or rely on the visual reference of headings.</w:t>
      </w:r>
    </w:p>
    <w:p w:rsidR="00742FFF" w:rsidRPr="00425980" w:rsidRDefault="00742FFF" w:rsidP="008F3E09">
      <w:r w:rsidRPr="00D52C6F">
        <w:rPr>
          <w:rStyle w:val="Heading4Char"/>
          <w:rFonts w:eastAsia="Calibri"/>
        </w:rPr>
        <w:t>Why fix this?</w:t>
      </w:r>
      <w:r w:rsidRPr="00425980">
        <w:t>    Use headings to create structure and make it easier for users to find information in your document.</w:t>
      </w:r>
    </w:p>
    <w:p w:rsidR="00742FFF" w:rsidRPr="00425980" w:rsidRDefault="00742FFF" w:rsidP="008F3E09">
      <w:r w:rsidRPr="00D52C6F">
        <w:rPr>
          <w:rStyle w:val="Heading4Char"/>
          <w:rFonts w:eastAsia="Calibri"/>
        </w:rPr>
        <w:t>How to fix this:</w:t>
      </w:r>
      <w:r w:rsidRPr="00425980">
        <w:t>    To apply heading styles throughout your document, follow these steps:</w:t>
      </w:r>
    </w:p>
    <w:p w:rsidR="00742FFF" w:rsidRPr="00425980" w:rsidRDefault="00742FFF" w:rsidP="00A46B46">
      <w:pPr>
        <w:pStyle w:val="ListParagraph"/>
        <w:numPr>
          <w:ilvl w:val="0"/>
          <w:numId w:val="16"/>
        </w:numPr>
      </w:pPr>
      <w:r w:rsidRPr="00425980">
        <w:t>Select the text intended to become a heading.</w:t>
      </w:r>
    </w:p>
    <w:p w:rsidR="00742FFF" w:rsidRPr="00425980" w:rsidRDefault="00742FFF" w:rsidP="00A46B46">
      <w:pPr>
        <w:pStyle w:val="ListParagraph"/>
        <w:numPr>
          <w:ilvl w:val="0"/>
          <w:numId w:val="16"/>
        </w:numPr>
      </w:pPr>
      <w:r w:rsidRPr="00425980">
        <w:t xml:space="preserve">On the </w:t>
      </w:r>
      <w:r w:rsidRPr="008F3E09">
        <w:rPr>
          <w:b/>
          <w:bCs/>
        </w:rPr>
        <w:t>Home</w:t>
      </w:r>
      <w:r w:rsidRPr="00425980">
        <w:t xml:space="preserve"> tab in the </w:t>
      </w:r>
      <w:r w:rsidRPr="008F3E09">
        <w:rPr>
          <w:b/>
          <w:bCs/>
        </w:rPr>
        <w:t>Styles</w:t>
      </w:r>
      <w:r w:rsidRPr="00425980">
        <w:t xml:space="preserve"> group, select the appropriate level heading style from the </w:t>
      </w:r>
      <w:r w:rsidRPr="008F3E09">
        <w:rPr>
          <w:b/>
          <w:bCs/>
        </w:rPr>
        <w:t>Quick Styles</w:t>
      </w:r>
      <w:r w:rsidRPr="00425980">
        <w:t xml:space="preserve"> gallery.</w:t>
      </w:r>
    </w:p>
    <w:p w:rsidR="00742FFF" w:rsidRPr="00425980" w:rsidRDefault="00742FFF" w:rsidP="008F3E09">
      <w:r w:rsidRPr="00425980">
        <w:rPr>
          <w:b/>
          <w:bCs/>
        </w:rPr>
        <w:t> Note </w:t>
      </w:r>
      <w:r w:rsidRPr="00425980">
        <w:t>   It is helpful to have a heading at least every two pages, or so, in your document.</w:t>
      </w:r>
    </w:p>
    <w:p w:rsidR="00742FFF" w:rsidRPr="00425980" w:rsidRDefault="00742FFF" w:rsidP="008F3E09">
      <w:pPr>
        <w:pStyle w:val="Heading2"/>
      </w:pPr>
      <w:bookmarkStart w:id="104" w:name="_Toc251760849"/>
      <w:bookmarkEnd w:id="104"/>
      <w:r>
        <w:br w:type="page"/>
      </w:r>
      <w:bookmarkStart w:id="105" w:name="_Toc435401856"/>
      <w:r w:rsidRPr="00425980">
        <w:lastRenderedPageBreak/>
        <w:t>Warnings</w:t>
      </w:r>
      <w:bookmarkEnd w:id="105"/>
    </w:p>
    <w:p w:rsidR="00742FFF" w:rsidRPr="00425980" w:rsidRDefault="00742FFF" w:rsidP="008F3E09">
      <w:r w:rsidRPr="00425980">
        <w:t>An accessibility warning is given for content that in most, but not all, cases makes a file difficult for people with disabilities to understand.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3"/>
        <w:gridCol w:w="1706"/>
        <w:gridCol w:w="5621"/>
      </w:tblGrid>
      <w:tr w:rsidR="00742FFF" w:rsidRPr="00425980" w:rsidTr="008F3E09">
        <w:trPr>
          <w:tblCellSpacing w:w="15" w:type="dxa"/>
        </w:trPr>
        <w:tc>
          <w:tcPr>
            <w:tcW w:w="0" w:type="auto"/>
            <w:vAlign w:val="center"/>
            <w:hideMark/>
          </w:tcPr>
          <w:p w:rsidR="00742FFF" w:rsidRPr="00425980" w:rsidRDefault="00742FFF" w:rsidP="008F3E09">
            <w:r w:rsidRPr="00425980">
              <w:t>Rule Name</w:t>
            </w:r>
          </w:p>
        </w:tc>
        <w:tc>
          <w:tcPr>
            <w:tcW w:w="0" w:type="auto"/>
            <w:vAlign w:val="center"/>
            <w:hideMark/>
          </w:tcPr>
          <w:p w:rsidR="00742FFF" w:rsidRPr="00425980" w:rsidRDefault="00742FFF" w:rsidP="008F3E09">
            <w:r w:rsidRPr="00425980">
              <w:t>Program</w:t>
            </w:r>
          </w:p>
        </w:tc>
        <w:tc>
          <w:tcPr>
            <w:tcW w:w="0" w:type="auto"/>
            <w:vAlign w:val="center"/>
            <w:hideMark/>
          </w:tcPr>
          <w:p w:rsidR="00742FFF" w:rsidRPr="00425980" w:rsidRDefault="00742FFF" w:rsidP="008F3E09">
            <w:r w:rsidRPr="00425980">
              <w:t>Accessibility Checker checks:</w:t>
            </w:r>
          </w:p>
        </w:tc>
      </w:tr>
      <w:tr w:rsidR="00742FFF" w:rsidRPr="00425980" w:rsidTr="008F3E09">
        <w:trPr>
          <w:tblCellSpacing w:w="15" w:type="dxa"/>
        </w:trPr>
        <w:tc>
          <w:tcPr>
            <w:tcW w:w="0" w:type="auto"/>
            <w:vAlign w:val="center"/>
            <w:hideMark/>
          </w:tcPr>
          <w:p w:rsidR="00742FFF" w:rsidRPr="00425980" w:rsidRDefault="00742FFF" w:rsidP="008F3E09">
            <w:hyperlink r:id="rId80" w:anchor="_Hyperlink_text_is" w:history="1">
              <w:r w:rsidRPr="00425980">
                <w:rPr>
                  <w:rStyle w:val="Hyperlink"/>
                </w:rPr>
                <w:t>Hyperlink text is meaningful</w:t>
              </w:r>
            </w:hyperlink>
          </w:p>
        </w:tc>
        <w:tc>
          <w:tcPr>
            <w:tcW w:w="0" w:type="auto"/>
            <w:vAlign w:val="center"/>
            <w:hideMark/>
          </w:tcPr>
          <w:p w:rsidR="00742FFF" w:rsidRPr="00425980" w:rsidRDefault="00742FFF" w:rsidP="008F3E09">
            <w:r w:rsidRPr="00425980">
              <w:t>Excel, PowerPoint, Word</w:t>
            </w:r>
          </w:p>
        </w:tc>
        <w:tc>
          <w:tcPr>
            <w:tcW w:w="0" w:type="auto"/>
            <w:vAlign w:val="center"/>
            <w:hideMark/>
          </w:tcPr>
          <w:p w:rsidR="00742FFF" w:rsidRPr="00425980" w:rsidRDefault="00742FFF" w:rsidP="00A46B46">
            <w:pPr>
              <w:pStyle w:val="ListParagraph"/>
              <w:numPr>
                <w:ilvl w:val="0"/>
                <w:numId w:val="17"/>
              </w:numPr>
            </w:pPr>
            <w:r w:rsidRPr="00425980">
              <w:t>Link text has a Screen Tip AND matches the link target.</w:t>
            </w:r>
          </w:p>
        </w:tc>
      </w:tr>
      <w:tr w:rsidR="00742FFF" w:rsidRPr="00425980" w:rsidTr="008F3E09">
        <w:trPr>
          <w:tblCellSpacing w:w="15" w:type="dxa"/>
        </w:trPr>
        <w:tc>
          <w:tcPr>
            <w:tcW w:w="0" w:type="auto"/>
            <w:vAlign w:val="center"/>
            <w:hideMark/>
          </w:tcPr>
          <w:p w:rsidR="00742FFF" w:rsidRPr="00425980" w:rsidRDefault="00742FFF" w:rsidP="008F3E09">
            <w:hyperlink r:id="rId81" w:anchor="_Table_has_a" w:history="1">
              <w:r w:rsidRPr="00425980">
                <w:rPr>
                  <w:rStyle w:val="Hyperlink"/>
                </w:rPr>
                <w:t>Table has simple structure</w:t>
              </w:r>
            </w:hyperlink>
          </w:p>
        </w:tc>
        <w:tc>
          <w:tcPr>
            <w:tcW w:w="0" w:type="auto"/>
            <w:vAlign w:val="center"/>
            <w:hideMark/>
          </w:tcPr>
          <w:p w:rsidR="00742FFF" w:rsidRPr="00425980" w:rsidRDefault="00742FFF" w:rsidP="008F3E09">
            <w:r w:rsidRPr="00425980">
              <w:t>Excel, PowerPoint, Word</w:t>
            </w:r>
          </w:p>
        </w:tc>
        <w:tc>
          <w:tcPr>
            <w:tcW w:w="0" w:type="auto"/>
            <w:vAlign w:val="center"/>
            <w:hideMark/>
          </w:tcPr>
          <w:p w:rsidR="00742FFF" w:rsidRPr="00425980" w:rsidRDefault="00742FFF" w:rsidP="00A46B46">
            <w:pPr>
              <w:pStyle w:val="ListParagraph"/>
              <w:numPr>
                <w:ilvl w:val="0"/>
                <w:numId w:val="18"/>
              </w:numPr>
            </w:pPr>
            <w:r w:rsidRPr="00425980">
              <w:t>There are no issues that cause tables to be non-rectangular, such a split cells, merged cells or nested tables.</w:t>
            </w:r>
          </w:p>
        </w:tc>
      </w:tr>
      <w:tr w:rsidR="00742FFF" w:rsidRPr="00425980" w:rsidTr="008F3E09">
        <w:trPr>
          <w:tblCellSpacing w:w="15" w:type="dxa"/>
        </w:trPr>
        <w:tc>
          <w:tcPr>
            <w:tcW w:w="0" w:type="auto"/>
            <w:vAlign w:val="center"/>
            <w:hideMark/>
          </w:tcPr>
          <w:p w:rsidR="00742FFF" w:rsidRPr="00425980" w:rsidRDefault="00742FFF" w:rsidP="008F3E09">
            <w:hyperlink r:id="rId82" w:anchor="_Tables_don%E2%80%99t_use" w:history="1">
              <w:r w:rsidRPr="00425980">
                <w:rPr>
                  <w:rStyle w:val="Hyperlink"/>
                </w:rPr>
                <w:t>Tables don’t use blank cells for formatting</w:t>
              </w:r>
            </w:hyperlink>
          </w:p>
        </w:tc>
        <w:tc>
          <w:tcPr>
            <w:tcW w:w="0" w:type="auto"/>
            <w:vAlign w:val="center"/>
            <w:hideMark/>
          </w:tcPr>
          <w:p w:rsidR="00742FFF" w:rsidRPr="00425980" w:rsidRDefault="00742FFF" w:rsidP="008F3E09">
            <w:r w:rsidRPr="00425980">
              <w:t>Excel, PowerPoint, Word</w:t>
            </w:r>
          </w:p>
        </w:tc>
        <w:tc>
          <w:tcPr>
            <w:tcW w:w="0" w:type="auto"/>
            <w:vAlign w:val="center"/>
            <w:hideMark/>
          </w:tcPr>
          <w:p w:rsidR="00742FFF" w:rsidRPr="00425980" w:rsidRDefault="00742FFF" w:rsidP="00A46B46">
            <w:pPr>
              <w:pStyle w:val="ListParagraph"/>
              <w:numPr>
                <w:ilvl w:val="0"/>
                <w:numId w:val="19"/>
              </w:numPr>
            </w:pPr>
            <w:r w:rsidRPr="00425980">
              <w:t>There are no entirely blank rows or columns in a table.</w:t>
            </w:r>
          </w:p>
        </w:tc>
      </w:tr>
      <w:tr w:rsidR="00742FFF" w:rsidRPr="00425980" w:rsidTr="008F3E09">
        <w:trPr>
          <w:tblCellSpacing w:w="15" w:type="dxa"/>
        </w:trPr>
        <w:tc>
          <w:tcPr>
            <w:tcW w:w="0" w:type="auto"/>
            <w:vAlign w:val="center"/>
            <w:hideMark/>
          </w:tcPr>
          <w:p w:rsidR="00742FFF" w:rsidRPr="00425980" w:rsidRDefault="00742FFF" w:rsidP="008F3E09">
            <w:hyperlink r:id="rId83" w:anchor="_Sheet_tabs_have" w:history="1">
              <w:r w:rsidRPr="00425980">
                <w:rPr>
                  <w:rStyle w:val="Hyperlink"/>
                </w:rPr>
                <w:t>Sheet tabs have non-default names</w:t>
              </w:r>
            </w:hyperlink>
          </w:p>
        </w:tc>
        <w:tc>
          <w:tcPr>
            <w:tcW w:w="0" w:type="auto"/>
            <w:vAlign w:val="center"/>
            <w:hideMark/>
          </w:tcPr>
          <w:p w:rsidR="00742FFF" w:rsidRPr="00425980" w:rsidRDefault="00742FFF" w:rsidP="008F3E09">
            <w:r w:rsidRPr="00425980">
              <w:t>Excel</w:t>
            </w:r>
          </w:p>
        </w:tc>
        <w:tc>
          <w:tcPr>
            <w:tcW w:w="0" w:type="auto"/>
            <w:vAlign w:val="center"/>
            <w:hideMark/>
          </w:tcPr>
          <w:p w:rsidR="00742FFF" w:rsidRPr="00425980" w:rsidRDefault="00742FFF" w:rsidP="00A46B46">
            <w:pPr>
              <w:pStyle w:val="ListParagraph"/>
              <w:numPr>
                <w:ilvl w:val="0"/>
                <w:numId w:val="20"/>
              </w:numPr>
            </w:pPr>
            <w:r w:rsidRPr="00425980">
              <w:t>All sheets with content in a workbook have a name other than ‘sheet</w:t>
            </w:r>
            <w:r w:rsidRPr="008F3E09">
              <w:rPr>
                <w:i/>
                <w:iCs/>
              </w:rPr>
              <w:t>n</w:t>
            </w:r>
            <w:r w:rsidRPr="00425980">
              <w:t>’</w:t>
            </w:r>
          </w:p>
        </w:tc>
      </w:tr>
      <w:tr w:rsidR="00742FFF" w:rsidRPr="00425980" w:rsidTr="008F3E09">
        <w:trPr>
          <w:tblCellSpacing w:w="15" w:type="dxa"/>
        </w:trPr>
        <w:tc>
          <w:tcPr>
            <w:tcW w:w="0" w:type="auto"/>
            <w:vAlign w:val="center"/>
            <w:hideMark/>
          </w:tcPr>
          <w:p w:rsidR="00742FFF" w:rsidRPr="00425980" w:rsidRDefault="00742FFF" w:rsidP="008F3E09">
            <w:hyperlink r:id="rId84" w:anchor="_Avoid_the_use" w:history="1">
              <w:r w:rsidRPr="00425980">
                <w:rPr>
                  <w:rStyle w:val="Hyperlink"/>
                </w:rPr>
                <w:t>Avoid the use of repeated ‘blank’ characters</w:t>
              </w:r>
            </w:hyperlink>
          </w:p>
        </w:tc>
        <w:tc>
          <w:tcPr>
            <w:tcW w:w="0" w:type="auto"/>
            <w:vAlign w:val="center"/>
            <w:hideMark/>
          </w:tcPr>
          <w:p w:rsidR="00742FFF" w:rsidRPr="00425980" w:rsidRDefault="00742FFF" w:rsidP="008F3E09">
            <w:r w:rsidRPr="00425980">
              <w:t>Word</w:t>
            </w:r>
          </w:p>
        </w:tc>
        <w:tc>
          <w:tcPr>
            <w:tcW w:w="0" w:type="auto"/>
            <w:vAlign w:val="center"/>
            <w:hideMark/>
          </w:tcPr>
          <w:p w:rsidR="00742FFF" w:rsidRPr="00425980" w:rsidRDefault="00742FFF" w:rsidP="00A46B46">
            <w:pPr>
              <w:pStyle w:val="ListParagraph"/>
              <w:numPr>
                <w:ilvl w:val="0"/>
                <w:numId w:val="21"/>
              </w:numPr>
            </w:pPr>
            <w:r w:rsidRPr="00425980">
              <w:t>There are no runs of blank spaces, tabs and/or carriage returns.</w:t>
            </w:r>
          </w:p>
        </w:tc>
      </w:tr>
      <w:tr w:rsidR="00742FFF" w:rsidRPr="00425980" w:rsidTr="008F3E09">
        <w:trPr>
          <w:tblCellSpacing w:w="15" w:type="dxa"/>
        </w:trPr>
        <w:tc>
          <w:tcPr>
            <w:tcW w:w="0" w:type="auto"/>
            <w:vAlign w:val="center"/>
            <w:hideMark/>
          </w:tcPr>
          <w:p w:rsidR="00742FFF" w:rsidRPr="00425980" w:rsidRDefault="00742FFF" w:rsidP="008F3E09">
            <w:hyperlink r:id="rId85" w:anchor="_Headings_don%E2%80%99t_contain" w:history="1">
              <w:r w:rsidRPr="00425980">
                <w:rPr>
                  <w:rStyle w:val="Hyperlink"/>
                </w:rPr>
                <w:t>Headings don’t contain too much information</w:t>
              </w:r>
            </w:hyperlink>
          </w:p>
        </w:tc>
        <w:tc>
          <w:tcPr>
            <w:tcW w:w="0" w:type="auto"/>
            <w:vAlign w:val="center"/>
            <w:hideMark/>
          </w:tcPr>
          <w:p w:rsidR="00742FFF" w:rsidRPr="00425980" w:rsidRDefault="00742FFF" w:rsidP="008F3E09">
            <w:r w:rsidRPr="00425980">
              <w:t>Word</w:t>
            </w:r>
          </w:p>
        </w:tc>
        <w:tc>
          <w:tcPr>
            <w:tcW w:w="0" w:type="auto"/>
            <w:vAlign w:val="center"/>
            <w:hideMark/>
          </w:tcPr>
          <w:p w:rsidR="00742FFF" w:rsidRPr="00425980" w:rsidRDefault="00742FFF" w:rsidP="00A46B46">
            <w:pPr>
              <w:pStyle w:val="ListParagraph"/>
              <w:numPr>
                <w:ilvl w:val="0"/>
                <w:numId w:val="22"/>
              </w:numPr>
            </w:pPr>
            <w:r w:rsidRPr="00425980">
              <w:t>Headings aren’t too long</w:t>
            </w:r>
          </w:p>
        </w:tc>
      </w:tr>
      <w:tr w:rsidR="00742FFF" w:rsidRPr="00425980" w:rsidTr="008F3E09">
        <w:trPr>
          <w:tblCellSpacing w:w="15" w:type="dxa"/>
        </w:trPr>
        <w:tc>
          <w:tcPr>
            <w:tcW w:w="0" w:type="auto"/>
            <w:vAlign w:val="center"/>
            <w:hideMark/>
          </w:tcPr>
          <w:p w:rsidR="00742FFF" w:rsidRPr="00425980" w:rsidRDefault="00742FFF" w:rsidP="008F3E09">
            <w:hyperlink r:id="rId86" w:anchor="_The_use_of" w:history="1">
              <w:r w:rsidRPr="00425980">
                <w:rPr>
                  <w:rStyle w:val="Hyperlink"/>
                </w:rPr>
                <w:t>The use of floating objects is avoided</w:t>
              </w:r>
            </w:hyperlink>
          </w:p>
        </w:tc>
        <w:tc>
          <w:tcPr>
            <w:tcW w:w="0" w:type="auto"/>
            <w:vAlign w:val="center"/>
            <w:hideMark/>
          </w:tcPr>
          <w:p w:rsidR="00742FFF" w:rsidRPr="00425980" w:rsidRDefault="00742FFF" w:rsidP="008F3E09">
            <w:r w:rsidRPr="00425980">
              <w:t>Word</w:t>
            </w:r>
          </w:p>
        </w:tc>
        <w:tc>
          <w:tcPr>
            <w:tcW w:w="0" w:type="auto"/>
            <w:vAlign w:val="center"/>
            <w:hideMark/>
          </w:tcPr>
          <w:p w:rsidR="00742FFF" w:rsidRPr="00425980" w:rsidRDefault="00742FFF" w:rsidP="00A46B46">
            <w:pPr>
              <w:pStyle w:val="ListParagraph"/>
              <w:numPr>
                <w:ilvl w:val="0"/>
                <w:numId w:val="23"/>
              </w:numPr>
            </w:pPr>
            <w:r w:rsidRPr="00425980">
              <w:t>Objects have text wrapping set to ‘in line with text.’</w:t>
            </w:r>
          </w:p>
        </w:tc>
      </w:tr>
    </w:tbl>
    <w:p w:rsidR="00742FFF" w:rsidRDefault="00742FFF" w:rsidP="008F3E09">
      <w:bookmarkStart w:id="106" w:name="_Hyperlink_text_is"/>
      <w:bookmarkEnd w:id="106"/>
    </w:p>
    <w:p w:rsidR="00742FFF" w:rsidRPr="00425980" w:rsidRDefault="00742FFF" w:rsidP="008F3E09">
      <w:pPr>
        <w:pStyle w:val="Heading3"/>
      </w:pPr>
      <w:r w:rsidRPr="00425980">
        <w:t>Hyperlink text is meaningful</w:t>
      </w:r>
    </w:p>
    <w:p w:rsidR="00742FFF" w:rsidRPr="00425980" w:rsidRDefault="00742FFF" w:rsidP="008F3E09">
      <w:r w:rsidRPr="00425980">
        <w:t>This rule ensures that users have included hyperlinks in a way that they can be presented in a readable format.</w:t>
      </w:r>
    </w:p>
    <w:p w:rsidR="00742FFF" w:rsidRPr="00425980" w:rsidRDefault="00742FFF" w:rsidP="008F3E09">
      <w:r w:rsidRPr="00425980">
        <w:t>A hyperlink will be flagged if:</w:t>
      </w:r>
    </w:p>
    <w:p w:rsidR="00742FFF" w:rsidRPr="00425980" w:rsidRDefault="00742FFF" w:rsidP="00A46B46">
      <w:pPr>
        <w:pStyle w:val="ListParagraph"/>
        <w:numPr>
          <w:ilvl w:val="0"/>
          <w:numId w:val="24"/>
        </w:numPr>
      </w:pPr>
      <w:r w:rsidRPr="00425980">
        <w:t>The link text is identical to the destination – for example, the following would be flagged: http://office.com/en-us/help/HA103691921033.xml.</w:t>
      </w:r>
    </w:p>
    <w:p w:rsidR="00742FFF" w:rsidRPr="00425980" w:rsidRDefault="00742FFF" w:rsidP="00A46B46">
      <w:pPr>
        <w:pStyle w:val="ListParagraph"/>
        <w:numPr>
          <w:ilvl w:val="0"/>
          <w:numId w:val="24"/>
        </w:numPr>
      </w:pPr>
      <w:r w:rsidRPr="00425980">
        <w:t>The link text is five or fewer characters, starts with a “.’, and has no screen tip – for example, using a file extension (.pdf) for the link text would be flagged.</w:t>
      </w:r>
    </w:p>
    <w:p w:rsidR="00742FFF" w:rsidRPr="00425980" w:rsidRDefault="00742FFF" w:rsidP="008F3E09">
      <w:r w:rsidRPr="00D52C6F">
        <w:rPr>
          <w:rStyle w:val="Heading4Char"/>
          <w:rFonts w:eastAsia="Calibri"/>
        </w:rPr>
        <w:lastRenderedPageBreak/>
        <w:t>Why fix this?</w:t>
      </w:r>
      <w:r w:rsidRPr="00425980">
        <w:t>    Hyperlink text should provide a clear description of the link destination instead of only providing the URL.</w:t>
      </w:r>
    </w:p>
    <w:p w:rsidR="00742FFF" w:rsidRPr="00425980" w:rsidRDefault="00742FFF" w:rsidP="008F3E09">
      <w:r w:rsidRPr="00D52C6F">
        <w:rPr>
          <w:rStyle w:val="Heading4Char"/>
          <w:rFonts w:eastAsia="Calibri"/>
        </w:rPr>
        <w:t>How to fix this:</w:t>
      </w:r>
      <w:r w:rsidRPr="00425980">
        <w:t>    To make a hyperlink more accessible, follow these steps:</w:t>
      </w:r>
    </w:p>
    <w:p w:rsidR="00742FFF" w:rsidRPr="00425980" w:rsidRDefault="00742FFF" w:rsidP="00A46B46">
      <w:pPr>
        <w:pStyle w:val="ListParagraph"/>
        <w:numPr>
          <w:ilvl w:val="0"/>
          <w:numId w:val="25"/>
        </w:numPr>
      </w:pPr>
      <w:r w:rsidRPr="00425980">
        <w:t xml:space="preserve">Select the link and, on the </w:t>
      </w:r>
      <w:r w:rsidRPr="008F3E09">
        <w:rPr>
          <w:b/>
          <w:bCs/>
        </w:rPr>
        <w:t>Insert</w:t>
      </w:r>
      <w:r w:rsidRPr="00425980">
        <w:t xml:space="preserve"> tab, click </w:t>
      </w:r>
      <w:r w:rsidRPr="008F3E09">
        <w:rPr>
          <w:b/>
          <w:bCs/>
        </w:rPr>
        <w:t>Hyperlink</w:t>
      </w:r>
      <w:r w:rsidRPr="00425980">
        <w:t xml:space="preserve"> to open the hyperlink dialog box.</w:t>
      </w:r>
    </w:p>
    <w:p w:rsidR="00742FFF" w:rsidRPr="00425980" w:rsidRDefault="00742FFF" w:rsidP="00A46B46">
      <w:pPr>
        <w:pStyle w:val="ListParagraph"/>
        <w:numPr>
          <w:ilvl w:val="0"/>
          <w:numId w:val="25"/>
        </w:numPr>
      </w:pPr>
      <w:r w:rsidRPr="00425980">
        <w:t xml:space="preserve">In the </w:t>
      </w:r>
      <w:r w:rsidRPr="008F3E09">
        <w:rPr>
          <w:b/>
          <w:bCs/>
        </w:rPr>
        <w:t>Text to display</w:t>
      </w:r>
      <w:r w:rsidRPr="00425980">
        <w:t xml:space="preserve"> box, type in a phrase that will briefly describe the link destination.</w:t>
      </w:r>
    </w:p>
    <w:p w:rsidR="00742FFF" w:rsidRPr="00425980" w:rsidRDefault="00742FFF" w:rsidP="00A46B46">
      <w:pPr>
        <w:pStyle w:val="ListParagraph"/>
        <w:numPr>
          <w:ilvl w:val="0"/>
          <w:numId w:val="25"/>
        </w:numPr>
      </w:pPr>
      <w:r w:rsidRPr="00425980">
        <w:t xml:space="preserve">Click </w:t>
      </w:r>
      <w:r w:rsidRPr="008F3E09">
        <w:rPr>
          <w:b/>
          <w:bCs/>
        </w:rPr>
        <w:t>OK</w:t>
      </w:r>
      <w:r w:rsidRPr="00425980">
        <w:t>.</w:t>
      </w:r>
    </w:p>
    <w:p w:rsidR="00742FFF" w:rsidRPr="00425980" w:rsidRDefault="00742FFF" w:rsidP="008F3E09">
      <w:pPr>
        <w:pStyle w:val="Heading3"/>
      </w:pPr>
      <w:bookmarkStart w:id="107" w:name="_Table_has_a"/>
      <w:bookmarkEnd w:id="107"/>
      <w:r w:rsidRPr="00425980">
        <w:t>Table has a simple structure</w:t>
      </w:r>
    </w:p>
    <w:p w:rsidR="00742FFF" w:rsidRPr="00425980" w:rsidRDefault="00742FFF" w:rsidP="008F3E09">
      <w:r w:rsidRPr="00425980">
        <w:t>This rule ensures that users have not used nested tables, or merged or split cells inside of data tables, ensuring that the data is predictable.</w:t>
      </w:r>
    </w:p>
    <w:p w:rsidR="00742FFF" w:rsidRPr="00425980" w:rsidRDefault="00742FFF" w:rsidP="008F3E09">
      <w:r w:rsidRPr="00D52C6F">
        <w:rPr>
          <w:rStyle w:val="Heading4Char"/>
          <w:rFonts w:eastAsia="Calibri"/>
        </w:rPr>
        <w:t>Why fix this?</w:t>
      </w:r>
      <w:r w:rsidRPr="00425980">
        <w:t>    A table should have simple, two-dimensional structure so that they can be easily navigated and understood by people with disabilities.</w:t>
      </w:r>
    </w:p>
    <w:p w:rsidR="00742FFF" w:rsidRPr="00425980" w:rsidRDefault="00742FFF" w:rsidP="008F3E09">
      <w:r w:rsidRPr="006B248B">
        <w:rPr>
          <w:rStyle w:val="Heading4Char"/>
          <w:rFonts w:eastAsia="Calibri"/>
        </w:rPr>
        <w:t>How to fix this:</w:t>
      </w:r>
      <w:r w:rsidRPr="00425980">
        <w:t>    To test and simplify the table structure, follow these steps:</w:t>
      </w:r>
    </w:p>
    <w:p w:rsidR="00742FFF" w:rsidRPr="00425980" w:rsidRDefault="00742FFF" w:rsidP="00A46B46">
      <w:pPr>
        <w:pStyle w:val="ListParagraph"/>
        <w:numPr>
          <w:ilvl w:val="0"/>
          <w:numId w:val="26"/>
        </w:numPr>
      </w:pPr>
      <w:r w:rsidRPr="00425980">
        <w:t>Select the first cell.</w:t>
      </w:r>
    </w:p>
    <w:p w:rsidR="00742FFF" w:rsidRPr="00425980" w:rsidRDefault="00742FFF" w:rsidP="00A46B46">
      <w:pPr>
        <w:pStyle w:val="ListParagraph"/>
        <w:numPr>
          <w:ilvl w:val="0"/>
          <w:numId w:val="26"/>
        </w:numPr>
      </w:pPr>
      <w:r w:rsidRPr="00425980">
        <w:t>Press the Tab key repeatedly to make sure that the focus moves across the row, first, and then down to the next row.</w:t>
      </w:r>
    </w:p>
    <w:p w:rsidR="00742FFF" w:rsidRPr="00425980" w:rsidRDefault="00742FFF" w:rsidP="00A46B46">
      <w:pPr>
        <w:pStyle w:val="ListParagraph"/>
        <w:numPr>
          <w:ilvl w:val="0"/>
          <w:numId w:val="26"/>
        </w:numPr>
      </w:pPr>
      <w:r w:rsidRPr="00425980">
        <w:t xml:space="preserve">If you need to merge or split cells to simplify the table, on the </w:t>
      </w:r>
      <w:r w:rsidRPr="008F3E09">
        <w:rPr>
          <w:b/>
          <w:bCs/>
        </w:rPr>
        <w:t>Table Tools Layout</w:t>
      </w:r>
      <w:r w:rsidRPr="00425980">
        <w:t xml:space="preserve"> tab, in the </w:t>
      </w:r>
      <w:r w:rsidRPr="008F3E09">
        <w:rPr>
          <w:b/>
          <w:bCs/>
        </w:rPr>
        <w:t>Merge</w:t>
      </w:r>
      <w:r w:rsidRPr="00425980">
        <w:t xml:space="preserve"> group, click </w:t>
      </w:r>
      <w:r w:rsidRPr="008F3E09">
        <w:rPr>
          <w:b/>
          <w:bCs/>
        </w:rPr>
        <w:t>Merge Cells</w:t>
      </w:r>
      <w:r w:rsidRPr="00425980">
        <w:t xml:space="preserve"> or </w:t>
      </w:r>
      <w:r w:rsidRPr="008F3E09">
        <w:rPr>
          <w:b/>
          <w:bCs/>
        </w:rPr>
        <w:t>Split Cells</w:t>
      </w:r>
      <w:r w:rsidRPr="00425980">
        <w:t xml:space="preserve"> as appropriate.</w:t>
      </w:r>
    </w:p>
    <w:p w:rsidR="00742FFF" w:rsidRPr="00425980" w:rsidRDefault="00742FFF" w:rsidP="008F3E09">
      <w:pPr>
        <w:pStyle w:val="Heading3"/>
      </w:pPr>
      <w:bookmarkStart w:id="108" w:name="_Tables_don’t_use"/>
      <w:bookmarkEnd w:id="108"/>
      <w:r w:rsidRPr="00425980">
        <w:t>Tables don’t use blank cells for formatting</w:t>
      </w:r>
    </w:p>
    <w:p w:rsidR="00742FFF" w:rsidRPr="00425980" w:rsidRDefault="00742FFF" w:rsidP="008F3E09">
      <w:r w:rsidRPr="00425980">
        <w:t>This rule ensures that users have not used entirely blank rows or columns in a data table, which helps simplify table structure and readability for people with disabilities.</w:t>
      </w:r>
    </w:p>
    <w:p w:rsidR="00742FFF" w:rsidRPr="00425980" w:rsidRDefault="00742FFF" w:rsidP="008F3E09">
      <w:r w:rsidRPr="006B248B">
        <w:rPr>
          <w:rStyle w:val="Heading4Char"/>
          <w:rFonts w:eastAsia="Calibri"/>
        </w:rPr>
        <w:t>Why fix this?   </w:t>
      </w:r>
      <w:r w:rsidRPr="00425980">
        <w:t xml:space="preserve"> Blank table sells can mislead a person with a vision disability into thinking that there is nothing more in the table.</w:t>
      </w:r>
    </w:p>
    <w:p w:rsidR="00742FFF" w:rsidRPr="00425980" w:rsidRDefault="00742FFF" w:rsidP="008F3E09">
      <w:r w:rsidRPr="006B248B">
        <w:rPr>
          <w:rStyle w:val="Heading4Char"/>
          <w:rFonts w:eastAsia="Calibri"/>
        </w:rPr>
        <w:t>How to fix this:</w:t>
      </w:r>
      <w:r w:rsidRPr="00425980">
        <w:t>    Delete unnecessary blank cells or, if your table is only intended to layout content within your document, you can clear all table styles from your table by following these steps:</w:t>
      </w:r>
    </w:p>
    <w:p w:rsidR="00742FFF" w:rsidRPr="00425980" w:rsidRDefault="00742FFF" w:rsidP="00A46B46">
      <w:pPr>
        <w:pStyle w:val="ListParagraph"/>
        <w:numPr>
          <w:ilvl w:val="0"/>
          <w:numId w:val="27"/>
        </w:numPr>
      </w:pPr>
      <w:r w:rsidRPr="00425980">
        <w:t>Select the entire table.</w:t>
      </w:r>
    </w:p>
    <w:p w:rsidR="00742FFF" w:rsidRPr="00425980" w:rsidRDefault="00742FFF" w:rsidP="00A46B46">
      <w:pPr>
        <w:pStyle w:val="ListParagraph"/>
        <w:numPr>
          <w:ilvl w:val="0"/>
          <w:numId w:val="27"/>
        </w:numPr>
      </w:pPr>
      <w:r w:rsidRPr="00425980">
        <w:t xml:space="preserve">On the </w:t>
      </w:r>
      <w:r w:rsidRPr="008F3E09">
        <w:rPr>
          <w:b/>
          <w:bCs/>
        </w:rPr>
        <w:t>Table Tools Design</w:t>
      </w:r>
      <w:r w:rsidRPr="00425980">
        <w:t xml:space="preserve"> tab, in the </w:t>
      </w:r>
      <w:r w:rsidRPr="008F3E09">
        <w:rPr>
          <w:b/>
          <w:bCs/>
        </w:rPr>
        <w:t>Table Styles</w:t>
      </w:r>
      <w:r w:rsidRPr="00425980">
        <w:t xml:space="preserve"> group, click the arrow next to the style gallery to expand the gallery of table styles.</w:t>
      </w:r>
    </w:p>
    <w:p w:rsidR="00742FFF" w:rsidRPr="00425980" w:rsidRDefault="00742FFF" w:rsidP="00A46B46">
      <w:pPr>
        <w:pStyle w:val="ListParagraph"/>
        <w:numPr>
          <w:ilvl w:val="0"/>
          <w:numId w:val="27"/>
        </w:numPr>
      </w:pPr>
      <w:r w:rsidRPr="00425980">
        <w:t xml:space="preserve">On the menu below the gallery, click </w:t>
      </w:r>
      <w:r w:rsidRPr="008F3E09">
        <w:rPr>
          <w:b/>
          <w:bCs/>
        </w:rPr>
        <w:t>Clear</w:t>
      </w:r>
      <w:r w:rsidRPr="00425980">
        <w:t>.</w:t>
      </w:r>
    </w:p>
    <w:p w:rsidR="00742FFF" w:rsidRPr="00425980" w:rsidRDefault="00742FFF" w:rsidP="008F3E09">
      <w:pPr>
        <w:pStyle w:val="Heading3"/>
      </w:pPr>
      <w:bookmarkStart w:id="109" w:name="_Sheet_tabs_have"/>
      <w:bookmarkEnd w:id="109"/>
      <w:r w:rsidRPr="00425980">
        <w:t>Sheet tabs have non-default names</w:t>
      </w:r>
    </w:p>
    <w:p w:rsidR="00742FFF" w:rsidRPr="00425980" w:rsidRDefault="00742FFF" w:rsidP="008F3E09">
      <w:r w:rsidRPr="00425980">
        <w:lastRenderedPageBreak/>
        <w:t>This rule ensures that authors have set a meaningful name on each Excel worksheet with content in it.</w:t>
      </w:r>
    </w:p>
    <w:p w:rsidR="00742FFF" w:rsidRPr="00425980" w:rsidRDefault="00742FFF" w:rsidP="008F3E09">
      <w:r w:rsidRPr="00D52C6F">
        <w:rPr>
          <w:rStyle w:val="Heading4Char"/>
          <w:rFonts w:eastAsia="Calibri"/>
        </w:rPr>
        <w:t>Why fix this?</w:t>
      </w:r>
      <w:r w:rsidRPr="00425980">
        <w:t>    Default sheet names like Sheet1 make navigation through the workbook more difficult for people with disabilities. Sheet names should provide information about what is found on the sheet. Blank sheets should be removed.</w:t>
      </w:r>
    </w:p>
    <w:p w:rsidR="00742FFF" w:rsidRPr="00C434E1" w:rsidRDefault="00742FFF" w:rsidP="008F3E09">
      <w:pPr>
        <w:pStyle w:val="Heading4"/>
        <w:rPr>
          <w:rStyle w:val="Heading4Char"/>
          <w:b/>
          <w:i/>
        </w:rPr>
      </w:pPr>
      <w:r w:rsidRPr="00C434E1">
        <w:rPr>
          <w:rStyle w:val="Heading4Char"/>
          <w:b/>
          <w:i/>
        </w:rPr>
        <w:t xml:space="preserve">How to fix this: </w:t>
      </w:r>
    </w:p>
    <w:p w:rsidR="00742FFF" w:rsidRPr="00425980" w:rsidRDefault="00742FFF" w:rsidP="008F3E09">
      <w:r w:rsidRPr="00425980">
        <w:t>To rename a sheet, follow these steps:</w:t>
      </w:r>
    </w:p>
    <w:p w:rsidR="00742FFF" w:rsidRPr="00425980" w:rsidRDefault="00742FFF" w:rsidP="00A46B46">
      <w:pPr>
        <w:pStyle w:val="ListParagraph"/>
        <w:numPr>
          <w:ilvl w:val="0"/>
          <w:numId w:val="28"/>
        </w:numPr>
      </w:pPr>
      <w:r w:rsidRPr="00425980">
        <w:t xml:space="preserve">Right-click on the sheet tab and choose </w:t>
      </w:r>
      <w:r w:rsidRPr="008F3E09">
        <w:rPr>
          <w:b/>
          <w:bCs/>
        </w:rPr>
        <w:t>Rename</w:t>
      </w:r>
      <w:r w:rsidRPr="00425980">
        <w:t>.</w:t>
      </w:r>
    </w:p>
    <w:p w:rsidR="00742FFF" w:rsidRPr="00425980" w:rsidRDefault="00742FFF" w:rsidP="00A46B46">
      <w:pPr>
        <w:pStyle w:val="ListParagraph"/>
        <w:numPr>
          <w:ilvl w:val="0"/>
          <w:numId w:val="28"/>
        </w:numPr>
      </w:pPr>
      <w:r w:rsidRPr="00425980">
        <w:t>Type a brief name that is descriptive of the sheet contents.</w:t>
      </w:r>
    </w:p>
    <w:p w:rsidR="00742FFF" w:rsidRPr="00425980" w:rsidRDefault="00742FFF" w:rsidP="008F3E09">
      <w:r w:rsidRPr="00425980">
        <w:t xml:space="preserve">To delete a sheet, right-click on the sheet tab and choose </w:t>
      </w:r>
      <w:r w:rsidRPr="00425980">
        <w:rPr>
          <w:b/>
          <w:bCs/>
        </w:rPr>
        <w:t>Delete</w:t>
      </w:r>
      <w:r w:rsidRPr="00425980">
        <w:t>.</w:t>
      </w:r>
    </w:p>
    <w:p w:rsidR="00742FFF" w:rsidRPr="00425980" w:rsidRDefault="00742FFF" w:rsidP="008F3E09">
      <w:pPr>
        <w:pStyle w:val="Heading3"/>
      </w:pPr>
      <w:bookmarkStart w:id="110" w:name="_Avoid_the_use"/>
      <w:bookmarkEnd w:id="110"/>
      <w:r w:rsidRPr="00425980">
        <w:t>Avoid the use of repeated blank characters</w:t>
      </w:r>
    </w:p>
    <w:p w:rsidR="00742FFF" w:rsidRPr="00425980" w:rsidRDefault="00742FFF" w:rsidP="008F3E09">
      <w:r w:rsidRPr="00425980">
        <w:t>This rule ensures that authors have not used consecutive blank characters (spaces, tabs, carriage returns) instead of paragraph formatting to format their document.</w:t>
      </w:r>
    </w:p>
    <w:p w:rsidR="00742FFF" w:rsidRPr="00425980" w:rsidRDefault="00742FFF" w:rsidP="008F3E09">
      <w:r w:rsidRPr="006B248B">
        <w:rPr>
          <w:rStyle w:val="Heading4Char"/>
          <w:rFonts w:eastAsia="Calibri"/>
        </w:rPr>
        <w:t>Why fix this?</w:t>
      </w:r>
      <w:r w:rsidRPr="00425980">
        <w:t>    Spaces, tabs and empty paragraphs may be perceived as blanks by people using screen readers. After hearing several “blanks,” users might think they have reached the end of the information.</w:t>
      </w:r>
    </w:p>
    <w:p w:rsidR="00742FFF" w:rsidRPr="00425980" w:rsidRDefault="00742FFF" w:rsidP="008F3E09">
      <w:r w:rsidRPr="006B248B">
        <w:rPr>
          <w:rStyle w:val="Heading4Char"/>
          <w:rFonts w:eastAsia="Calibri"/>
        </w:rPr>
        <w:t>How to fix this:</w:t>
      </w:r>
      <w:r w:rsidRPr="00425980">
        <w:t>    Use formatting, indenting, and styles to create whitespace instead of repeating blank characters.</w:t>
      </w:r>
    </w:p>
    <w:p w:rsidR="00742FFF" w:rsidRPr="00425980" w:rsidRDefault="00742FFF" w:rsidP="008F3E09">
      <w:r w:rsidRPr="00425980">
        <w:t>To use formatting to add whitespace around a paragraph, follow these steps:</w:t>
      </w:r>
    </w:p>
    <w:p w:rsidR="00742FFF" w:rsidRPr="00425980" w:rsidRDefault="00742FFF" w:rsidP="00A46B46">
      <w:pPr>
        <w:pStyle w:val="ListParagraph"/>
        <w:numPr>
          <w:ilvl w:val="0"/>
          <w:numId w:val="29"/>
        </w:numPr>
      </w:pPr>
      <w:r w:rsidRPr="00425980">
        <w:t>Remove any existing whitespace around the paragraph.</w:t>
      </w:r>
    </w:p>
    <w:p w:rsidR="00742FFF" w:rsidRPr="00425980" w:rsidRDefault="00742FFF" w:rsidP="00A46B46">
      <w:pPr>
        <w:pStyle w:val="ListParagraph"/>
        <w:numPr>
          <w:ilvl w:val="0"/>
          <w:numId w:val="29"/>
        </w:numPr>
      </w:pPr>
      <w:r w:rsidRPr="00425980">
        <w:t>Select the text, then right-click and choose Paragraph.</w:t>
      </w:r>
    </w:p>
    <w:p w:rsidR="00742FFF" w:rsidRPr="00425980" w:rsidRDefault="00742FFF" w:rsidP="00A46B46">
      <w:pPr>
        <w:pStyle w:val="ListParagraph"/>
        <w:numPr>
          <w:ilvl w:val="0"/>
          <w:numId w:val="29"/>
        </w:numPr>
      </w:pPr>
      <w:r w:rsidRPr="00425980">
        <w:t>Select values for Indentation and Spacing to create whitespace.</w:t>
      </w:r>
    </w:p>
    <w:p w:rsidR="00742FFF" w:rsidRPr="00425980" w:rsidRDefault="00742FFF" w:rsidP="008F3E09">
      <w:pPr>
        <w:pStyle w:val="Heading3"/>
      </w:pPr>
      <w:bookmarkStart w:id="111" w:name="_Headings_don’t_contain"/>
      <w:bookmarkEnd w:id="111"/>
      <w:r w:rsidRPr="00425980">
        <w:t>Headings don’t contain too much information</w:t>
      </w:r>
    </w:p>
    <w:p w:rsidR="00742FFF" w:rsidRPr="00425980" w:rsidRDefault="00742FFF" w:rsidP="008F3E09">
      <w:r w:rsidRPr="00425980">
        <w:t>This rule ensures that, where users have used heading styles in their document, they have used them on short runs of text (in English, runs of fewer than 20 words). This prevents the document structure from being muddled due to long paragraphs formatted as a semantic style.</w:t>
      </w:r>
    </w:p>
    <w:p w:rsidR="00742FFF" w:rsidRPr="00425980" w:rsidRDefault="00742FFF" w:rsidP="008F3E09">
      <w:r w:rsidRPr="006B248B">
        <w:rPr>
          <w:rStyle w:val="Heading4Char"/>
          <w:rFonts w:eastAsia="Calibri"/>
        </w:rPr>
        <w:t>Why fix this?</w:t>
      </w:r>
      <w:r w:rsidRPr="00425980">
        <w:t>    Short, concise headings make it easier for people with disabilities to quickly navigate the document structure.</w:t>
      </w:r>
    </w:p>
    <w:p w:rsidR="00742FFF" w:rsidRPr="00425980" w:rsidRDefault="00742FFF" w:rsidP="008F3E09">
      <w:r w:rsidRPr="006B248B">
        <w:rPr>
          <w:rStyle w:val="Heading4Char"/>
          <w:rFonts w:eastAsia="Calibri"/>
        </w:rPr>
        <w:t>How to fix this:</w:t>
      </w:r>
      <w:r w:rsidRPr="00425980">
        <w:t>    Use concise words or a short phrase in the heading to provide clues about information in the subsequent text. In general, headings should be, at most, one line long.</w:t>
      </w:r>
    </w:p>
    <w:p w:rsidR="00742FFF" w:rsidRPr="00425980" w:rsidRDefault="00742FFF" w:rsidP="008F3E09">
      <w:pPr>
        <w:pStyle w:val="Heading3"/>
      </w:pPr>
      <w:bookmarkStart w:id="112" w:name="_The_use_of"/>
      <w:bookmarkEnd w:id="112"/>
      <w:r w:rsidRPr="00425980">
        <w:t>The use of floating objects is avoided</w:t>
      </w:r>
    </w:p>
    <w:p w:rsidR="00742FFF" w:rsidRPr="00425980" w:rsidRDefault="00742FFF" w:rsidP="008F3E09">
      <w:r w:rsidRPr="00425980">
        <w:t xml:space="preserve">This rule ensures that authors have used objects with wrap text set to </w:t>
      </w:r>
      <w:r w:rsidRPr="00425980">
        <w:rPr>
          <w:b/>
          <w:bCs/>
        </w:rPr>
        <w:t>Top and Bottom</w:t>
      </w:r>
      <w:r w:rsidRPr="00425980">
        <w:t xml:space="preserve"> or </w:t>
      </w:r>
      <w:r w:rsidRPr="00425980">
        <w:rPr>
          <w:b/>
          <w:bCs/>
        </w:rPr>
        <w:t>In Line With Text</w:t>
      </w:r>
      <w:r w:rsidRPr="00425980">
        <w:t>.</w:t>
      </w:r>
    </w:p>
    <w:p w:rsidR="00742FFF" w:rsidRPr="00425980" w:rsidRDefault="00742FFF" w:rsidP="008F3E09">
      <w:r w:rsidRPr="006B248B">
        <w:rPr>
          <w:rStyle w:val="Heading4Char"/>
          <w:rFonts w:eastAsia="Calibri"/>
        </w:rPr>
        <w:lastRenderedPageBreak/>
        <w:t>Why fix this?   </w:t>
      </w:r>
      <w:r w:rsidRPr="00425980">
        <w:t xml:space="preserve"> Objects not inline with text are difficult to navigate to and may be inaccessible to people with vision disabilities.</w:t>
      </w:r>
    </w:p>
    <w:p w:rsidR="00742FFF" w:rsidRPr="00425980" w:rsidRDefault="00742FFF" w:rsidP="008F3E09">
      <w:r w:rsidRPr="006B248B">
        <w:rPr>
          <w:rStyle w:val="Heading4Char"/>
          <w:rFonts w:eastAsia="Calibri"/>
        </w:rPr>
        <w:t>How to fix this: </w:t>
      </w:r>
      <w:r w:rsidRPr="00425980">
        <w:t>   To change objects to inline and remove text wrapping, follow these steps:</w:t>
      </w:r>
    </w:p>
    <w:p w:rsidR="00742FFF" w:rsidRPr="00425980" w:rsidRDefault="00742FFF" w:rsidP="00A46B46">
      <w:pPr>
        <w:pStyle w:val="ListParagraph"/>
        <w:numPr>
          <w:ilvl w:val="0"/>
          <w:numId w:val="30"/>
        </w:numPr>
      </w:pPr>
      <w:r w:rsidRPr="00425980">
        <w:t>Select the object and right-click.</w:t>
      </w:r>
    </w:p>
    <w:p w:rsidR="00742FFF" w:rsidRPr="00425980" w:rsidRDefault="00742FFF" w:rsidP="00A46B46">
      <w:pPr>
        <w:pStyle w:val="ListParagraph"/>
        <w:numPr>
          <w:ilvl w:val="0"/>
          <w:numId w:val="30"/>
        </w:numPr>
      </w:pPr>
      <w:r w:rsidRPr="00425980">
        <w:t xml:space="preserve">Choose </w:t>
      </w:r>
      <w:r w:rsidRPr="008F3E09">
        <w:rPr>
          <w:b/>
          <w:bCs/>
        </w:rPr>
        <w:t>Wrap Text</w:t>
      </w:r>
      <w:r w:rsidRPr="00425980">
        <w:t xml:space="preserve">, and then select </w:t>
      </w:r>
      <w:r w:rsidRPr="008F3E09">
        <w:rPr>
          <w:b/>
          <w:bCs/>
        </w:rPr>
        <w:t>In Line With Text</w:t>
      </w:r>
      <w:r w:rsidRPr="00425980">
        <w:t xml:space="preserve"> or </w:t>
      </w:r>
      <w:r w:rsidRPr="008F3E09">
        <w:rPr>
          <w:b/>
          <w:bCs/>
        </w:rPr>
        <w:t>Top and Bottom</w:t>
      </w:r>
      <w:r w:rsidRPr="00425980">
        <w:t xml:space="preserve"> from the list.</w:t>
      </w:r>
    </w:p>
    <w:p w:rsidR="00742FFF" w:rsidRPr="00425980" w:rsidRDefault="00742FFF" w:rsidP="008F3E09"/>
    <w:p w:rsidR="00742FFF" w:rsidRPr="00425980" w:rsidRDefault="00742FFF" w:rsidP="008F3E09">
      <w:pPr>
        <w:pStyle w:val="Heading2"/>
      </w:pPr>
      <w:bookmarkStart w:id="113" w:name="_Toc251760850"/>
      <w:bookmarkEnd w:id="113"/>
      <w:r>
        <w:br w:type="page"/>
      </w:r>
      <w:bookmarkStart w:id="114" w:name="_Toc435401857"/>
      <w:r w:rsidRPr="00425980">
        <w:lastRenderedPageBreak/>
        <w:t>Tips</w:t>
      </w:r>
      <w:bookmarkEnd w:id="114"/>
    </w:p>
    <w:p w:rsidR="00742FFF" w:rsidRPr="00425980" w:rsidRDefault="00742FFF" w:rsidP="008F3E09">
      <w:r w:rsidRPr="00425980">
        <w:t>An accessibility tip is given for content that people with disabilities can understand, but that might be better organized or presented in a way that would maximize their experience.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68"/>
        <w:gridCol w:w="1743"/>
        <w:gridCol w:w="5079"/>
      </w:tblGrid>
      <w:tr w:rsidR="00742FFF" w:rsidRPr="00425980" w:rsidTr="008F3E09">
        <w:trPr>
          <w:tblCellSpacing w:w="15" w:type="dxa"/>
        </w:trPr>
        <w:tc>
          <w:tcPr>
            <w:tcW w:w="0" w:type="auto"/>
            <w:vAlign w:val="center"/>
            <w:hideMark/>
          </w:tcPr>
          <w:p w:rsidR="00742FFF" w:rsidRPr="00425980" w:rsidRDefault="00742FFF" w:rsidP="008F3E09">
            <w:r w:rsidRPr="00425980">
              <w:t>Rule Name</w:t>
            </w:r>
          </w:p>
        </w:tc>
        <w:tc>
          <w:tcPr>
            <w:tcW w:w="0" w:type="auto"/>
            <w:vAlign w:val="center"/>
            <w:hideMark/>
          </w:tcPr>
          <w:p w:rsidR="00742FFF" w:rsidRPr="00425980" w:rsidRDefault="00742FFF" w:rsidP="008F3E09">
            <w:r w:rsidRPr="00425980">
              <w:t>Program</w:t>
            </w:r>
          </w:p>
        </w:tc>
        <w:tc>
          <w:tcPr>
            <w:tcW w:w="0" w:type="auto"/>
            <w:vAlign w:val="center"/>
            <w:hideMark/>
          </w:tcPr>
          <w:p w:rsidR="00742FFF" w:rsidRPr="00425980" w:rsidRDefault="00742FFF" w:rsidP="008F3E09">
            <w:r w:rsidRPr="00425980">
              <w:t>Accessibility Checker checks:</w:t>
            </w:r>
          </w:p>
        </w:tc>
      </w:tr>
      <w:tr w:rsidR="00742FFF" w:rsidRPr="00425980" w:rsidTr="008F3E09">
        <w:trPr>
          <w:tblCellSpacing w:w="15" w:type="dxa"/>
        </w:trPr>
        <w:tc>
          <w:tcPr>
            <w:tcW w:w="0" w:type="auto"/>
            <w:vAlign w:val="center"/>
            <w:hideMark/>
          </w:tcPr>
          <w:p w:rsidR="00742FFF" w:rsidRPr="00425980" w:rsidRDefault="00742FFF" w:rsidP="008F3E09">
            <w:hyperlink r:id="rId87" w:anchor="_Closed_captions_are" w:history="1">
              <w:r w:rsidRPr="00425980">
                <w:rPr>
                  <w:rStyle w:val="Hyperlink"/>
                </w:rPr>
                <w:t>Closed captions are included for inserted audio and video</w:t>
              </w:r>
            </w:hyperlink>
          </w:p>
        </w:tc>
        <w:tc>
          <w:tcPr>
            <w:tcW w:w="0" w:type="auto"/>
            <w:vAlign w:val="center"/>
            <w:hideMark/>
          </w:tcPr>
          <w:p w:rsidR="00742FFF" w:rsidRPr="00425980" w:rsidRDefault="00742FFF" w:rsidP="008F3E09">
            <w:r w:rsidRPr="00425980">
              <w:t>Excel, PowerPoint, Word</w:t>
            </w:r>
          </w:p>
        </w:tc>
        <w:tc>
          <w:tcPr>
            <w:tcW w:w="0" w:type="auto"/>
            <w:vAlign w:val="center"/>
            <w:hideMark/>
          </w:tcPr>
          <w:p w:rsidR="00742FFF" w:rsidRPr="00425980" w:rsidRDefault="00742FFF" w:rsidP="00A46B46">
            <w:pPr>
              <w:pStyle w:val="ListParagraph"/>
              <w:numPr>
                <w:ilvl w:val="0"/>
                <w:numId w:val="31"/>
              </w:numPr>
            </w:pPr>
            <w:r w:rsidRPr="00425980">
              <w:t>All audio and video objects in the document have closed captioning.</w:t>
            </w:r>
          </w:p>
        </w:tc>
      </w:tr>
      <w:tr w:rsidR="00742FFF" w:rsidRPr="00425980" w:rsidTr="008F3E09">
        <w:trPr>
          <w:tblCellSpacing w:w="15" w:type="dxa"/>
        </w:trPr>
        <w:tc>
          <w:tcPr>
            <w:tcW w:w="0" w:type="auto"/>
            <w:vAlign w:val="center"/>
            <w:hideMark/>
          </w:tcPr>
          <w:p w:rsidR="00742FFF" w:rsidRPr="00425980" w:rsidRDefault="00742FFF" w:rsidP="008F3E09">
            <w:hyperlink r:id="rId88" w:anchor="_The_reading_order" w:history="1">
              <w:r w:rsidRPr="00425980">
                <w:rPr>
                  <w:rStyle w:val="Hyperlink"/>
                </w:rPr>
                <w:t>The reading order of a slide should be logical.</w:t>
              </w:r>
            </w:hyperlink>
          </w:p>
        </w:tc>
        <w:tc>
          <w:tcPr>
            <w:tcW w:w="0" w:type="auto"/>
            <w:vAlign w:val="center"/>
            <w:hideMark/>
          </w:tcPr>
          <w:p w:rsidR="00742FFF" w:rsidRPr="00425980" w:rsidRDefault="00742FFF" w:rsidP="008F3E09">
            <w:r w:rsidRPr="00425980">
              <w:t>PowerPoint</w:t>
            </w:r>
          </w:p>
        </w:tc>
        <w:tc>
          <w:tcPr>
            <w:tcW w:w="0" w:type="auto"/>
            <w:vAlign w:val="center"/>
            <w:hideMark/>
          </w:tcPr>
          <w:p w:rsidR="00742FFF" w:rsidRPr="00425980" w:rsidRDefault="00742FFF" w:rsidP="008F3E09"/>
        </w:tc>
      </w:tr>
      <w:tr w:rsidR="00742FFF" w:rsidRPr="00425980" w:rsidTr="008F3E09">
        <w:trPr>
          <w:tblCellSpacing w:w="15" w:type="dxa"/>
        </w:trPr>
        <w:tc>
          <w:tcPr>
            <w:tcW w:w="0" w:type="auto"/>
            <w:vAlign w:val="center"/>
            <w:hideMark/>
          </w:tcPr>
          <w:p w:rsidR="00742FFF" w:rsidRPr="00425980" w:rsidRDefault="00742FFF" w:rsidP="008F3E09">
            <w:hyperlink r:id="rId89" w:anchor="_The_slide_titles" w:history="1">
              <w:r w:rsidRPr="00425980">
                <w:rPr>
                  <w:rStyle w:val="Hyperlink"/>
                </w:rPr>
                <w:t>The slide titles in a deck should be unique</w:t>
              </w:r>
            </w:hyperlink>
          </w:p>
        </w:tc>
        <w:tc>
          <w:tcPr>
            <w:tcW w:w="0" w:type="auto"/>
            <w:vAlign w:val="center"/>
            <w:hideMark/>
          </w:tcPr>
          <w:p w:rsidR="00742FFF" w:rsidRPr="00425980" w:rsidRDefault="00742FFF" w:rsidP="008F3E09">
            <w:r w:rsidRPr="00425980">
              <w:t>PowerPoint</w:t>
            </w:r>
          </w:p>
        </w:tc>
        <w:tc>
          <w:tcPr>
            <w:tcW w:w="0" w:type="auto"/>
            <w:vAlign w:val="center"/>
            <w:hideMark/>
          </w:tcPr>
          <w:p w:rsidR="00742FFF" w:rsidRPr="00425980" w:rsidRDefault="00742FFF" w:rsidP="00A46B46">
            <w:pPr>
              <w:pStyle w:val="ListParagraph"/>
              <w:numPr>
                <w:ilvl w:val="0"/>
                <w:numId w:val="32"/>
              </w:numPr>
            </w:pPr>
            <w:r w:rsidRPr="00425980">
              <w:t>Each non-blank slide in a deck has a unique title.</w:t>
            </w:r>
          </w:p>
        </w:tc>
      </w:tr>
      <w:tr w:rsidR="00742FFF" w:rsidRPr="00425980" w:rsidTr="008F3E09">
        <w:trPr>
          <w:tblCellSpacing w:w="15" w:type="dxa"/>
        </w:trPr>
        <w:tc>
          <w:tcPr>
            <w:tcW w:w="0" w:type="auto"/>
            <w:vAlign w:val="center"/>
            <w:hideMark/>
          </w:tcPr>
          <w:p w:rsidR="00742FFF" w:rsidRPr="00425980" w:rsidRDefault="00742FFF" w:rsidP="008F3E09">
            <w:hyperlink r:id="rId90" w:anchor="_Layout_Tables_are" w:history="1">
              <w:r w:rsidRPr="00425980">
                <w:rPr>
                  <w:rStyle w:val="Hyperlink"/>
                </w:rPr>
                <w:t>Layout Tables are structured for easy navigation</w:t>
              </w:r>
            </w:hyperlink>
          </w:p>
        </w:tc>
        <w:tc>
          <w:tcPr>
            <w:tcW w:w="0" w:type="auto"/>
            <w:vAlign w:val="center"/>
            <w:hideMark/>
          </w:tcPr>
          <w:p w:rsidR="00742FFF" w:rsidRPr="00425980" w:rsidRDefault="00742FFF" w:rsidP="008F3E09">
            <w:r w:rsidRPr="00425980">
              <w:t>Word</w:t>
            </w:r>
          </w:p>
        </w:tc>
        <w:tc>
          <w:tcPr>
            <w:tcW w:w="0" w:type="auto"/>
            <w:vAlign w:val="center"/>
            <w:hideMark/>
          </w:tcPr>
          <w:p w:rsidR="00742FFF" w:rsidRPr="00425980" w:rsidRDefault="00742FFF" w:rsidP="00A46B46">
            <w:pPr>
              <w:pStyle w:val="ListParagraph"/>
              <w:numPr>
                <w:ilvl w:val="0"/>
                <w:numId w:val="33"/>
              </w:numPr>
            </w:pPr>
            <w:r w:rsidRPr="00425980">
              <w:t>The layout order should be logical for the language, and that the tab order is not circular.</w:t>
            </w:r>
          </w:p>
        </w:tc>
      </w:tr>
      <w:tr w:rsidR="00742FFF" w:rsidRPr="00425980" w:rsidTr="008F3E09">
        <w:trPr>
          <w:tblCellSpacing w:w="15" w:type="dxa"/>
        </w:trPr>
        <w:tc>
          <w:tcPr>
            <w:tcW w:w="0" w:type="auto"/>
            <w:vAlign w:val="center"/>
            <w:hideMark/>
          </w:tcPr>
          <w:p w:rsidR="00742FFF" w:rsidRPr="00425980" w:rsidRDefault="00742FFF" w:rsidP="008F3E09">
            <w:hyperlink r:id="rId91" w:anchor="_No_image_watermarks" w:history="1">
              <w:r w:rsidRPr="00425980">
                <w:rPr>
                  <w:rStyle w:val="Hyperlink"/>
                </w:rPr>
                <w:t>No image watermarks are used</w:t>
              </w:r>
            </w:hyperlink>
          </w:p>
        </w:tc>
        <w:tc>
          <w:tcPr>
            <w:tcW w:w="0" w:type="auto"/>
            <w:vAlign w:val="center"/>
            <w:hideMark/>
          </w:tcPr>
          <w:p w:rsidR="00742FFF" w:rsidRPr="00425980" w:rsidRDefault="00742FFF" w:rsidP="008F3E09">
            <w:r w:rsidRPr="00425980">
              <w:t>Word</w:t>
            </w:r>
          </w:p>
        </w:tc>
        <w:tc>
          <w:tcPr>
            <w:tcW w:w="0" w:type="auto"/>
            <w:vAlign w:val="center"/>
            <w:hideMark/>
          </w:tcPr>
          <w:p w:rsidR="00742FFF" w:rsidRPr="00425980" w:rsidRDefault="00742FFF" w:rsidP="00A46B46">
            <w:pPr>
              <w:pStyle w:val="ListParagraph"/>
              <w:numPr>
                <w:ilvl w:val="0"/>
                <w:numId w:val="34"/>
              </w:numPr>
            </w:pPr>
            <w:r w:rsidRPr="00425980">
              <w:t>There are no watermarks used in the document.</w:t>
            </w:r>
          </w:p>
        </w:tc>
      </w:tr>
      <w:tr w:rsidR="00742FFF" w:rsidRPr="00425980" w:rsidTr="008F3E09">
        <w:trPr>
          <w:tblCellSpacing w:w="15" w:type="dxa"/>
        </w:trPr>
        <w:tc>
          <w:tcPr>
            <w:tcW w:w="0" w:type="auto"/>
            <w:vAlign w:val="center"/>
            <w:hideMark/>
          </w:tcPr>
          <w:p w:rsidR="00742FFF" w:rsidRPr="00425980" w:rsidRDefault="00742FFF" w:rsidP="008F3E09">
            <w:hyperlink r:id="rId92" w:anchor="_All_headings_are" w:history="1">
              <w:r w:rsidRPr="00425980">
                <w:rPr>
                  <w:rStyle w:val="Hyperlink"/>
                </w:rPr>
                <w:t>All headings are in the correct order</w:t>
              </w:r>
            </w:hyperlink>
          </w:p>
        </w:tc>
        <w:tc>
          <w:tcPr>
            <w:tcW w:w="0" w:type="auto"/>
            <w:vAlign w:val="center"/>
            <w:hideMark/>
          </w:tcPr>
          <w:p w:rsidR="00742FFF" w:rsidRPr="00425980" w:rsidRDefault="00742FFF" w:rsidP="008F3E09">
            <w:r w:rsidRPr="00425980">
              <w:t>Word</w:t>
            </w:r>
          </w:p>
        </w:tc>
        <w:tc>
          <w:tcPr>
            <w:tcW w:w="0" w:type="auto"/>
            <w:vAlign w:val="center"/>
            <w:hideMark/>
          </w:tcPr>
          <w:p w:rsidR="00742FFF" w:rsidRPr="00425980" w:rsidRDefault="00742FFF" w:rsidP="00A46B46">
            <w:pPr>
              <w:pStyle w:val="ListParagraph"/>
              <w:numPr>
                <w:ilvl w:val="0"/>
                <w:numId w:val="35"/>
              </w:numPr>
            </w:pPr>
            <w:r w:rsidRPr="00425980">
              <w:t>All headings follow a logical order</w:t>
            </w:r>
          </w:p>
        </w:tc>
      </w:tr>
    </w:tbl>
    <w:p w:rsidR="00742FFF" w:rsidRDefault="00742FFF" w:rsidP="008F3E09">
      <w:bookmarkStart w:id="115" w:name="_Closed_captions_are"/>
      <w:bookmarkEnd w:id="115"/>
    </w:p>
    <w:p w:rsidR="00742FFF" w:rsidRPr="00425980" w:rsidRDefault="00742FFF" w:rsidP="008F3E09">
      <w:pPr>
        <w:pStyle w:val="Heading3"/>
      </w:pPr>
      <w:r w:rsidRPr="00425980">
        <w:t>Closed captions are included for inserted audio and video</w:t>
      </w:r>
    </w:p>
    <w:p w:rsidR="00742FFF" w:rsidRPr="00425980" w:rsidRDefault="00742FFF" w:rsidP="008F3E09">
      <w:r w:rsidRPr="00425980">
        <w:t>This rule ensures that, where users have used audio or video, messaging has been conveyed in alternative formats. It’s a very basic rule that simply flags all A/V objects for the user.</w:t>
      </w:r>
    </w:p>
    <w:p w:rsidR="00742FFF" w:rsidRPr="00425980" w:rsidRDefault="00742FFF" w:rsidP="008F3E09">
      <w:r w:rsidRPr="006B248B">
        <w:rPr>
          <w:rStyle w:val="Heading4Char"/>
          <w:rFonts w:eastAsia="Calibri"/>
        </w:rPr>
        <w:t>Why fix this?</w:t>
      </w:r>
      <w:r w:rsidRPr="00425980">
        <w:t>    Visual, speech or audio media can communicate important information that may be unavailable to people with disabilities.</w:t>
      </w:r>
    </w:p>
    <w:p w:rsidR="00742FFF" w:rsidRPr="00425980" w:rsidRDefault="00742FFF" w:rsidP="008F3E09">
      <w:r w:rsidRPr="006B248B">
        <w:rPr>
          <w:rStyle w:val="Heading4Char"/>
          <w:rFonts w:eastAsia="Calibri"/>
        </w:rPr>
        <w:t>How to fix this:</w:t>
      </w:r>
      <w:r w:rsidRPr="00425980">
        <w:t>    Convey important spoken and other non-text information by alternate methods, such as alternate text. Use a video with closed-captioned text, transcript, or audio description if you can.</w:t>
      </w:r>
    </w:p>
    <w:p w:rsidR="00742FFF" w:rsidRPr="00425980" w:rsidRDefault="00742FFF" w:rsidP="008F3E09">
      <w:pPr>
        <w:pStyle w:val="Heading3"/>
      </w:pPr>
      <w:bookmarkStart w:id="116" w:name="_The_reading_order"/>
      <w:bookmarkEnd w:id="116"/>
      <w:r w:rsidRPr="00425980">
        <w:t>The reading order of a slide should be logical.</w:t>
      </w:r>
    </w:p>
    <w:p w:rsidR="00742FFF" w:rsidRPr="00425980" w:rsidRDefault="00742FFF" w:rsidP="008F3E09">
      <w:r w:rsidRPr="00425980">
        <w:t>This rule ensures that, where authors have used objects that are not part of the slide template, the reading order of the slide content makes sense. It is a very basic rule that simply flags all slides with such objects.</w:t>
      </w:r>
    </w:p>
    <w:p w:rsidR="00742FFF" w:rsidRPr="00425980" w:rsidRDefault="00742FFF" w:rsidP="008F3E09">
      <w:r w:rsidRPr="006B248B">
        <w:rPr>
          <w:rStyle w:val="Heading4Char"/>
          <w:rFonts w:eastAsia="Calibri"/>
        </w:rPr>
        <w:lastRenderedPageBreak/>
        <w:t>Why fix this?</w:t>
      </w:r>
      <w:r w:rsidRPr="00425980">
        <w:t>    People who cannot view the slide will hear slide text, shapes, and content read back in a specific order. You should verify that the reading order and labels will make sense in the order in which they will be read back.</w:t>
      </w:r>
    </w:p>
    <w:p w:rsidR="00742FFF" w:rsidRPr="00425980" w:rsidRDefault="00742FFF" w:rsidP="008F3E09">
      <w:r w:rsidRPr="006B248B">
        <w:rPr>
          <w:rStyle w:val="Heading4Char"/>
          <w:rFonts w:eastAsia="Calibri"/>
        </w:rPr>
        <w:t>How to fix this:</w:t>
      </w:r>
      <w:r w:rsidRPr="00425980">
        <w:t>    To check the order in which content will be read back, follow these steps:</w:t>
      </w:r>
    </w:p>
    <w:p w:rsidR="00742FFF" w:rsidRPr="00425980" w:rsidRDefault="00742FFF" w:rsidP="00A46B46">
      <w:pPr>
        <w:pStyle w:val="ListParagraph"/>
        <w:numPr>
          <w:ilvl w:val="0"/>
          <w:numId w:val="36"/>
        </w:numPr>
      </w:pPr>
      <w:r w:rsidRPr="00425980">
        <w:t xml:space="preserve">On the </w:t>
      </w:r>
      <w:r w:rsidRPr="008F3E09">
        <w:rPr>
          <w:b/>
          <w:bCs/>
        </w:rPr>
        <w:t>Home</w:t>
      </w:r>
      <w:r w:rsidRPr="00425980">
        <w:t xml:space="preserve"> tab, in the </w:t>
      </w:r>
      <w:r w:rsidRPr="008F3E09">
        <w:rPr>
          <w:b/>
          <w:bCs/>
        </w:rPr>
        <w:t>Drawing</w:t>
      </w:r>
      <w:r w:rsidRPr="00425980">
        <w:t xml:space="preserve"> group, click </w:t>
      </w:r>
      <w:r w:rsidRPr="008F3E09">
        <w:rPr>
          <w:b/>
          <w:bCs/>
        </w:rPr>
        <w:t>Arrange</w:t>
      </w:r>
      <w:r w:rsidRPr="00425980">
        <w:t xml:space="preserve"> and choose </w:t>
      </w:r>
      <w:r w:rsidRPr="008F3E09">
        <w:rPr>
          <w:b/>
          <w:bCs/>
        </w:rPr>
        <w:t>Selection Pane</w:t>
      </w:r>
      <w:r w:rsidRPr="00425980">
        <w:t>.</w:t>
      </w:r>
    </w:p>
    <w:p w:rsidR="00742FFF" w:rsidRPr="00425980" w:rsidRDefault="00742FFF" w:rsidP="00A46B46">
      <w:pPr>
        <w:pStyle w:val="ListParagraph"/>
        <w:numPr>
          <w:ilvl w:val="0"/>
          <w:numId w:val="36"/>
        </w:numPr>
      </w:pPr>
      <w:r w:rsidRPr="00425980">
        <w:t xml:space="preserve">The Selection Pane lists the objects on the slide. Objects will be read back beginning with the bottom list item and ending with the top list item. Correct any out of order items using the </w:t>
      </w:r>
      <w:r w:rsidRPr="008F3E09">
        <w:rPr>
          <w:b/>
          <w:bCs/>
        </w:rPr>
        <w:t>Re-order</w:t>
      </w:r>
      <w:r w:rsidRPr="00425980">
        <w:t xml:space="preserve"> arrows on the bottom of the pane.</w:t>
      </w:r>
    </w:p>
    <w:p w:rsidR="00742FFF" w:rsidRPr="00425980" w:rsidRDefault="00742FFF" w:rsidP="008F3E09">
      <w:pPr>
        <w:pStyle w:val="Heading3"/>
      </w:pPr>
      <w:bookmarkStart w:id="117" w:name="_The_slide_titles"/>
      <w:bookmarkEnd w:id="117"/>
      <w:r w:rsidRPr="00425980">
        <w:t>The slide titles in a deck should be unique</w:t>
      </w:r>
    </w:p>
    <w:p w:rsidR="00742FFF" w:rsidRPr="00425980" w:rsidRDefault="00742FFF" w:rsidP="008F3E09">
      <w:r w:rsidRPr="00425980">
        <w:t>This rule ensures that authors have appropriately specified a unique title for each slide in their presentation. This helps to validate that the slide titles are meaningful and a useful way to relate presentation structure to the reader.</w:t>
      </w:r>
    </w:p>
    <w:p w:rsidR="00742FFF" w:rsidRPr="00425980" w:rsidRDefault="00742FFF" w:rsidP="008F3E09">
      <w:r w:rsidRPr="006B248B">
        <w:rPr>
          <w:rStyle w:val="Heading4Char"/>
          <w:rFonts w:eastAsia="Calibri"/>
        </w:rPr>
        <w:t>Why fix this?</w:t>
      </w:r>
      <w:r w:rsidRPr="00425980">
        <w:t>    Every slide should have a unique title so those who cannot view the slide can still easily navigate to information.</w:t>
      </w:r>
    </w:p>
    <w:p w:rsidR="00742FFF" w:rsidRPr="00425980" w:rsidRDefault="00742FFF" w:rsidP="008F3E09">
      <w:r w:rsidRPr="006B248B">
        <w:rPr>
          <w:rStyle w:val="Heading4Char"/>
          <w:rFonts w:eastAsia="Calibri"/>
        </w:rPr>
        <w:t>How to fix this:</w:t>
      </w:r>
      <w:r w:rsidRPr="00425980">
        <w:t>    Update the text in the Title text box to uniquely describe the slide’s content.</w:t>
      </w:r>
    </w:p>
    <w:p w:rsidR="00742FFF" w:rsidRPr="00425980" w:rsidRDefault="00742FFF" w:rsidP="008F3E09">
      <w:r w:rsidRPr="00425980">
        <w:t>If you cannot see the Title text box for the slide, you can locate it by following these steps:</w:t>
      </w:r>
    </w:p>
    <w:p w:rsidR="00742FFF" w:rsidRPr="00425980" w:rsidRDefault="00742FFF" w:rsidP="008F3E09">
      <w:r w:rsidRPr="00425980">
        <w:t>On the Home tab, in the Drawing group, click Arrange and then click Selection Pane.</w:t>
      </w:r>
    </w:p>
    <w:p w:rsidR="00742FFF" w:rsidRPr="00425980" w:rsidRDefault="00742FFF" w:rsidP="008F3E09">
      <w:r w:rsidRPr="00425980">
        <w:t>Find the Title text in the list of objects in the pane.</w:t>
      </w:r>
    </w:p>
    <w:p w:rsidR="00742FFF" w:rsidRPr="00425980" w:rsidRDefault="00742FFF" w:rsidP="008F3E09">
      <w:r w:rsidRPr="00425980">
        <w:t>Click the eye icon next to the slide title text box to toggle its visibility.</w:t>
      </w:r>
    </w:p>
    <w:p w:rsidR="00742FFF" w:rsidRPr="00425980" w:rsidRDefault="00742FFF" w:rsidP="008F3E09">
      <w:pPr>
        <w:pStyle w:val="Heading3"/>
      </w:pPr>
      <w:bookmarkStart w:id="118" w:name="_Layout_Tables_are"/>
      <w:bookmarkEnd w:id="118"/>
      <w:r w:rsidRPr="00425980">
        <w:t>Layout Tables are structured for easy navigation</w:t>
      </w:r>
    </w:p>
    <w:p w:rsidR="00742FFF" w:rsidRPr="00425980" w:rsidRDefault="00742FFF" w:rsidP="008F3E09">
      <w:r w:rsidRPr="00425980">
        <w:t>This rule ensures that where authors have used layout tables (tables with Table Normal style), the author should check the reading order of the table to be sure that it makes sense (for English, left to right, top to bottom). It is a very basic rule that simply flags all layout tables for the user.</w:t>
      </w:r>
    </w:p>
    <w:p w:rsidR="00742FFF" w:rsidRPr="00425980" w:rsidRDefault="00742FFF" w:rsidP="008F3E09">
      <w:r w:rsidRPr="006B248B">
        <w:rPr>
          <w:rStyle w:val="Heading4Char"/>
          <w:rFonts w:eastAsia="Calibri"/>
        </w:rPr>
        <w:t>Why fix this?</w:t>
      </w:r>
      <w:r w:rsidRPr="00425980">
        <w:t>    Tables used for layout should present information in a meaningful order from the first cell to the last.</w:t>
      </w:r>
    </w:p>
    <w:p w:rsidR="00742FFF" w:rsidRPr="00425980" w:rsidRDefault="00742FFF" w:rsidP="008F3E09">
      <w:r w:rsidRPr="006B248B">
        <w:rPr>
          <w:rStyle w:val="Heading4Char"/>
          <w:rFonts w:eastAsia="Calibri"/>
        </w:rPr>
        <w:t>How to fix this:</w:t>
      </w:r>
      <w:r w:rsidRPr="00425980">
        <w:t>    Verify the table reading order by tabbing through cells to be sure that the information is presented in an order that makes sense.</w:t>
      </w:r>
    </w:p>
    <w:p w:rsidR="00742FFF" w:rsidRPr="00425980" w:rsidRDefault="00742FFF" w:rsidP="008F3E09">
      <w:r w:rsidRPr="00425980">
        <w:rPr>
          <w:b/>
          <w:bCs/>
        </w:rPr>
        <w:t> Note </w:t>
      </w:r>
      <w:r w:rsidRPr="00425980">
        <w:t xml:space="preserve">   If the table is meant to show lists or structured data, apply a table style from the </w:t>
      </w:r>
      <w:r w:rsidRPr="00425980">
        <w:rPr>
          <w:b/>
          <w:bCs/>
        </w:rPr>
        <w:t>Table Styles</w:t>
      </w:r>
      <w:r w:rsidRPr="00425980">
        <w:t xml:space="preserve"> gallery on the </w:t>
      </w:r>
      <w:r w:rsidRPr="00425980">
        <w:rPr>
          <w:b/>
          <w:bCs/>
        </w:rPr>
        <w:t>Table Tools Design</w:t>
      </w:r>
      <w:r w:rsidRPr="00425980">
        <w:t xml:space="preserve"> tab.</w:t>
      </w:r>
    </w:p>
    <w:p w:rsidR="00742FFF" w:rsidRPr="00425980" w:rsidRDefault="00742FFF" w:rsidP="008F3E09">
      <w:pPr>
        <w:pStyle w:val="Heading3"/>
      </w:pPr>
      <w:bookmarkStart w:id="119" w:name="_No_image_watermarks"/>
      <w:bookmarkEnd w:id="119"/>
      <w:r w:rsidRPr="00425980">
        <w:t>No image watermarks are used</w:t>
      </w:r>
    </w:p>
    <w:p w:rsidR="00742FFF" w:rsidRPr="00425980" w:rsidRDefault="00742FFF" w:rsidP="008F3E09">
      <w:r w:rsidRPr="00425980">
        <w:t>This rule ensures that authors have not used an image watermark on a Word document (to enhance readability and maximize clarity for people who are vision-impaired).</w:t>
      </w:r>
    </w:p>
    <w:p w:rsidR="00742FFF" w:rsidRPr="00425980" w:rsidRDefault="00742FFF" w:rsidP="008F3E09">
      <w:r w:rsidRPr="006B248B">
        <w:rPr>
          <w:rStyle w:val="Heading4Char"/>
          <w:rFonts w:eastAsia="Calibri"/>
        </w:rPr>
        <w:lastRenderedPageBreak/>
        <w:t>Why fix this?</w:t>
      </w:r>
      <w:r w:rsidRPr="00425980">
        <w:t>    Images used as watermarks may not be understood by people with vision or cognitive disabilities.</w:t>
      </w:r>
    </w:p>
    <w:p w:rsidR="00742FFF" w:rsidRPr="00425980" w:rsidRDefault="00742FFF" w:rsidP="008F3E09">
      <w:r w:rsidRPr="006B248B">
        <w:rPr>
          <w:rStyle w:val="Heading4Char"/>
          <w:rFonts w:eastAsia="Calibri"/>
        </w:rPr>
        <w:t>How to fix this:</w:t>
      </w:r>
      <w:r w:rsidRPr="00425980">
        <w:t>    Important information should not be communicated using only an image watermark because this information cannot be made accessible. Ensure that any information included in a watermark is also included elsewhere in the document.</w:t>
      </w:r>
    </w:p>
    <w:p w:rsidR="00742FFF" w:rsidRPr="00425980" w:rsidRDefault="00742FFF" w:rsidP="008F3E09">
      <w:pPr>
        <w:pStyle w:val="Heading3"/>
      </w:pPr>
      <w:bookmarkStart w:id="120" w:name="_All_headings_are"/>
      <w:bookmarkEnd w:id="120"/>
      <w:r w:rsidRPr="00425980">
        <w:t>All headings are in the correct order</w:t>
      </w:r>
    </w:p>
    <w:p w:rsidR="00742FFF" w:rsidRPr="00425980" w:rsidRDefault="00742FFF" w:rsidP="008F3E09">
      <w:r w:rsidRPr="00425980">
        <w:t>This rule ensures that authors have used headings without skipping a level (for example: using Heading 4 as a child of Heading 3).</w:t>
      </w:r>
    </w:p>
    <w:p w:rsidR="00742FFF" w:rsidRPr="00425980" w:rsidRDefault="00742FFF" w:rsidP="008F3E09">
      <w:r w:rsidRPr="006B248B">
        <w:rPr>
          <w:rStyle w:val="Heading4Char"/>
          <w:rFonts w:eastAsia="Calibri"/>
        </w:rPr>
        <w:t>Why fix this?</w:t>
      </w:r>
      <w:r w:rsidRPr="00425980">
        <w:t>    Using heading levels in logical order makes it easier for readers to find information and navigate the document.</w:t>
      </w:r>
    </w:p>
    <w:p w:rsidR="00742FFF" w:rsidRPr="00425980" w:rsidRDefault="00742FFF" w:rsidP="008F3E09">
      <w:r w:rsidRPr="006B248B">
        <w:rPr>
          <w:rStyle w:val="Heading4Char"/>
          <w:rFonts w:eastAsia="Calibri"/>
        </w:rPr>
        <w:t>How to fix this: </w:t>
      </w:r>
      <w:r w:rsidRPr="00425980">
        <w:t>   To change a heading style, follow these steps:</w:t>
      </w:r>
    </w:p>
    <w:p w:rsidR="00742FFF" w:rsidRPr="00425980" w:rsidRDefault="00742FFF" w:rsidP="00A46B46">
      <w:pPr>
        <w:pStyle w:val="ListParagraph"/>
        <w:numPr>
          <w:ilvl w:val="0"/>
          <w:numId w:val="37"/>
        </w:numPr>
      </w:pPr>
      <w:r w:rsidRPr="00425980">
        <w:t>Select the heading text you want to change.</w:t>
      </w:r>
    </w:p>
    <w:p w:rsidR="00742FFF" w:rsidRPr="00425980" w:rsidRDefault="00742FFF" w:rsidP="00A46B46">
      <w:pPr>
        <w:pStyle w:val="ListParagraph"/>
        <w:numPr>
          <w:ilvl w:val="0"/>
          <w:numId w:val="37"/>
        </w:numPr>
      </w:pPr>
      <w:r w:rsidRPr="00425980">
        <w:t xml:space="preserve">On the </w:t>
      </w:r>
      <w:r w:rsidRPr="008F3E09">
        <w:rPr>
          <w:b/>
          <w:bCs/>
        </w:rPr>
        <w:t>Home</w:t>
      </w:r>
      <w:r w:rsidRPr="00425980">
        <w:t xml:space="preserve"> tab, in the </w:t>
      </w:r>
      <w:r w:rsidRPr="008F3E09">
        <w:rPr>
          <w:b/>
          <w:bCs/>
        </w:rPr>
        <w:t>Styles</w:t>
      </w:r>
      <w:r w:rsidRPr="00425980">
        <w:t xml:space="preserve"> group, choose the correct heading style.</w:t>
      </w:r>
    </w:p>
    <w:p w:rsidR="00742FFF" w:rsidRPr="00425980" w:rsidRDefault="00742FFF" w:rsidP="008F3E09">
      <w:r w:rsidRPr="00425980">
        <w:t>To add a heading line, follow these steps:</w:t>
      </w:r>
    </w:p>
    <w:p w:rsidR="00742FFF" w:rsidRPr="00425980" w:rsidRDefault="00742FFF" w:rsidP="00A46B46">
      <w:pPr>
        <w:pStyle w:val="ListParagraph"/>
        <w:numPr>
          <w:ilvl w:val="0"/>
          <w:numId w:val="38"/>
        </w:numPr>
      </w:pPr>
      <w:r w:rsidRPr="00425980">
        <w:t>Insert a line of text where you want the new heading.</w:t>
      </w:r>
    </w:p>
    <w:p w:rsidR="00742FFF" w:rsidRPr="00425980" w:rsidRDefault="00742FFF" w:rsidP="00A46B46">
      <w:pPr>
        <w:pStyle w:val="ListParagraph"/>
        <w:numPr>
          <w:ilvl w:val="0"/>
          <w:numId w:val="38"/>
        </w:numPr>
      </w:pPr>
      <w:r w:rsidRPr="00425980">
        <w:t xml:space="preserve">On the </w:t>
      </w:r>
      <w:r w:rsidRPr="008F3E09">
        <w:rPr>
          <w:b/>
          <w:bCs/>
        </w:rPr>
        <w:t>Home</w:t>
      </w:r>
      <w:r w:rsidRPr="00425980">
        <w:t xml:space="preserve"> tab in the </w:t>
      </w:r>
      <w:r w:rsidRPr="008F3E09">
        <w:rPr>
          <w:b/>
          <w:bCs/>
        </w:rPr>
        <w:t>Styles</w:t>
      </w:r>
      <w:r w:rsidRPr="00425980">
        <w:t xml:space="preserve"> group, choose the correct heading style.</w:t>
      </w:r>
    </w:p>
    <w:p w:rsidR="00742FFF" w:rsidRDefault="00742FFF" w:rsidP="008F3E09">
      <w:r w:rsidRPr="00425980">
        <w:t xml:space="preserve">To verify your document’s organization, on the </w:t>
      </w:r>
      <w:r w:rsidRPr="00425980">
        <w:rPr>
          <w:b/>
          <w:bCs/>
        </w:rPr>
        <w:t>View</w:t>
      </w:r>
      <w:r w:rsidRPr="00425980">
        <w:t xml:space="preserve"> tab, in the </w:t>
      </w:r>
      <w:r w:rsidRPr="00425980">
        <w:rPr>
          <w:b/>
          <w:bCs/>
        </w:rPr>
        <w:t>Show</w:t>
      </w:r>
      <w:r w:rsidRPr="00425980">
        <w:t xml:space="preserve"> group, select the </w:t>
      </w:r>
      <w:r w:rsidRPr="00425980">
        <w:rPr>
          <w:b/>
          <w:bCs/>
        </w:rPr>
        <w:t>Navigation Pane</w:t>
      </w:r>
      <w:r w:rsidRPr="00425980">
        <w:t xml:space="preserve"> check box. To help longer documents maintain clear navigation, make sure you have at least one heading every two pages, or so, and that your headings are in the correct order (Heading 2 under Heading 1, etc.).</w:t>
      </w:r>
    </w:p>
    <w:p w:rsidR="00742FFF" w:rsidRDefault="00742FFF" w:rsidP="008F3E09">
      <w:pPr>
        <w:pStyle w:val="Heading2"/>
      </w:pPr>
      <w:bookmarkStart w:id="121" w:name="_Toc435401858"/>
      <w:r>
        <w:t>Content provided by Microsoft</w:t>
      </w:r>
      <w:bookmarkEnd w:id="121"/>
    </w:p>
    <w:p w:rsidR="00742FFF" w:rsidRPr="00B079B8" w:rsidRDefault="00742FFF" w:rsidP="008F3E09">
      <w:hyperlink r:id="rId93" w:history="1">
        <w:r w:rsidRPr="00220F3F">
          <w:rPr>
            <w:rStyle w:val="Hyperlink"/>
          </w:rPr>
          <w:t>Accessibility Checker information on the Microsoft Word web site</w:t>
        </w:r>
      </w:hyperlink>
      <w:r>
        <w:t xml:space="preserve"> (</w:t>
      </w:r>
      <w:r w:rsidRPr="00C434E1">
        <w:t>http://office.microsoft.com/en-us/word-help/accessibility-checker-HA010369192.aspx?CTT=5&amp;origin=HA101999993</w:t>
      </w:r>
      <w:r>
        <w:t>)</w:t>
      </w:r>
    </w:p>
    <w:p w:rsidR="00742FFF" w:rsidRDefault="00742FFF" w:rsidP="008F3E09">
      <w:pPr>
        <w:rPr>
          <w:color w:val="FF6600"/>
          <w:sz w:val="32"/>
          <w:szCs w:val="20"/>
        </w:rPr>
      </w:pPr>
      <w:r>
        <w:br w:type="page"/>
      </w:r>
    </w:p>
    <w:p w:rsidR="00742FFF" w:rsidRPr="00E63764" w:rsidRDefault="00742FFF" w:rsidP="008F3E09">
      <w:pPr>
        <w:pStyle w:val="Heading1"/>
      </w:pPr>
      <w:bookmarkStart w:id="122" w:name="_Toc435401859"/>
      <w:r w:rsidRPr="00E63764">
        <w:lastRenderedPageBreak/>
        <w:t>Company Bio</w:t>
      </w:r>
      <w:bookmarkEnd w:id="122"/>
    </w:p>
    <w:p w:rsidR="00742FFF" w:rsidRPr="00E63764" w:rsidRDefault="00742FFF" w:rsidP="008F3E09">
      <w:r w:rsidRPr="00E63764">
        <w:t>AccessibilityOz is an accessibility consultancy with clients across Australia. Gian Wild, the founder and Director, has worked on the accessibility of various Government projects for fourteen years. AccessibilityOz is a W3C Member and an IBM Business Partner.</w:t>
      </w:r>
    </w:p>
    <w:p w:rsidR="00742FFF" w:rsidRPr="00E63764" w:rsidRDefault="00742FFF" w:rsidP="008F3E09">
      <w:r w:rsidRPr="00E63764">
        <w:t>AccessibilityOz has worked with the Australian Human Rights Commission, the Australian Government Information Management Office and, most recently, Victorian Government, in implementing the W3C Web Content Accessibility Guidelines in a national and/or state context.</w:t>
      </w:r>
    </w:p>
    <w:p w:rsidR="00742FFF" w:rsidRPr="00E63764" w:rsidRDefault="00742FFF" w:rsidP="008F3E09">
      <w:r w:rsidRPr="00E63764">
        <w:t>We focus on accessibility so you don’t have to</w:t>
      </w:r>
    </w:p>
    <w:p w:rsidR="00742FFF" w:rsidRPr="00E63764" w:rsidRDefault="00742FFF" w:rsidP="008F3E09">
      <w:r w:rsidRPr="00E63764">
        <w:t>Gian Wild, the founder and Director of AccessibilityOz spent six years on the international Working Group contributing to the development of the W3C Web Content Accessibility Guidelines, Version 2.0. These guidelines were recently endorsed by the Australian Human Rights Commission and the Australian Government Information Management Office for use across Australia. Recently all state governments and COAG have followed suit.</w:t>
      </w:r>
    </w:p>
    <w:p w:rsidR="00742FFF" w:rsidRPr="00E63764" w:rsidRDefault="00742FFF" w:rsidP="008F3E09">
      <w:r w:rsidRPr="00E63764">
        <w:t xml:space="preserve">At a federal level, the Australian Government Information Management Office has released a Web Accessibility National Transition Strategy which AccessibilityOz is responsible for implementing for several federal Government departments (Australian Public Services Commission, Australian Centre for International Agricultural Research, GeoScience Australia and the Civil Aviation Safety Authority). At a Victorian level, AccessibilityOz wrote the updated eGovernment Accessibility Toolkit which is the Victorian standard for accessibility requirements. </w:t>
      </w:r>
    </w:p>
    <w:p w:rsidR="00742FFF" w:rsidRPr="00E63764" w:rsidRDefault="00742FFF" w:rsidP="008F3E09">
      <w:r w:rsidRPr="00E63764">
        <w:t>Senior consultants at AccessibilityOz have been interviewed on the state of the web (most recently by The West Australian), written many articles on the area of accessibility (for example, A List Apart), run numerous seminars and spoken at many conferences (most recently at Edge of Web in Perth and the Local Government Web Network conference in Sydney).</w:t>
      </w:r>
    </w:p>
    <w:p w:rsidR="00742FFF" w:rsidRDefault="00742FFF" w:rsidP="008F3E09">
      <w:r>
        <w:br w:type="page"/>
      </w:r>
    </w:p>
    <w:p w:rsidR="00742FFF" w:rsidRPr="00E63764" w:rsidRDefault="00742FFF" w:rsidP="008F3E09">
      <w:pPr>
        <w:pStyle w:val="Heading1"/>
      </w:pPr>
      <w:bookmarkStart w:id="123" w:name="_Toc435401860"/>
      <w:r>
        <w:lastRenderedPageBreak/>
        <w:t>Contact</w:t>
      </w:r>
      <w:bookmarkEnd w:id="123"/>
    </w:p>
    <w:p w:rsidR="00742FFF" w:rsidRPr="00E63764" w:rsidRDefault="00742FFF" w:rsidP="008F3E09">
      <w:pPr>
        <w:pStyle w:val="Heading2"/>
      </w:pPr>
      <w:bookmarkStart w:id="124" w:name="_Toc435401861"/>
      <w:r w:rsidRPr="00E63764">
        <w:t>Gian Wild</w:t>
      </w:r>
      <w:bookmarkEnd w:id="124"/>
    </w:p>
    <w:p w:rsidR="00742FFF" w:rsidRPr="00E63764" w:rsidRDefault="00742FFF" w:rsidP="000F48E0">
      <w:pPr>
        <w:pStyle w:val="Heading3"/>
      </w:pPr>
      <w:r w:rsidRPr="00E63764">
        <w:t>AccessibilityOz</w:t>
      </w:r>
    </w:p>
    <w:p w:rsidR="00742FFF" w:rsidRDefault="00742FFF" w:rsidP="008F3E09">
      <w:pPr>
        <w:rPr>
          <w:rFonts w:ascii="Arial" w:eastAsia="Times New Roman" w:hAnsi="Arial" w:cs="Arial"/>
        </w:rPr>
      </w:pPr>
      <w:r w:rsidRPr="00E63764">
        <w:rPr>
          <w:rFonts w:ascii="Arial" w:eastAsia="Times New Roman" w:hAnsi="Arial" w:cs="Arial"/>
        </w:rPr>
        <w:t xml:space="preserve">Email: </w:t>
      </w:r>
      <w:hyperlink r:id="rId94" w:history="1">
        <w:r w:rsidRPr="00C0222F">
          <w:rPr>
            <w:rStyle w:val="Hyperlink"/>
            <w:rFonts w:ascii="Arial" w:eastAsia="Times New Roman" w:hAnsi="Arial" w:cs="Arial"/>
          </w:rPr>
          <w:t>gian@accessibilityoz.com.au</w:t>
        </w:r>
      </w:hyperlink>
    </w:p>
    <w:bookmarkEnd w:id="1"/>
    <w:bookmarkEnd w:id="2"/>
    <w:bookmarkEnd w:id="12"/>
    <w:p w:rsidR="00742FFF" w:rsidRPr="001F0730" w:rsidRDefault="00742FFF" w:rsidP="008D0B84">
      <w:pPr>
        <w:pStyle w:val="Numbered"/>
        <w:numPr>
          <w:ilvl w:val="0"/>
          <w:numId w:val="0"/>
        </w:numPr>
        <w:ind w:left="360" w:hanging="360"/>
      </w:pPr>
    </w:p>
    <w:sectPr w:rsidR="00742FFF" w:rsidRPr="001F0730" w:rsidSect="00217B55">
      <w:headerReference w:type="first" r:id="rId95"/>
      <w:type w:val="continuous"/>
      <w:pgSz w:w="11900" w:h="16840"/>
      <w:pgMar w:top="1440" w:right="1134" w:bottom="720" w:left="1276" w:header="0" w:footer="2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B46" w:rsidRDefault="00A46B46" w:rsidP="008F3E09">
      <w:r>
        <w:separator/>
      </w:r>
    </w:p>
    <w:p w:rsidR="00A46B46" w:rsidRDefault="00A46B46" w:rsidP="008F3E09"/>
    <w:p w:rsidR="00A46B46" w:rsidRDefault="00A46B46" w:rsidP="008F3E09"/>
    <w:p w:rsidR="00A46B46" w:rsidRDefault="00A46B46" w:rsidP="008F3E09"/>
  </w:endnote>
  <w:endnote w:type="continuationSeparator" w:id="0">
    <w:p w:rsidR="00A46B46" w:rsidRDefault="00A46B46" w:rsidP="008F3E09">
      <w:r>
        <w:continuationSeparator/>
      </w:r>
    </w:p>
    <w:p w:rsidR="00A46B46" w:rsidRDefault="00A46B46" w:rsidP="008F3E09"/>
    <w:p w:rsidR="00A46B46" w:rsidRDefault="00A46B46" w:rsidP="008F3E09"/>
    <w:p w:rsidR="00A46B46" w:rsidRDefault="00A46B46" w:rsidP="008F3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embedRegular r:id="rId1" w:fontKey="{3BB3241E-8070-4799-91A2-8F72AA68DD1B}"/>
    <w:embedBold r:id="rId2" w:fontKey="{8D7F8AB4-77FE-4CC2-A682-1D96FB051468}"/>
    <w:embedItalic r:id="rId3" w:fontKey="{82D441A3-456E-4AAD-9232-48C5610D40AC}"/>
    <w:embedBoldItalic r:id="rId4" w:fontKey="{B9D24EC6-9BCB-4F53-B0FD-7F29FACFD088}"/>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Semibold">
    <w:altName w:val="Proxima Nova Semi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Nova-Regular">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Proxima Nova Cn Lt">
    <w:altName w:val="Arial"/>
    <w:panose1 w:val="00000000000000000000"/>
    <w:charset w:val="00"/>
    <w:family w:val="modern"/>
    <w:notTrueType/>
    <w:pitch w:val="variable"/>
    <w:sig w:usb0="800000AF" w:usb1="5000E0FB" w:usb2="00000000" w:usb3="00000000" w:csb0="0000019B" w:csb1="00000000"/>
  </w:font>
  <w:font w:name="Proxima Nova Rg">
    <w:altName w:val="Arial"/>
    <w:panose1 w:val="00000000000000000000"/>
    <w:charset w:val="00"/>
    <w:family w:val="modern"/>
    <w:notTrueType/>
    <w:pitch w:val="variable"/>
    <w:sig w:usb0="800000AF" w:usb1="5000E0FB" w:usb2="00000000" w:usb3="00000000" w:csb0="0000019B" w:csb1="00000000"/>
  </w:font>
  <w:font w:name="ProximaNova-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roxima Nova Cn Rg">
    <w:altName w:val="Arial"/>
    <w:panose1 w:val="00000000000000000000"/>
    <w:charset w:val="00"/>
    <w:family w:val="modern"/>
    <w:notTrueType/>
    <w:pitch w:val="variable"/>
    <w:sig w:usb0="800000AF" w:usb1="5000E0FB" w:usb2="00000000" w:usb3="00000000" w:csb0="000001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7BF" w:rsidRDefault="005C67BF" w:rsidP="008F3E09">
    <w:pPr>
      <w:pStyle w:val="Footer"/>
    </w:pPr>
    <w:r>
      <w:rPr>
        <w:noProof/>
        <w:lang w:eastAsia="en-AU"/>
      </w:rPr>
      <mc:AlternateContent>
        <mc:Choice Requires="wps">
          <w:drawing>
            <wp:anchor distT="4294967295" distB="4294967295" distL="114300" distR="114300" simplePos="0" relativeHeight="251657728" behindDoc="0" locked="0" layoutInCell="1" allowOverlap="1" wp14:anchorId="78D97648" wp14:editId="499B9DB8">
              <wp:simplePos x="0" y="0"/>
              <wp:positionH relativeFrom="column">
                <wp:posOffset>-57150</wp:posOffset>
              </wp:positionH>
              <wp:positionV relativeFrom="paragraph">
                <wp:posOffset>125729</wp:posOffset>
              </wp:positionV>
              <wp:extent cx="6047740" cy="0"/>
              <wp:effectExtent l="0" t="0" r="1016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47740" cy="0"/>
                      </a:xfrm>
                      <a:prstGeom prst="line">
                        <a:avLst/>
                      </a:prstGeom>
                      <a:noFill/>
                      <a:ln w="6350" cap="flat" cmpd="sng" algn="ctr">
                        <a:solidFill>
                          <a:srgbClr val="D53D2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4C19263" id="Straight Connector 41"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pt,9.9pt" to="471.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" strokecolor="#d53d20" strokeweight=".5pt">
              <o:lock v:ext="edit" shapetype="f"/>
            </v:line>
          </w:pict>
        </mc:Fallback>
      </mc:AlternateContent>
    </w:r>
    <w:r>
      <w:rPr>
        <w:noProof/>
        <w:lang w:eastAsia="en-AU"/>
      </w:rPr>
      <w:drawing>
        <wp:anchor distT="0" distB="0" distL="114300" distR="114300" simplePos="0" relativeHeight="251656704" behindDoc="0" locked="0" layoutInCell="1" allowOverlap="1" wp14:anchorId="71FE7588" wp14:editId="49EFCC81">
          <wp:simplePos x="0" y="0"/>
          <wp:positionH relativeFrom="margin">
            <wp:posOffset>-184150</wp:posOffset>
          </wp:positionH>
          <wp:positionV relativeFrom="margin">
            <wp:posOffset>8514715</wp:posOffset>
          </wp:positionV>
          <wp:extent cx="2286000" cy="1143635"/>
          <wp:effectExtent l="0" t="0" r="0" b="0"/>
          <wp:wrapSquare wrapText="bothSides"/>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5072">
      <w:t xml:space="preserve"> </w:t>
    </w:r>
  </w:p>
  <w:p w:rsidR="005C67BF" w:rsidRPr="001C13DC" w:rsidRDefault="005C67BF" w:rsidP="008F3E09">
    <w:pPr>
      <w:pStyle w:val="Footer"/>
    </w:pPr>
    <w:r w:rsidRPr="001C13DC">
      <w:t>AccessibilityOz.com</w:t>
    </w:r>
  </w:p>
  <w:p w:rsidR="005C67BF" w:rsidRPr="00B730F0" w:rsidRDefault="005C67BF" w:rsidP="008F3E09">
    <w:pPr>
      <w:pStyle w:val="Footer"/>
    </w:pPr>
    <w:r>
      <w:t>Creating accessible Word documents</w:t>
    </w:r>
  </w:p>
  <w:p w:rsidR="005C67BF" w:rsidRPr="00203766" w:rsidRDefault="005C67BF" w:rsidP="008F3E09">
    <w:pPr>
      <w:pStyle w:val="Footer"/>
      <w:rPr>
        <w:color w:val="262626"/>
      </w:rPr>
    </w:pPr>
    <w:r w:rsidRPr="00012737">
      <w:fldChar w:fldCharType="begin"/>
    </w:r>
    <w:r w:rsidRPr="00012737">
      <w:instrText xml:space="preserve"> DATE \@ "dd MMMM yyyy" </w:instrText>
    </w:r>
    <w:r w:rsidRPr="00012737">
      <w:fldChar w:fldCharType="separate"/>
    </w:r>
    <w:r>
      <w:rPr>
        <w:noProof/>
      </w:rPr>
      <w:t>16 November 2015</w:t>
    </w:r>
    <w:r w:rsidRPr="00012737">
      <w:fldChar w:fldCharType="end"/>
    </w:r>
    <w:r w:rsidRPr="001C13DC">
      <w:t xml:space="preserve"> | Page </w:t>
    </w:r>
    <w:r w:rsidRPr="001C13DC">
      <w:fldChar w:fldCharType="begin"/>
    </w:r>
    <w:r w:rsidRPr="001C13DC">
      <w:instrText xml:space="preserve"> PAGE   \* MERGEFORMAT </w:instrText>
    </w:r>
    <w:r w:rsidRPr="001C13DC">
      <w:fldChar w:fldCharType="separate"/>
    </w:r>
    <w:r w:rsidR="00D222AC">
      <w:rPr>
        <w:noProof/>
      </w:rPr>
      <w:t>20</w:t>
    </w:r>
    <w:r w:rsidRPr="001C13DC">
      <w:rPr>
        <w:noProof/>
      </w:rPr>
      <w:fldChar w:fldCharType="end"/>
    </w:r>
  </w:p>
  <w:p w:rsidR="005C67BF" w:rsidRDefault="005C67BF" w:rsidP="008F3E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7BF" w:rsidRPr="00414234" w:rsidRDefault="005C67BF" w:rsidP="008F3E09">
    <w:pPr>
      <w:pStyle w:val="BasicParagraph"/>
    </w:pPr>
    <w:r>
      <w:rPr>
        <w:noProof/>
        <w:lang w:eastAsia="en-AU"/>
      </w:rPr>
      <w:drawing>
        <wp:anchor distT="0" distB="0" distL="114300" distR="114300" simplePos="0" relativeHeight="251655680" behindDoc="0" locked="0" layoutInCell="1" allowOverlap="1" wp14:anchorId="7A8A1CD4" wp14:editId="1F80E635">
          <wp:simplePos x="0" y="0"/>
          <wp:positionH relativeFrom="margin">
            <wp:posOffset>-339725</wp:posOffset>
          </wp:positionH>
          <wp:positionV relativeFrom="margin">
            <wp:posOffset>8174990</wp:posOffset>
          </wp:positionV>
          <wp:extent cx="3174365" cy="1588135"/>
          <wp:effectExtent l="0" t="0" r="0" b="0"/>
          <wp:wrapSquare wrapText="bothSides"/>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65"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294967295" distB="4294967295" distL="114300" distR="114300" simplePos="0" relativeHeight="251658752" behindDoc="0" locked="0" layoutInCell="1" allowOverlap="1" wp14:anchorId="2F0C3607" wp14:editId="02817BEB">
              <wp:simplePos x="0" y="0"/>
              <wp:positionH relativeFrom="margin">
                <wp:align>right</wp:align>
              </wp:positionH>
              <wp:positionV relativeFrom="paragraph">
                <wp:posOffset>-1</wp:posOffset>
              </wp:positionV>
              <wp:extent cx="6172200" cy="0"/>
              <wp:effectExtent l="0" t="0" r="19050" b="19050"/>
              <wp:wrapNone/>
              <wp:docPr id="2"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72200" cy="0"/>
                      </a:xfrm>
                      <a:prstGeom prst="line">
                        <a:avLst/>
                      </a:prstGeom>
                      <a:noFill/>
                      <a:ln w="6350" cap="flat" cmpd="sng" algn="ctr">
                        <a:solidFill>
                          <a:srgbClr val="FF66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7A24BB" id="Straight Connector 55" o:spid="_x0000_s1026" style="position:absolute;flip:x;z-index:2516587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34.8pt,0" to="92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" strokecolor="#f60" strokeweight=".5pt">
              <o:lock v:ext="edit" shapetype="f"/>
              <w10:wrap anchorx="margin"/>
            </v:line>
          </w:pict>
        </mc:Fallback>
      </mc:AlternateContent>
    </w:r>
  </w:p>
  <w:p w:rsidR="005C67BF" w:rsidRPr="00414234" w:rsidRDefault="005C67BF" w:rsidP="008F3E09">
    <w:pPr>
      <w:pStyle w:val="Cover-Companytext"/>
    </w:pPr>
    <w:r w:rsidRPr="00414234">
      <w:t>For:</w:t>
    </w:r>
    <w:r>
      <w:t xml:space="preserve"> Morgen Lewis</w:t>
    </w:r>
  </w:p>
  <w:p w:rsidR="005C67BF" w:rsidRPr="00414234" w:rsidRDefault="005C67BF" w:rsidP="008F3E09">
    <w:pPr>
      <w:pStyle w:val="Cover-Companytext"/>
    </w:pPr>
    <w:r w:rsidRPr="00414234">
      <w:t>By: AccessibilityOz</w:t>
    </w:r>
  </w:p>
  <w:p w:rsidR="005C67BF" w:rsidRPr="00414234" w:rsidRDefault="005C67BF" w:rsidP="008F3E09">
    <w:pPr>
      <w:pStyle w:val="Cover-Companytext"/>
    </w:pPr>
    <w:r w:rsidRPr="00012737">
      <w:t xml:space="preserve">Date: </w:t>
    </w:r>
    <w:r w:rsidRPr="00012737">
      <w:fldChar w:fldCharType="begin"/>
    </w:r>
    <w:r w:rsidRPr="00012737">
      <w:instrText xml:space="preserve"> DATE \@ "dd MMMM yyyy" </w:instrText>
    </w:r>
    <w:r w:rsidRPr="00012737">
      <w:fldChar w:fldCharType="separate"/>
    </w:r>
    <w:r>
      <w:rPr>
        <w:noProof/>
      </w:rPr>
      <w:t>16 November 2015</w:t>
    </w:r>
    <w:r w:rsidRPr="00012737">
      <w:fldChar w:fldCharType="end"/>
    </w:r>
  </w:p>
  <w:p w:rsidR="005C67BF" w:rsidRDefault="005C67BF" w:rsidP="008F3E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B46" w:rsidRDefault="00A46B46" w:rsidP="008F3E09">
      <w:r>
        <w:separator/>
      </w:r>
    </w:p>
    <w:p w:rsidR="00A46B46" w:rsidRDefault="00A46B46" w:rsidP="008F3E09"/>
    <w:p w:rsidR="00A46B46" w:rsidRDefault="00A46B46" w:rsidP="008F3E09"/>
    <w:p w:rsidR="00A46B46" w:rsidRDefault="00A46B46" w:rsidP="008F3E09"/>
  </w:footnote>
  <w:footnote w:type="continuationSeparator" w:id="0">
    <w:p w:rsidR="00A46B46" w:rsidRDefault="00A46B46" w:rsidP="008F3E09">
      <w:r>
        <w:continuationSeparator/>
      </w:r>
    </w:p>
    <w:p w:rsidR="00A46B46" w:rsidRDefault="00A46B46" w:rsidP="008F3E09"/>
    <w:p w:rsidR="00A46B46" w:rsidRDefault="00A46B46" w:rsidP="008F3E09"/>
    <w:p w:rsidR="00A46B46" w:rsidRDefault="00A46B46" w:rsidP="008F3E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7BF" w:rsidRDefault="005C67BF" w:rsidP="008F3E09">
    <w:pPr>
      <w:pStyle w:val="Header"/>
    </w:pPr>
    <w:r>
      <w:rPr>
        <w:noProof/>
        <w:lang w:val="en-AU" w:eastAsia="en-AU"/>
      </w:rPr>
      <w:drawing>
        <wp:anchor distT="0" distB="0" distL="114300" distR="114300" simplePos="0" relativeHeight="251659776" behindDoc="1" locked="0" layoutInCell="1" allowOverlap="1" wp14:anchorId="0F855280" wp14:editId="08BA9F9E">
          <wp:simplePos x="0" y="0"/>
          <wp:positionH relativeFrom="column">
            <wp:posOffset>-808990</wp:posOffset>
          </wp:positionH>
          <wp:positionV relativeFrom="paragraph">
            <wp:posOffset>0</wp:posOffset>
          </wp:positionV>
          <wp:extent cx="7562850" cy="4229100"/>
          <wp:effectExtent l="0" t="0" r="0" b="0"/>
          <wp:wrapTight wrapText="bothSides">
            <wp:wrapPolygon edited="0">
              <wp:start x="0" y="0"/>
              <wp:lineTo x="0" y="21503"/>
              <wp:lineTo x="21546" y="21503"/>
              <wp:lineTo x="21546" y="0"/>
              <wp:lineTo x="0" y="0"/>
            </wp:wrapPolygon>
          </wp:wrapTight>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7BF" w:rsidRDefault="005C67BF" w:rsidP="008F3E09">
    <w:pPr>
      <w:pStyle w:val="Header"/>
    </w:pPr>
  </w:p>
  <w:p w:rsidR="005C67BF" w:rsidRDefault="005C67BF" w:rsidP="008F3E09"/>
  <w:p w:rsidR="005C67BF" w:rsidRDefault="005C67BF" w:rsidP="008F3E09"/>
  <w:p w:rsidR="005C67BF" w:rsidRDefault="005C67BF" w:rsidP="008F3E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7F1E"/>
    <w:multiLevelType w:val="multilevel"/>
    <w:tmpl w:val="D568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9381A"/>
    <w:multiLevelType w:val="multilevel"/>
    <w:tmpl w:val="198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57B4D"/>
    <w:multiLevelType w:val="multilevel"/>
    <w:tmpl w:val="3CCA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B2DA2"/>
    <w:multiLevelType w:val="multilevel"/>
    <w:tmpl w:val="CD74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F22F18"/>
    <w:multiLevelType w:val="multilevel"/>
    <w:tmpl w:val="C1520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F24866"/>
    <w:multiLevelType w:val="hybridMultilevel"/>
    <w:tmpl w:val="B6241F52"/>
    <w:lvl w:ilvl="0" w:tplc="FCD63564">
      <w:start w:val="1"/>
      <w:numFmt w:val="bullet"/>
      <w:pStyle w:val="leftaligned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C371E"/>
    <w:multiLevelType w:val="multilevel"/>
    <w:tmpl w:val="56B4B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E73DD7"/>
    <w:multiLevelType w:val="multilevel"/>
    <w:tmpl w:val="29529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B02A06"/>
    <w:multiLevelType w:val="hybridMultilevel"/>
    <w:tmpl w:val="C658B81E"/>
    <w:lvl w:ilvl="0" w:tplc="B5447868">
      <w:start w:val="1"/>
      <w:numFmt w:val="bullet"/>
      <w:pStyle w:val="ListParagraph"/>
      <w:lvlText w:val=""/>
      <w:lvlJc w:val="left"/>
      <w:pPr>
        <w:ind w:left="36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A572524"/>
    <w:multiLevelType w:val="multilevel"/>
    <w:tmpl w:val="12C6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437FCA"/>
    <w:multiLevelType w:val="multilevel"/>
    <w:tmpl w:val="5A7C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F11289"/>
    <w:multiLevelType w:val="multilevel"/>
    <w:tmpl w:val="A52AA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D8050B"/>
    <w:multiLevelType w:val="hybridMultilevel"/>
    <w:tmpl w:val="111A9186"/>
    <w:lvl w:ilvl="0" w:tplc="2C1C84B8">
      <w:start w:val="1"/>
      <w:numFmt w:val="decimal"/>
      <w:pStyle w:val="Numbered"/>
      <w:lvlText w:val="%1."/>
      <w:lvlJc w:val="left"/>
      <w:pPr>
        <w:ind w:left="360" w:hanging="360"/>
      </w:pPr>
    </w:lvl>
    <w:lvl w:ilvl="1" w:tplc="52C0F1EA">
      <w:start w:val="1"/>
      <w:numFmt w:val="lowerLetter"/>
      <w:pStyle w:val="Numberedsubitem"/>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13049C"/>
    <w:multiLevelType w:val="multilevel"/>
    <w:tmpl w:val="EF54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877732"/>
    <w:multiLevelType w:val="multilevel"/>
    <w:tmpl w:val="F488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E5460C"/>
    <w:multiLevelType w:val="multilevel"/>
    <w:tmpl w:val="FB48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882148"/>
    <w:multiLevelType w:val="multilevel"/>
    <w:tmpl w:val="FE906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495230"/>
    <w:multiLevelType w:val="multilevel"/>
    <w:tmpl w:val="6C00A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590AF7"/>
    <w:multiLevelType w:val="multilevel"/>
    <w:tmpl w:val="8D64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7960ED"/>
    <w:multiLevelType w:val="multilevel"/>
    <w:tmpl w:val="7DE09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BA775D"/>
    <w:multiLevelType w:val="hybridMultilevel"/>
    <w:tmpl w:val="C2A8629C"/>
    <w:lvl w:ilvl="0" w:tplc="8862C1B2">
      <w:start w:val="1"/>
      <w:numFmt w:val="decimal"/>
      <w:pStyle w:val="NumberedError"/>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1" w15:restartNumberingAfterBreak="0">
    <w:nsid w:val="34751867"/>
    <w:multiLevelType w:val="multilevel"/>
    <w:tmpl w:val="B1E05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F079DD"/>
    <w:multiLevelType w:val="multilevel"/>
    <w:tmpl w:val="D132FE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90588"/>
    <w:multiLevelType w:val="multilevel"/>
    <w:tmpl w:val="E8E6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C4D0C0F"/>
    <w:multiLevelType w:val="hybridMultilevel"/>
    <w:tmpl w:val="B0A64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D147A7"/>
    <w:multiLevelType w:val="multilevel"/>
    <w:tmpl w:val="3AFC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F5781B"/>
    <w:multiLevelType w:val="multilevel"/>
    <w:tmpl w:val="09DEC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012F9E"/>
    <w:multiLevelType w:val="multilevel"/>
    <w:tmpl w:val="050E68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747F04"/>
    <w:multiLevelType w:val="multilevel"/>
    <w:tmpl w:val="243EC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8C7DFE"/>
    <w:multiLevelType w:val="multilevel"/>
    <w:tmpl w:val="896087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E04EA7"/>
    <w:multiLevelType w:val="multilevel"/>
    <w:tmpl w:val="3570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AF7492"/>
    <w:multiLevelType w:val="multilevel"/>
    <w:tmpl w:val="97E22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6357CC"/>
    <w:multiLevelType w:val="hybridMultilevel"/>
    <w:tmpl w:val="2ED035DE"/>
    <w:lvl w:ilvl="0" w:tplc="CF7415CA">
      <w:start w:val="1"/>
      <w:numFmt w:val="decimal"/>
      <w:pStyle w:val="numberedpoints"/>
      <w:lvlText w:val="%1."/>
      <w:lvlJc w:val="left"/>
      <w:pPr>
        <w:ind w:left="72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685934"/>
    <w:multiLevelType w:val="multilevel"/>
    <w:tmpl w:val="F1BA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466393"/>
    <w:multiLevelType w:val="multilevel"/>
    <w:tmpl w:val="7FDA6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9F0968"/>
    <w:multiLevelType w:val="multilevel"/>
    <w:tmpl w:val="1764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580600"/>
    <w:multiLevelType w:val="multilevel"/>
    <w:tmpl w:val="9B54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6A5275"/>
    <w:multiLevelType w:val="multilevel"/>
    <w:tmpl w:val="4604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C3287A"/>
    <w:multiLevelType w:val="multilevel"/>
    <w:tmpl w:val="11F41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9066D3"/>
    <w:multiLevelType w:val="multilevel"/>
    <w:tmpl w:val="D03A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AF7CEE"/>
    <w:multiLevelType w:val="multilevel"/>
    <w:tmpl w:val="35A2F4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3928B7"/>
    <w:multiLevelType w:val="multilevel"/>
    <w:tmpl w:val="77C65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8523E4"/>
    <w:multiLevelType w:val="multilevel"/>
    <w:tmpl w:val="2DB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ED0217"/>
    <w:multiLevelType w:val="multilevel"/>
    <w:tmpl w:val="95682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E82123"/>
    <w:multiLevelType w:val="multilevel"/>
    <w:tmpl w:val="DE38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8"/>
  </w:num>
  <w:num w:numId="3">
    <w:abstractNumId w:val="20"/>
  </w:num>
  <w:num w:numId="4">
    <w:abstractNumId w:val="12"/>
  </w:num>
  <w:num w:numId="5">
    <w:abstractNumId w:val="24"/>
  </w:num>
  <w:num w:numId="6">
    <w:abstractNumId w:val="5"/>
  </w:num>
  <w:num w:numId="7">
    <w:abstractNumId w:val="37"/>
  </w:num>
  <w:num w:numId="8">
    <w:abstractNumId w:val="42"/>
  </w:num>
  <w:num w:numId="9">
    <w:abstractNumId w:val="23"/>
  </w:num>
  <w:num w:numId="10">
    <w:abstractNumId w:val="35"/>
  </w:num>
  <w:num w:numId="11">
    <w:abstractNumId w:val="30"/>
  </w:num>
  <w:num w:numId="12">
    <w:abstractNumId w:val="21"/>
  </w:num>
  <w:num w:numId="13">
    <w:abstractNumId w:val="41"/>
  </w:num>
  <w:num w:numId="14">
    <w:abstractNumId w:val="38"/>
  </w:num>
  <w:num w:numId="15">
    <w:abstractNumId w:val="34"/>
  </w:num>
  <w:num w:numId="16">
    <w:abstractNumId w:val="31"/>
  </w:num>
  <w:num w:numId="17">
    <w:abstractNumId w:val="9"/>
  </w:num>
  <w:num w:numId="18">
    <w:abstractNumId w:val="1"/>
  </w:num>
  <w:num w:numId="19">
    <w:abstractNumId w:val="44"/>
  </w:num>
  <w:num w:numId="20">
    <w:abstractNumId w:val="36"/>
  </w:num>
  <w:num w:numId="21">
    <w:abstractNumId w:val="18"/>
  </w:num>
  <w:num w:numId="22">
    <w:abstractNumId w:val="33"/>
  </w:num>
  <w:num w:numId="23">
    <w:abstractNumId w:val="15"/>
  </w:num>
  <w:num w:numId="24">
    <w:abstractNumId w:val="14"/>
  </w:num>
  <w:num w:numId="25">
    <w:abstractNumId w:val="16"/>
  </w:num>
  <w:num w:numId="26">
    <w:abstractNumId w:val="28"/>
  </w:num>
  <w:num w:numId="27">
    <w:abstractNumId w:val="19"/>
  </w:num>
  <w:num w:numId="28">
    <w:abstractNumId w:val="4"/>
  </w:num>
  <w:num w:numId="29">
    <w:abstractNumId w:val="43"/>
  </w:num>
  <w:num w:numId="30">
    <w:abstractNumId w:val="26"/>
  </w:num>
  <w:num w:numId="31">
    <w:abstractNumId w:val="39"/>
  </w:num>
  <w:num w:numId="32">
    <w:abstractNumId w:val="25"/>
  </w:num>
  <w:num w:numId="33">
    <w:abstractNumId w:val="0"/>
  </w:num>
  <w:num w:numId="34">
    <w:abstractNumId w:val="3"/>
  </w:num>
  <w:num w:numId="35">
    <w:abstractNumId w:val="2"/>
  </w:num>
  <w:num w:numId="36">
    <w:abstractNumId w:val="11"/>
  </w:num>
  <w:num w:numId="37">
    <w:abstractNumId w:val="6"/>
  </w:num>
  <w:num w:numId="38">
    <w:abstractNumId w:val="17"/>
  </w:num>
  <w:num w:numId="39">
    <w:abstractNumId w:val="10"/>
  </w:num>
  <w:num w:numId="40">
    <w:abstractNumId w:val="13"/>
  </w:num>
  <w:num w:numId="41">
    <w:abstractNumId w:val="7"/>
  </w:num>
  <w:num w:numId="42">
    <w:abstractNumId w:val="22"/>
  </w:num>
  <w:num w:numId="43">
    <w:abstractNumId w:val="27"/>
  </w:num>
  <w:num w:numId="44">
    <w:abstractNumId w:val="40"/>
  </w:num>
  <w:num w:numId="45">
    <w:abstractNumId w:val="29"/>
  </w:num>
  <w:num w:numId="46">
    <w:abstractNumId w:val="12"/>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CE7"/>
    <w:rsid w:val="00012737"/>
    <w:rsid w:val="000463B5"/>
    <w:rsid w:val="00057044"/>
    <w:rsid w:val="00075EBD"/>
    <w:rsid w:val="00092190"/>
    <w:rsid w:val="000A3B49"/>
    <w:rsid w:val="000B281B"/>
    <w:rsid w:val="000C39B2"/>
    <w:rsid w:val="000F48E0"/>
    <w:rsid w:val="000F56BF"/>
    <w:rsid w:val="00103D36"/>
    <w:rsid w:val="00127854"/>
    <w:rsid w:val="001376E4"/>
    <w:rsid w:val="00166F92"/>
    <w:rsid w:val="00186DB1"/>
    <w:rsid w:val="00186EC7"/>
    <w:rsid w:val="0019186C"/>
    <w:rsid w:val="00192A45"/>
    <w:rsid w:val="001A167B"/>
    <w:rsid w:val="001B213D"/>
    <w:rsid w:val="001B5E8B"/>
    <w:rsid w:val="001C03D0"/>
    <w:rsid w:val="001C13DC"/>
    <w:rsid w:val="001C33F2"/>
    <w:rsid w:val="001E22DB"/>
    <w:rsid w:val="00200721"/>
    <w:rsid w:val="00203766"/>
    <w:rsid w:val="00217B55"/>
    <w:rsid w:val="00250674"/>
    <w:rsid w:val="0026448B"/>
    <w:rsid w:val="002B4071"/>
    <w:rsid w:val="002C1B95"/>
    <w:rsid w:val="002E55A1"/>
    <w:rsid w:val="002E705E"/>
    <w:rsid w:val="0034275C"/>
    <w:rsid w:val="0034394A"/>
    <w:rsid w:val="00343CE3"/>
    <w:rsid w:val="00354E0A"/>
    <w:rsid w:val="00355C61"/>
    <w:rsid w:val="00362350"/>
    <w:rsid w:val="003B1CF8"/>
    <w:rsid w:val="003B7BE9"/>
    <w:rsid w:val="003C49B5"/>
    <w:rsid w:val="003C788F"/>
    <w:rsid w:val="003E654B"/>
    <w:rsid w:val="00414234"/>
    <w:rsid w:val="00415A14"/>
    <w:rsid w:val="00425150"/>
    <w:rsid w:val="00437C48"/>
    <w:rsid w:val="004422C9"/>
    <w:rsid w:val="00443727"/>
    <w:rsid w:val="004478CE"/>
    <w:rsid w:val="004A0F51"/>
    <w:rsid w:val="004E0F59"/>
    <w:rsid w:val="004E6F41"/>
    <w:rsid w:val="00511D9A"/>
    <w:rsid w:val="005173CB"/>
    <w:rsid w:val="005622EF"/>
    <w:rsid w:val="00580049"/>
    <w:rsid w:val="005B06BD"/>
    <w:rsid w:val="005B1E4D"/>
    <w:rsid w:val="005C67BF"/>
    <w:rsid w:val="005E438B"/>
    <w:rsid w:val="005E75DD"/>
    <w:rsid w:val="00600953"/>
    <w:rsid w:val="00622BB7"/>
    <w:rsid w:val="006A021F"/>
    <w:rsid w:val="006D65F4"/>
    <w:rsid w:val="006D6C32"/>
    <w:rsid w:val="006E2320"/>
    <w:rsid w:val="006F19CC"/>
    <w:rsid w:val="006F421D"/>
    <w:rsid w:val="006F6217"/>
    <w:rsid w:val="0070305E"/>
    <w:rsid w:val="007400C8"/>
    <w:rsid w:val="00742FFF"/>
    <w:rsid w:val="0076201A"/>
    <w:rsid w:val="00767FA0"/>
    <w:rsid w:val="0077736D"/>
    <w:rsid w:val="00790B2A"/>
    <w:rsid w:val="007A416E"/>
    <w:rsid w:val="007B101C"/>
    <w:rsid w:val="008007C4"/>
    <w:rsid w:val="0081463A"/>
    <w:rsid w:val="008252BA"/>
    <w:rsid w:val="008325DA"/>
    <w:rsid w:val="00840F55"/>
    <w:rsid w:val="00853B7D"/>
    <w:rsid w:val="00865A19"/>
    <w:rsid w:val="008705BC"/>
    <w:rsid w:val="00876CB5"/>
    <w:rsid w:val="00883AE4"/>
    <w:rsid w:val="008D0B84"/>
    <w:rsid w:val="008D4936"/>
    <w:rsid w:val="008E42F5"/>
    <w:rsid w:val="008F0AFA"/>
    <w:rsid w:val="008F3E09"/>
    <w:rsid w:val="00902812"/>
    <w:rsid w:val="00905D05"/>
    <w:rsid w:val="00926FC8"/>
    <w:rsid w:val="0092703F"/>
    <w:rsid w:val="00955843"/>
    <w:rsid w:val="00975DB2"/>
    <w:rsid w:val="00985DCC"/>
    <w:rsid w:val="00996782"/>
    <w:rsid w:val="009B0CB6"/>
    <w:rsid w:val="009D21FF"/>
    <w:rsid w:val="009D7284"/>
    <w:rsid w:val="009E5D31"/>
    <w:rsid w:val="009F5072"/>
    <w:rsid w:val="00A31BD2"/>
    <w:rsid w:val="00A33CC9"/>
    <w:rsid w:val="00A46B46"/>
    <w:rsid w:val="00A52DDB"/>
    <w:rsid w:val="00A74012"/>
    <w:rsid w:val="00A77EA4"/>
    <w:rsid w:val="00A84D4C"/>
    <w:rsid w:val="00AA4FA6"/>
    <w:rsid w:val="00AE37ED"/>
    <w:rsid w:val="00AF60FC"/>
    <w:rsid w:val="00B013D5"/>
    <w:rsid w:val="00B014D3"/>
    <w:rsid w:val="00B4136B"/>
    <w:rsid w:val="00B513A0"/>
    <w:rsid w:val="00B56D09"/>
    <w:rsid w:val="00B730F0"/>
    <w:rsid w:val="00B75EA1"/>
    <w:rsid w:val="00B86BDB"/>
    <w:rsid w:val="00B87972"/>
    <w:rsid w:val="00BB108B"/>
    <w:rsid w:val="00BB73E4"/>
    <w:rsid w:val="00BC40B9"/>
    <w:rsid w:val="00BD09FE"/>
    <w:rsid w:val="00BD24D8"/>
    <w:rsid w:val="00BF05C8"/>
    <w:rsid w:val="00BF3779"/>
    <w:rsid w:val="00C04012"/>
    <w:rsid w:val="00C04DBF"/>
    <w:rsid w:val="00C33097"/>
    <w:rsid w:val="00C33260"/>
    <w:rsid w:val="00C35395"/>
    <w:rsid w:val="00C72897"/>
    <w:rsid w:val="00C94C19"/>
    <w:rsid w:val="00CA74B3"/>
    <w:rsid w:val="00CB1392"/>
    <w:rsid w:val="00CB6023"/>
    <w:rsid w:val="00CF0E9C"/>
    <w:rsid w:val="00CF137D"/>
    <w:rsid w:val="00D222AC"/>
    <w:rsid w:val="00D71CAB"/>
    <w:rsid w:val="00D9238B"/>
    <w:rsid w:val="00D94578"/>
    <w:rsid w:val="00DA1FE9"/>
    <w:rsid w:val="00DA35C5"/>
    <w:rsid w:val="00DA510D"/>
    <w:rsid w:val="00DD04D4"/>
    <w:rsid w:val="00E0079E"/>
    <w:rsid w:val="00E517D9"/>
    <w:rsid w:val="00E543CF"/>
    <w:rsid w:val="00E62D4B"/>
    <w:rsid w:val="00EA436C"/>
    <w:rsid w:val="00EC7F55"/>
    <w:rsid w:val="00ED018E"/>
    <w:rsid w:val="00ED5CE7"/>
    <w:rsid w:val="00EE35E6"/>
    <w:rsid w:val="00EF191D"/>
    <w:rsid w:val="00F429D8"/>
    <w:rsid w:val="00F50694"/>
    <w:rsid w:val="00F60536"/>
    <w:rsid w:val="00F60BF7"/>
    <w:rsid w:val="00F66A12"/>
    <w:rsid w:val="00F7082F"/>
    <w:rsid w:val="00F7623B"/>
    <w:rsid w:val="00F90610"/>
    <w:rsid w:val="00FC2AB1"/>
    <w:rsid w:val="00FD73E3"/>
    <w:rsid w:val="00FF52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F635BE5-5A1D-4872-9020-D555E0F3C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64"/>
    <w:lsdException w:name="Light Shading Accent 6" w:uiPriority="65"/>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72"/>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E09"/>
    <w:pPr>
      <w:spacing w:before="120" w:after="120"/>
    </w:pPr>
    <w:rPr>
      <w:rFonts w:ascii="Gill Sans MT" w:hAnsi="Gill Sans MT"/>
      <w:sz w:val="24"/>
      <w:szCs w:val="24"/>
      <w:lang w:val="en-US" w:eastAsia="en-US"/>
    </w:rPr>
  </w:style>
  <w:style w:type="paragraph" w:styleId="Heading1">
    <w:name w:val="heading 1"/>
    <w:basedOn w:val="BasicParagraph"/>
    <w:next w:val="Normal"/>
    <w:link w:val="Heading1Char"/>
    <w:uiPriority w:val="9"/>
    <w:qFormat/>
    <w:rsid w:val="00B014D3"/>
    <w:pPr>
      <w:shd w:val="clear" w:color="auto" w:fill="FF6600"/>
      <w:spacing w:after="360" w:line="240" w:lineRule="auto"/>
      <w:outlineLvl w:val="0"/>
    </w:pPr>
    <w:rPr>
      <w:rFonts w:ascii="ProximaNova-Light" w:hAnsi="ProximaNova-Light" w:cs="ProximaNova-Light"/>
      <w:color w:val="FFFFFF"/>
      <w:spacing w:val="-13"/>
      <w:sz w:val="48"/>
      <w:szCs w:val="48"/>
    </w:rPr>
  </w:style>
  <w:style w:type="paragraph" w:styleId="Heading2">
    <w:name w:val="heading 2"/>
    <w:basedOn w:val="BasicParagraph"/>
    <w:next w:val="Normal"/>
    <w:link w:val="Heading2Char"/>
    <w:uiPriority w:val="9"/>
    <w:unhideWhenUsed/>
    <w:qFormat/>
    <w:rsid w:val="00D94578"/>
    <w:pPr>
      <w:pBdr>
        <w:bottom w:val="single" w:sz="4" w:space="1" w:color="E36C0A"/>
      </w:pBdr>
      <w:spacing w:before="360"/>
      <w:outlineLvl w:val="1"/>
    </w:pPr>
    <w:rPr>
      <w:rFonts w:ascii="ProximaNova-Light" w:hAnsi="ProximaNova-Light" w:cs="ProximaNova-Light"/>
      <w:b/>
      <w:color w:val="FF6600"/>
      <w:spacing w:val="-13"/>
      <w:sz w:val="36"/>
      <w:szCs w:val="36"/>
    </w:rPr>
  </w:style>
  <w:style w:type="paragraph" w:styleId="Heading3">
    <w:name w:val="heading 3"/>
    <w:basedOn w:val="BasicParagraph"/>
    <w:next w:val="Normal"/>
    <w:link w:val="Heading3Char"/>
    <w:unhideWhenUsed/>
    <w:qFormat/>
    <w:rsid w:val="00D94578"/>
    <w:pPr>
      <w:spacing w:before="240" w:after="60"/>
      <w:outlineLvl w:val="2"/>
    </w:pPr>
    <w:rPr>
      <w:rFonts w:ascii="ProximaNova-Semibold" w:hAnsi="ProximaNova-Semibold" w:cs="ProximaNova-Semibold"/>
      <w:color w:val="31849B"/>
      <w:spacing w:val="-8"/>
      <w:sz w:val="28"/>
      <w:szCs w:val="28"/>
    </w:rPr>
  </w:style>
  <w:style w:type="paragraph" w:styleId="Heading4">
    <w:name w:val="heading 4"/>
    <w:basedOn w:val="Heading3"/>
    <w:next w:val="Normal"/>
    <w:link w:val="Heading4Char"/>
    <w:unhideWhenUsed/>
    <w:qFormat/>
    <w:rsid w:val="0034394A"/>
    <w:pPr>
      <w:outlineLvl w:val="3"/>
    </w:pPr>
    <w:rPr>
      <w:color w:val="262626"/>
      <w:sz w:val="26"/>
      <w:szCs w:val="26"/>
    </w:rPr>
  </w:style>
  <w:style w:type="paragraph" w:styleId="Heading5">
    <w:name w:val="heading 5"/>
    <w:basedOn w:val="Heading4"/>
    <w:next w:val="Normal"/>
    <w:link w:val="Heading5Char"/>
    <w:uiPriority w:val="9"/>
    <w:unhideWhenUsed/>
    <w:qFormat/>
    <w:rsid w:val="00622BB7"/>
    <w:pPr>
      <w:outlineLvl w:val="4"/>
    </w:pPr>
    <w:rPr>
      <w:sz w:val="24"/>
      <w:szCs w:val="24"/>
    </w:rPr>
  </w:style>
  <w:style w:type="paragraph" w:styleId="Heading6">
    <w:name w:val="heading 6"/>
    <w:basedOn w:val="Normal"/>
    <w:next w:val="Normal"/>
    <w:link w:val="Heading6Char"/>
    <w:uiPriority w:val="9"/>
    <w:unhideWhenUsed/>
    <w:qFormat/>
    <w:rsid w:val="00B014D3"/>
    <w:pPr>
      <w:keepNext/>
      <w:keepLines/>
      <w:spacing w:before="200" w:after="0" w:line="276" w:lineRule="auto"/>
      <w:outlineLvl w:val="5"/>
    </w:pPr>
    <w:rPr>
      <w:rFonts w:ascii="Calibri" w:eastAsia="MS Gothic" w:hAnsi="Calibri"/>
      <w:i/>
      <w:iCs/>
      <w:color w:val="243F60"/>
      <w:sz w:val="22"/>
      <w:szCs w:val="22"/>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CE7"/>
    <w:pPr>
      <w:tabs>
        <w:tab w:val="center" w:pos="4320"/>
        <w:tab w:val="right" w:pos="8640"/>
      </w:tabs>
    </w:pPr>
  </w:style>
  <w:style w:type="character" w:customStyle="1" w:styleId="HeaderChar">
    <w:name w:val="Header Char"/>
    <w:basedOn w:val="DefaultParagraphFont"/>
    <w:link w:val="Header"/>
    <w:uiPriority w:val="99"/>
    <w:rsid w:val="00ED5CE7"/>
  </w:style>
  <w:style w:type="paragraph" w:styleId="Footer">
    <w:name w:val="footer"/>
    <w:basedOn w:val="BasicParagraph"/>
    <w:link w:val="FooterChar"/>
    <w:uiPriority w:val="99"/>
    <w:unhideWhenUsed/>
    <w:rsid w:val="001B5E8B"/>
    <w:pPr>
      <w:jc w:val="right"/>
    </w:pPr>
    <w:rPr>
      <w:rFonts w:ascii="ProximaNova-Regular" w:hAnsi="ProximaNova-Regular" w:cs="ProximaNova-Regular"/>
      <w:sz w:val="20"/>
      <w:szCs w:val="20"/>
    </w:rPr>
  </w:style>
  <w:style w:type="character" w:customStyle="1" w:styleId="FooterChar">
    <w:name w:val="Footer Char"/>
    <w:link w:val="Footer"/>
    <w:uiPriority w:val="99"/>
    <w:rsid w:val="001B5E8B"/>
    <w:rPr>
      <w:rFonts w:ascii="ProximaNova-Regular" w:hAnsi="ProximaNova-Regular" w:cs="ProximaNova-Regular"/>
      <w:color w:val="000000"/>
      <w:sz w:val="20"/>
      <w:szCs w:val="20"/>
      <w:lang w:val="en-GB"/>
    </w:rPr>
  </w:style>
  <w:style w:type="paragraph" w:styleId="BalloonText">
    <w:name w:val="Balloon Text"/>
    <w:basedOn w:val="Normal"/>
    <w:link w:val="BalloonTextChar"/>
    <w:uiPriority w:val="99"/>
    <w:semiHidden/>
    <w:unhideWhenUsed/>
    <w:rsid w:val="00ED5CE7"/>
    <w:rPr>
      <w:rFonts w:ascii="Lucida Grande" w:hAnsi="Lucida Grande"/>
      <w:sz w:val="18"/>
      <w:szCs w:val="18"/>
    </w:rPr>
  </w:style>
  <w:style w:type="character" w:customStyle="1" w:styleId="BalloonTextChar">
    <w:name w:val="Balloon Text Char"/>
    <w:link w:val="BalloonText"/>
    <w:uiPriority w:val="99"/>
    <w:semiHidden/>
    <w:rsid w:val="00ED5CE7"/>
    <w:rPr>
      <w:rFonts w:ascii="Lucida Grande" w:hAnsi="Lucida Grande"/>
      <w:sz w:val="18"/>
      <w:szCs w:val="18"/>
    </w:rPr>
  </w:style>
  <w:style w:type="paragraph" w:customStyle="1" w:styleId="BasicParagraph">
    <w:name w:val="[Basic Paragraph]"/>
    <w:basedOn w:val="Normal"/>
    <w:link w:val="BasicParagraphChar"/>
    <w:uiPriority w:val="99"/>
    <w:rsid w:val="00ED5CE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link w:val="Heading1"/>
    <w:uiPriority w:val="9"/>
    <w:rsid w:val="00B014D3"/>
    <w:rPr>
      <w:rFonts w:ascii="ProximaNova-Light" w:hAnsi="ProximaNova-Light" w:cs="ProximaNova-Light"/>
      <w:color w:val="FFFFFF"/>
      <w:spacing w:val="-13"/>
      <w:sz w:val="48"/>
      <w:szCs w:val="48"/>
      <w:shd w:val="clear" w:color="auto" w:fill="FF6600"/>
      <w:lang w:val="en-GB"/>
    </w:rPr>
  </w:style>
  <w:style w:type="character" w:customStyle="1" w:styleId="Heading2Char">
    <w:name w:val="Heading 2 Char"/>
    <w:link w:val="Heading2"/>
    <w:uiPriority w:val="9"/>
    <w:rsid w:val="00D94578"/>
    <w:rPr>
      <w:rFonts w:ascii="ProximaNova-Light" w:hAnsi="ProximaNova-Light" w:cs="ProximaNova-Light"/>
      <w:b/>
      <w:color w:val="FF6600"/>
      <w:spacing w:val="-13"/>
      <w:sz w:val="36"/>
      <w:szCs w:val="36"/>
      <w:lang w:val="en-GB" w:eastAsia="en-US"/>
    </w:rPr>
  </w:style>
  <w:style w:type="character" w:customStyle="1" w:styleId="Heading3Char">
    <w:name w:val="Heading 3 Char"/>
    <w:link w:val="Heading3"/>
    <w:rsid w:val="00D94578"/>
    <w:rPr>
      <w:rFonts w:ascii="ProximaNova-Semibold" w:hAnsi="ProximaNova-Semibold" w:cs="ProximaNova-Semibold"/>
      <w:color w:val="31849B"/>
      <w:spacing w:val="-8"/>
      <w:sz w:val="28"/>
      <w:szCs w:val="28"/>
      <w:lang w:val="en-GB" w:eastAsia="en-US"/>
    </w:rPr>
  </w:style>
  <w:style w:type="character" w:customStyle="1" w:styleId="Heading4Char">
    <w:name w:val="Heading 4 Char"/>
    <w:link w:val="Heading4"/>
    <w:uiPriority w:val="9"/>
    <w:rsid w:val="0034394A"/>
    <w:rPr>
      <w:rFonts w:ascii="ProximaNova-Semibold" w:hAnsi="ProximaNova-Semibold" w:cs="ProximaNova-Semibold"/>
      <w:color w:val="262626"/>
      <w:spacing w:val="-8"/>
      <w:sz w:val="26"/>
      <w:szCs w:val="26"/>
      <w:lang w:val="en-GB" w:eastAsia="en-US"/>
    </w:rPr>
  </w:style>
  <w:style w:type="paragraph" w:styleId="Subtitle">
    <w:name w:val="Subtitle"/>
    <w:basedOn w:val="BasicParagraph"/>
    <w:next w:val="Normal"/>
    <w:link w:val="SubtitleChar"/>
    <w:uiPriority w:val="11"/>
    <w:qFormat/>
    <w:rsid w:val="00B730F0"/>
    <w:rPr>
      <w:rFonts w:ascii="ProximaNova-Semibold" w:hAnsi="ProximaNova-Semibold" w:cs="ProximaNova-Semibold"/>
      <w:color w:val="2D7D8C"/>
    </w:rPr>
  </w:style>
  <w:style w:type="character" w:customStyle="1" w:styleId="SubtitleChar">
    <w:name w:val="Subtitle Char"/>
    <w:link w:val="Subtitle"/>
    <w:uiPriority w:val="11"/>
    <w:rsid w:val="00B730F0"/>
    <w:rPr>
      <w:rFonts w:ascii="ProximaNova-Semibold" w:hAnsi="ProximaNova-Semibold" w:cs="ProximaNova-Semibold"/>
      <w:color w:val="2D7D8C"/>
      <w:sz w:val="24"/>
      <w:szCs w:val="24"/>
      <w:lang w:val="en-GB" w:eastAsia="en-US"/>
    </w:rPr>
  </w:style>
  <w:style w:type="paragraph" w:styleId="ListParagraph">
    <w:name w:val="List Paragraph"/>
    <w:basedOn w:val="BasicParagraph"/>
    <w:link w:val="ListParagraphChar"/>
    <w:qFormat/>
    <w:rsid w:val="00B014D3"/>
    <w:pPr>
      <w:numPr>
        <w:numId w:val="2"/>
      </w:numPr>
      <w:spacing w:before="60" w:after="60"/>
    </w:pPr>
    <w:rPr>
      <w:rFonts w:ascii="Proxima Nova Cn Lt" w:hAnsi="Proxima Nova Cn Lt" w:cs="ProximaNova-Light"/>
      <w:color w:val="262626"/>
    </w:rPr>
  </w:style>
  <w:style w:type="character" w:styleId="Hyperlink">
    <w:name w:val="Hyperlink"/>
    <w:uiPriority w:val="99"/>
    <w:unhideWhenUsed/>
    <w:rsid w:val="00BD24D8"/>
    <w:rPr>
      <w:color w:val="0000FF"/>
      <w:sz w:val="22"/>
      <w:u w:val="single"/>
    </w:rPr>
  </w:style>
  <w:style w:type="paragraph" w:styleId="TOC1">
    <w:name w:val="toc 1"/>
    <w:basedOn w:val="Normal"/>
    <w:next w:val="Normal"/>
    <w:autoRedefine/>
    <w:uiPriority w:val="39"/>
    <w:unhideWhenUsed/>
    <w:rsid w:val="00A77EA4"/>
    <w:pPr>
      <w:tabs>
        <w:tab w:val="right" w:leader="dot" w:pos="9480"/>
      </w:tabs>
      <w:spacing w:before="60" w:after="0" w:line="360" w:lineRule="auto"/>
      <w:contextualSpacing/>
    </w:pPr>
    <w:rPr>
      <w:b/>
      <w:bCs/>
      <w:color w:val="31849B"/>
    </w:rPr>
  </w:style>
  <w:style w:type="paragraph" w:styleId="TOC2">
    <w:name w:val="toc 2"/>
    <w:basedOn w:val="Normal"/>
    <w:next w:val="Normal"/>
    <w:autoRedefine/>
    <w:uiPriority w:val="39"/>
    <w:unhideWhenUsed/>
    <w:rsid w:val="00A77EA4"/>
    <w:pPr>
      <w:spacing w:before="0" w:after="0" w:line="360" w:lineRule="auto"/>
      <w:contextualSpacing/>
    </w:pPr>
    <w:rPr>
      <w:b/>
      <w:bCs/>
      <w:color w:val="404040"/>
      <w:szCs w:val="20"/>
    </w:rPr>
  </w:style>
  <w:style w:type="character" w:styleId="FollowedHyperlink">
    <w:name w:val="FollowedHyperlink"/>
    <w:unhideWhenUsed/>
    <w:rsid w:val="001B5E8B"/>
    <w:rPr>
      <w:color w:val="800080"/>
      <w:u w:val="single"/>
    </w:rPr>
  </w:style>
  <w:style w:type="paragraph" w:customStyle="1" w:styleId="Exampletext">
    <w:name w:val="Example text"/>
    <w:basedOn w:val="Normal"/>
    <w:link w:val="ExampletextChar"/>
    <w:qFormat/>
    <w:rsid w:val="00DA510D"/>
    <w:pPr>
      <w:pBdr>
        <w:top w:val="single" w:sz="12" w:space="1" w:color="F79646"/>
        <w:left w:val="single" w:sz="12" w:space="1" w:color="F79646"/>
        <w:bottom w:val="single" w:sz="12" w:space="1" w:color="F79646"/>
        <w:right w:val="single" w:sz="12" w:space="1" w:color="F79646"/>
      </w:pBdr>
    </w:pPr>
    <w:rPr>
      <w:sz w:val="22"/>
      <w:szCs w:val="22"/>
    </w:rPr>
  </w:style>
  <w:style w:type="paragraph" w:styleId="TOCHeading">
    <w:name w:val="TOC Heading"/>
    <w:basedOn w:val="Heading1"/>
    <w:next w:val="Normal"/>
    <w:uiPriority w:val="39"/>
    <w:unhideWhenUsed/>
    <w:qFormat/>
    <w:rsid w:val="001C13DC"/>
    <w:pPr>
      <w:keepNext/>
      <w:keepLines/>
      <w:widowControl/>
      <w:shd w:val="clear" w:color="auto" w:fill="auto"/>
      <w:autoSpaceDE/>
      <w:autoSpaceDN/>
      <w:adjustRightInd/>
      <w:spacing w:before="240" w:after="0" w:line="259" w:lineRule="auto"/>
      <w:textAlignment w:val="auto"/>
      <w:outlineLvl w:val="9"/>
    </w:pPr>
    <w:rPr>
      <w:rFonts w:ascii="Calibri" w:eastAsia="MS Gothic" w:hAnsi="Calibri" w:cs="Times New Roman"/>
      <w:color w:val="365F91"/>
      <w:spacing w:val="0"/>
      <w:sz w:val="32"/>
      <w:szCs w:val="32"/>
      <w:lang w:val="en-US"/>
    </w:rPr>
  </w:style>
  <w:style w:type="character" w:customStyle="1" w:styleId="ExampletextChar">
    <w:name w:val="Example text Char"/>
    <w:link w:val="Exampletext"/>
    <w:rsid w:val="00DA510D"/>
    <w:rPr>
      <w:rFonts w:ascii="Proxima Nova Cn Lt" w:hAnsi="Proxima Nova Cn Lt"/>
      <w:sz w:val="22"/>
      <w:szCs w:val="22"/>
      <w:lang w:val="en-US" w:eastAsia="en-US"/>
    </w:rPr>
  </w:style>
  <w:style w:type="paragraph" w:styleId="TOC3">
    <w:name w:val="toc 3"/>
    <w:basedOn w:val="Normal"/>
    <w:next w:val="Normal"/>
    <w:autoRedefine/>
    <w:uiPriority w:val="39"/>
    <w:unhideWhenUsed/>
    <w:rsid w:val="00A33CC9"/>
    <w:pPr>
      <w:spacing w:before="60" w:after="0" w:line="360" w:lineRule="auto"/>
      <w:ind w:left="278"/>
      <w:contextualSpacing/>
    </w:pPr>
    <w:rPr>
      <w:szCs w:val="20"/>
    </w:rPr>
  </w:style>
  <w:style w:type="paragraph" w:styleId="TOC4">
    <w:name w:val="toc 4"/>
    <w:basedOn w:val="Normal"/>
    <w:next w:val="Normal"/>
    <w:autoRedefine/>
    <w:uiPriority w:val="39"/>
    <w:unhideWhenUsed/>
    <w:rsid w:val="00A31BD2"/>
    <w:pPr>
      <w:spacing w:before="0" w:after="0"/>
      <w:ind w:left="560"/>
    </w:pPr>
    <w:rPr>
      <w:rFonts w:ascii="Cambria" w:hAnsi="Cambria"/>
      <w:sz w:val="20"/>
      <w:szCs w:val="20"/>
    </w:rPr>
  </w:style>
  <w:style w:type="paragraph" w:styleId="TOC5">
    <w:name w:val="toc 5"/>
    <w:basedOn w:val="Normal"/>
    <w:next w:val="Normal"/>
    <w:autoRedefine/>
    <w:uiPriority w:val="39"/>
    <w:unhideWhenUsed/>
    <w:rsid w:val="00A33CC9"/>
    <w:pPr>
      <w:spacing w:before="0" w:after="0"/>
      <w:ind w:left="840"/>
    </w:pPr>
    <w:rPr>
      <w:rFonts w:ascii="Cambria" w:hAnsi="Cambria"/>
      <w:sz w:val="20"/>
      <w:szCs w:val="20"/>
    </w:rPr>
  </w:style>
  <w:style w:type="paragraph" w:styleId="TOC6">
    <w:name w:val="toc 6"/>
    <w:basedOn w:val="Normal"/>
    <w:next w:val="Normal"/>
    <w:autoRedefine/>
    <w:uiPriority w:val="39"/>
    <w:unhideWhenUsed/>
    <w:rsid w:val="00A33CC9"/>
    <w:pPr>
      <w:spacing w:before="0" w:after="0"/>
      <w:ind w:left="1120"/>
    </w:pPr>
    <w:rPr>
      <w:rFonts w:ascii="Cambria" w:hAnsi="Cambria"/>
      <w:sz w:val="20"/>
      <w:szCs w:val="20"/>
    </w:rPr>
  </w:style>
  <w:style w:type="paragraph" w:styleId="TOC7">
    <w:name w:val="toc 7"/>
    <w:basedOn w:val="Normal"/>
    <w:next w:val="Normal"/>
    <w:autoRedefine/>
    <w:uiPriority w:val="39"/>
    <w:unhideWhenUsed/>
    <w:rsid w:val="00A33CC9"/>
    <w:pPr>
      <w:spacing w:before="0" w:after="0"/>
      <w:ind w:left="1400"/>
    </w:pPr>
    <w:rPr>
      <w:rFonts w:ascii="Cambria" w:hAnsi="Cambria"/>
      <w:sz w:val="20"/>
      <w:szCs w:val="20"/>
    </w:rPr>
  </w:style>
  <w:style w:type="paragraph" w:styleId="TOC8">
    <w:name w:val="toc 8"/>
    <w:basedOn w:val="Normal"/>
    <w:next w:val="Normal"/>
    <w:autoRedefine/>
    <w:uiPriority w:val="39"/>
    <w:unhideWhenUsed/>
    <w:rsid w:val="00A33CC9"/>
    <w:pPr>
      <w:spacing w:before="0" w:after="0"/>
      <w:ind w:left="1680"/>
    </w:pPr>
    <w:rPr>
      <w:rFonts w:ascii="Cambria" w:hAnsi="Cambria"/>
      <w:sz w:val="20"/>
      <w:szCs w:val="20"/>
    </w:rPr>
  </w:style>
  <w:style w:type="paragraph" w:styleId="TOC9">
    <w:name w:val="toc 9"/>
    <w:basedOn w:val="Normal"/>
    <w:next w:val="Normal"/>
    <w:autoRedefine/>
    <w:uiPriority w:val="39"/>
    <w:unhideWhenUsed/>
    <w:rsid w:val="00A33CC9"/>
    <w:pPr>
      <w:spacing w:before="0" w:after="0"/>
      <w:ind w:left="1960"/>
    </w:pPr>
    <w:rPr>
      <w:rFonts w:ascii="Cambria" w:hAnsi="Cambria"/>
      <w:sz w:val="20"/>
      <w:szCs w:val="20"/>
    </w:rPr>
  </w:style>
  <w:style w:type="paragraph" w:customStyle="1" w:styleId="Cover-Companytext">
    <w:name w:val="Cover - Company text"/>
    <w:basedOn w:val="BasicParagraph"/>
    <w:link w:val="Cover-CompanytextChar"/>
    <w:qFormat/>
    <w:rsid w:val="009F5072"/>
    <w:pPr>
      <w:jc w:val="right"/>
    </w:pPr>
    <w:rPr>
      <w:rFonts w:ascii="Proxima Nova Rg" w:hAnsi="Proxima Nova Rg" w:cs="ProximaNova-Regular"/>
      <w:color w:val="262626"/>
    </w:rPr>
  </w:style>
  <w:style w:type="paragraph" w:customStyle="1" w:styleId="Cover-Company">
    <w:name w:val="Cover - Company"/>
    <w:basedOn w:val="BasicParagraph"/>
    <w:link w:val="Cover-CompanyChar"/>
    <w:qFormat/>
    <w:rsid w:val="009F5072"/>
    <w:pPr>
      <w:jc w:val="right"/>
    </w:pPr>
    <w:rPr>
      <w:rFonts w:ascii="ProximaNova-Bold" w:hAnsi="ProximaNova-Bold" w:cs="ProximaNova-Bold"/>
      <w:b/>
      <w:bCs/>
      <w:color w:val="FF6600"/>
      <w:sz w:val="76"/>
      <w:szCs w:val="76"/>
    </w:rPr>
  </w:style>
  <w:style w:type="character" w:customStyle="1" w:styleId="BasicParagraphChar">
    <w:name w:val="[Basic Paragraph] Char"/>
    <w:link w:val="BasicParagraph"/>
    <w:uiPriority w:val="99"/>
    <w:rsid w:val="009F5072"/>
    <w:rPr>
      <w:rFonts w:ascii="MinionPro-Regular" w:hAnsi="MinionPro-Regular" w:cs="MinionPro-Regular"/>
      <w:color w:val="000000"/>
      <w:sz w:val="28"/>
      <w:szCs w:val="28"/>
      <w:lang w:val="en-GB"/>
    </w:rPr>
  </w:style>
  <w:style w:type="character" w:customStyle="1" w:styleId="Cover-CompanytextChar">
    <w:name w:val="Cover - Company text Char"/>
    <w:link w:val="Cover-Companytext"/>
    <w:rsid w:val="009F5072"/>
    <w:rPr>
      <w:rFonts w:ascii="Proxima Nova Rg" w:hAnsi="Proxima Nova Rg" w:cs="ProximaNova-Regular"/>
      <w:color w:val="262626"/>
      <w:sz w:val="28"/>
      <w:szCs w:val="28"/>
      <w:lang w:val="en-GB"/>
    </w:rPr>
  </w:style>
  <w:style w:type="paragraph" w:customStyle="1" w:styleId="Cover-Documentname">
    <w:name w:val="Cover - Document name"/>
    <w:basedOn w:val="BasicParagraph"/>
    <w:link w:val="Cover-DocumentnameChar"/>
    <w:qFormat/>
    <w:rsid w:val="009F5072"/>
    <w:pPr>
      <w:jc w:val="right"/>
    </w:pPr>
    <w:rPr>
      <w:rFonts w:ascii="ProximaNova-Regular" w:hAnsi="ProximaNova-Regular" w:cs="ProximaNova-Regular"/>
      <w:color w:val="FF6600"/>
      <w:sz w:val="68"/>
      <w:szCs w:val="68"/>
    </w:rPr>
  </w:style>
  <w:style w:type="character" w:customStyle="1" w:styleId="Cover-CompanyChar">
    <w:name w:val="Cover - Company Char"/>
    <w:link w:val="Cover-Company"/>
    <w:rsid w:val="009F5072"/>
    <w:rPr>
      <w:rFonts w:ascii="ProximaNova-Bold" w:hAnsi="ProximaNova-Bold" w:cs="ProximaNova-Bold"/>
      <w:b/>
      <w:bCs/>
      <w:color w:val="FF6600"/>
      <w:sz w:val="76"/>
      <w:szCs w:val="76"/>
      <w:lang w:val="en-GB"/>
    </w:rPr>
  </w:style>
  <w:style w:type="character" w:customStyle="1" w:styleId="Cover-DocumentnameChar">
    <w:name w:val="Cover - Document name Char"/>
    <w:link w:val="Cover-Documentname"/>
    <w:rsid w:val="009F5072"/>
    <w:rPr>
      <w:rFonts w:ascii="ProximaNova-Regular" w:hAnsi="ProximaNova-Regular" w:cs="ProximaNova-Regular"/>
      <w:color w:val="FF6600"/>
      <w:sz w:val="68"/>
      <w:szCs w:val="68"/>
      <w:lang w:val="en-GB"/>
    </w:rPr>
  </w:style>
  <w:style w:type="character" w:customStyle="1" w:styleId="Heading5Char">
    <w:name w:val="Heading 5 Char"/>
    <w:link w:val="Heading5"/>
    <w:uiPriority w:val="9"/>
    <w:rsid w:val="00622BB7"/>
    <w:rPr>
      <w:rFonts w:ascii="ProximaNova-Semibold" w:hAnsi="ProximaNova-Semibold" w:cs="ProximaNova-Semibold"/>
      <w:color w:val="262626"/>
      <w:spacing w:val="-8"/>
      <w:sz w:val="24"/>
      <w:szCs w:val="24"/>
      <w:lang w:val="en-GB" w:eastAsia="en-US"/>
    </w:rPr>
  </w:style>
  <w:style w:type="character" w:customStyle="1" w:styleId="Heading6Char">
    <w:name w:val="Heading 6 Char"/>
    <w:link w:val="Heading6"/>
    <w:uiPriority w:val="9"/>
    <w:rsid w:val="00B014D3"/>
    <w:rPr>
      <w:rFonts w:ascii="Calibri" w:eastAsia="MS Gothic" w:hAnsi="Calibri" w:cs="Times New Roman"/>
      <w:i/>
      <w:iCs/>
      <w:color w:val="243F60"/>
      <w:sz w:val="22"/>
      <w:szCs w:val="22"/>
      <w:lang w:val="en-AU"/>
    </w:rPr>
  </w:style>
  <w:style w:type="paragraph" w:styleId="Title">
    <w:name w:val="Title"/>
    <w:basedOn w:val="Normal"/>
    <w:next w:val="Normal"/>
    <w:link w:val="TitleChar"/>
    <w:uiPriority w:val="10"/>
    <w:qFormat/>
    <w:rsid w:val="00B014D3"/>
    <w:pPr>
      <w:spacing w:before="0" w:after="200" w:line="276" w:lineRule="auto"/>
    </w:pPr>
    <w:rPr>
      <w:rFonts w:eastAsia="Calibri"/>
      <w:b/>
      <w:color w:val="FF6600"/>
      <w:sz w:val="32"/>
      <w:szCs w:val="22"/>
      <w:lang w:val="en-AU"/>
    </w:rPr>
  </w:style>
  <w:style w:type="character" w:customStyle="1" w:styleId="TitleChar">
    <w:name w:val="Title Char"/>
    <w:link w:val="Title"/>
    <w:uiPriority w:val="10"/>
    <w:rsid w:val="00B014D3"/>
    <w:rPr>
      <w:rFonts w:ascii="Gill Sans MT" w:eastAsia="Calibri" w:hAnsi="Gill Sans MT" w:cs="Times New Roman"/>
      <w:b/>
      <w:color w:val="FF6600"/>
      <w:sz w:val="32"/>
      <w:szCs w:val="22"/>
      <w:lang w:val="en-AU"/>
    </w:rPr>
  </w:style>
  <w:style w:type="paragraph" w:customStyle="1" w:styleId="Heading21">
    <w:name w:val="Heading 21"/>
    <w:basedOn w:val="Normal"/>
    <w:link w:val="heading2Char0"/>
    <w:qFormat/>
    <w:rsid w:val="00DA510D"/>
    <w:pPr>
      <w:pBdr>
        <w:top w:val="single" w:sz="12" w:space="1" w:color="F79646"/>
        <w:left w:val="single" w:sz="12" w:space="1" w:color="F79646"/>
        <w:bottom w:val="single" w:sz="12" w:space="1" w:color="F79646"/>
        <w:right w:val="single" w:sz="12" w:space="1" w:color="F79646"/>
      </w:pBdr>
    </w:pPr>
    <w:rPr>
      <w:rFonts w:eastAsia="Times New Roman"/>
      <w:sz w:val="22"/>
      <w:szCs w:val="22"/>
    </w:rPr>
  </w:style>
  <w:style w:type="character" w:customStyle="1" w:styleId="heading2Char0">
    <w:name w:val="heading 2 Char"/>
    <w:link w:val="Heading21"/>
    <w:rsid w:val="00DA510D"/>
    <w:rPr>
      <w:rFonts w:ascii="Proxima Nova Cn Lt" w:eastAsia="Times New Roman" w:hAnsi="Proxima Nova Cn Lt"/>
      <w:sz w:val="22"/>
      <w:szCs w:val="22"/>
      <w:lang w:val="en-US" w:eastAsia="en-US"/>
    </w:rPr>
  </w:style>
  <w:style w:type="paragraph" w:customStyle="1" w:styleId="ColorfulList-Accent11">
    <w:name w:val="Colorful List - Accent 11"/>
    <w:aliases w:val="indented Paragraph"/>
    <w:basedOn w:val="Normal"/>
    <w:link w:val="ColorfulList-Accent1Char"/>
    <w:uiPriority w:val="34"/>
    <w:qFormat/>
    <w:rsid w:val="00B014D3"/>
    <w:pPr>
      <w:spacing w:before="0" w:after="200" w:line="276" w:lineRule="auto"/>
      <w:ind w:left="720"/>
      <w:contextualSpacing/>
    </w:pPr>
    <w:rPr>
      <w:rFonts w:eastAsia="Calibri"/>
      <w:sz w:val="22"/>
      <w:szCs w:val="22"/>
      <w:lang w:val="en-AU"/>
    </w:rPr>
  </w:style>
  <w:style w:type="character" w:customStyle="1" w:styleId="ColorfulList-Accent1Char">
    <w:name w:val="Colorful List - Accent 1 Char"/>
    <w:aliases w:val="indented Paragraph Char"/>
    <w:link w:val="ColorfulList-Accent11"/>
    <w:uiPriority w:val="34"/>
    <w:rsid w:val="00B014D3"/>
    <w:rPr>
      <w:rFonts w:ascii="Gill Sans MT" w:eastAsia="Calibri" w:hAnsi="Gill Sans MT" w:cs="Times New Roman"/>
      <w:sz w:val="22"/>
      <w:szCs w:val="22"/>
      <w:lang w:val="en-AU"/>
    </w:rPr>
  </w:style>
  <w:style w:type="paragraph" w:customStyle="1" w:styleId="numberedpoints">
    <w:name w:val="numbered points"/>
    <w:basedOn w:val="ColorfulList-Accent11"/>
    <w:link w:val="numberedpointsChar"/>
    <w:qFormat/>
    <w:rsid w:val="00B014D3"/>
    <w:pPr>
      <w:numPr>
        <w:numId w:val="1"/>
      </w:numPr>
    </w:pPr>
  </w:style>
  <w:style w:type="character" w:customStyle="1" w:styleId="numberedpointsChar">
    <w:name w:val="numbered points Char"/>
    <w:link w:val="numberedpoints"/>
    <w:rsid w:val="00B014D3"/>
    <w:rPr>
      <w:rFonts w:ascii="Gill Sans MT" w:eastAsia="Calibri" w:hAnsi="Gill Sans MT"/>
      <w:sz w:val="22"/>
      <w:szCs w:val="22"/>
      <w:lang w:eastAsia="en-US"/>
    </w:rPr>
  </w:style>
  <w:style w:type="character" w:customStyle="1" w:styleId="MediumGrid11">
    <w:name w:val="Medium Grid 11"/>
    <w:uiPriority w:val="99"/>
    <w:semiHidden/>
    <w:rsid w:val="00B014D3"/>
    <w:rPr>
      <w:color w:val="808080"/>
    </w:rPr>
  </w:style>
  <w:style w:type="paragraph" w:customStyle="1" w:styleId="text3">
    <w:name w:val="text3"/>
    <w:basedOn w:val="BodyTextIndent2"/>
    <w:rsid w:val="00B014D3"/>
    <w:pPr>
      <w:shd w:val="clear" w:color="auto" w:fill="FFFFFF"/>
      <w:spacing w:after="0" w:line="240" w:lineRule="auto"/>
      <w:ind w:left="720"/>
    </w:pPr>
    <w:rPr>
      <w:rFonts w:ascii="Arial" w:eastAsia="Times New Roman" w:hAnsi="Arial" w:cs="Arial"/>
      <w:sz w:val="20"/>
      <w:szCs w:val="24"/>
      <w:lang w:val="en-US"/>
    </w:rPr>
  </w:style>
  <w:style w:type="paragraph" w:styleId="BodyTextIndent2">
    <w:name w:val="Body Text Indent 2"/>
    <w:basedOn w:val="Normal"/>
    <w:link w:val="BodyTextIndent2Char"/>
    <w:uiPriority w:val="99"/>
    <w:semiHidden/>
    <w:unhideWhenUsed/>
    <w:rsid w:val="00B014D3"/>
    <w:pPr>
      <w:spacing w:before="0" w:line="480" w:lineRule="auto"/>
      <w:ind w:left="283"/>
    </w:pPr>
    <w:rPr>
      <w:rFonts w:eastAsia="Calibri"/>
      <w:sz w:val="22"/>
      <w:szCs w:val="22"/>
      <w:lang w:val="en-AU"/>
    </w:rPr>
  </w:style>
  <w:style w:type="character" w:customStyle="1" w:styleId="BodyTextIndent2Char">
    <w:name w:val="Body Text Indent 2 Char"/>
    <w:link w:val="BodyTextIndent2"/>
    <w:uiPriority w:val="99"/>
    <w:semiHidden/>
    <w:rsid w:val="00B014D3"/>
    <w:rPr>
      <w:rFonts w:ascii="Gill Sans MT" w:eastAsia="Calibri" w:hAnsi="Gill Sans MT" w:cs="Times New Roman"/>
      <w:sz w:val="22"/>
      <w:szCs w:val="22"/>
      <w:lang w:val="en-AU"/>
    </w:rPr>
  </w:style>
  <w:style w:type="character" w:styleId="Strong">
    <w:name w:val="Strong"/>
    <w:qFormat/>
    <w:rsid w:val="00B014D3"/>
    <w:rPr>
      <w:b/>
    </w:rPr>
  </w:style>
  <w:style w:type="paragraph" w:styleId="HTMLPreformatted">
    <w:name w:val="HTML Preformatted"/>
    <w:basedOn w:val="Normal"/>
    <w:link w:val="HTMLPreformattedChar"/>
    <w:uiPriority w:val="99"/>
    <w:rsid w:val="00B01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w:eastAsia="PMingLiU" w:hAnsi="Courier" w:cs="Courier"/>
      <w:sz w:val="20"/>
      <w:szCs w:val="20"/>
      <w:lang w:val="en-AU"/>
    </w:rPr>
  </w:style>
  <w:style w:type="character" w:customStyle="1" w:styleId="HTMLPreformattedChar">
    <w:name w:val="HTML Preformatted Char"/>
    <w:link w:val="HTMLPreformatted"/>
    <w:uiPriority w:val="99"/>
    <w:rsid w:val="00B014D3"/>
    <w:rPr>
      <w:rFonts w:ascii="Courier" w:eastAsia="PMingLiU" w:hAnsi="Courier" w:cs="Courier"/>
      <w:sz w:val="20"/>
      <w:szCs w:val="20"/>
      <w:lang w:val="en-AU"/>
    </w:rPr>
  </w:style>
  <w:style w:type="character" w:customStyle="1" w:styleId="attribute-value">
    <w:name w:val="attribute-value"/>
    <w:basedOn w:val="DefaultParagraphFont"/>
    <w:rsid w:val="00B014D3"/>
  </w:style>
  <w:style w:type="paragraph" w:customStyle="1" w:styleId="sctxt">
    <w:name w:val="sctxt"/>
    <w:basedOn w:val="Normal"/>
    <w:rsid w:val="00B014D3"/>
    <w:pPr>
      <w:spacing w:beforeLines="1" w:before="0" w:afterLines="1" w:after="200"/>
    </w:pPr>
    <w:rPr>
      <w:rFonts w:ascii="Times" w:eastAsia="PMingLiU" w:hAnsi="Times"/>
      <w:sz w:val="20"/>
      <w:szCs w:val="20"/>
      <w:lang w:val="en-AU"/>
    </w:rPr>
  </w:style>
  <w:style w:type="paragraph" w:styleId="NormalWeb">
    <w:name w:val="Normal (Web)"/>
    <w:basedOn w:val="Normal"/>
    <w:uiPriority w:val="99"/>
    <w:rsid w:val="00B014D3"/>
    <w:pPr>
      <w:spacing w:beforeLines="1" w:before="0" w:afterLines="1" w:after="200"/>
    </w:pPr>
    <w:rPr>
      <w:rFonts w:ascii="Times" w:eastAsia="PMingLiU" w:hAnsi="Times"/>
      <w:sz w:val="20"/>
      <w:szCs w:val="20"/>
      <w:lang w:val="en-AU"/>
    </w:rPr>
  </w:style>
  <w:style w:type="character" w:styleId="Emphasis">
    <w:name w:val="Emphasis"/>
    <w:uiPriority w:val="20"/>
    <w:qFormat/>
    <w:rsid w:val="00B014D3"/>
    <w:rPr>
      <w:i/>
    </w:rPr>
  </w:style>
  <w:style w:type="character" w:customStyle="1" w:styleId="msg">
    <w:name w:val="msg"/>
    <w:basedOn w:val="DefaultParagraphFont"/>
    <w:rsid w:val="00B014D3"/>
  </w:style>
  <w:style w:type="character" w:styleId="HTMLCode">
    <w:name w:val="HTML Code"/>
    <w:uiPriority w:val="99"/>
    <w:rsid w:val="00B014D3"/>
    <w:rPr>
      <w:rFonts w:ascii="Courier" w:eastAsia="PMingLiU" w:hAnsi="Courier" w:cs="Courier"/>
      <w:sz w:val="20"/>
    </w:rPr>
  </w:style>
  <w:style w:type="paragraph" w:customStyle="1" w:styleId="helpwanted">
    <w:name w:val="helpwanted"/>
    <w:basedOn w:val="Normal"/>
    <w:rsid w:val="00B014D3"/>
    <w:pPr>
      <w:spacing w:beforeLines="1" w:before="0" w:afterLines="1" w:after="200"/>
    </w:pPr>
    <w:rPr>
      <w:rFonts w:ascii="Times" w:eastAsia="PMingLiU" w:hAnsi="Times"/>
      <w:sz w:val="20"/>
      <w:szCs w:val="20"/>
      <w:lang w:val="en-AU"/>
    </w:rPr>
  </w:style>
  <w:style w:type="character" w:customStyle="1" w:styleId="exp">
    <w:name w:val="exp"/>
    <w:basedOn w:val="DefaultParagraphFont"/>
    <w:rsid w:val="00B014D3"/>
  </w:style>
  <w:style w:type="character" w:customStyle="1" w:styleId="unrecognized">
    <w:name w:val="unrecognized"/>
    <w:basedOn w:val="DefaultParagraphFont"/>
    <w:rsid w:val="00B014D3"/>
  </w:style>
  <w:style w:type="table" w:styleId="TableGrid">
    <w:name w:val="Table Grid"/>
    <w:basedOn w:val="TableNormal"/>
    <w:rsid w:val="00B014D3"/>
    <w:rPr>
      <w:rFonts w:ascii="Calibri" w:eastAsia="PMingLiU"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dg4">
    <w:name w:val="hdg4"/>
    <w:basedOn w:val="Heading4"/>
    <w:rsid w:val="00B014D3"/>
    <w:pPr>
      <w:keepNext/>
      <w:widowControl/>
      <w:autoSpaceDE/>
      <w:autoSpaceDN/>
      <w:adjustRightInd/>
      <w:spacing w:before="120" w:after="240" w:line="240" w:lineRule="auto"/>
      <w:ind w:left="720"/>
      <w:textAlignment w:val="auto"/>
    </w:pPr>
    <w:rPr>
      <w:rFonts w:ascii="Arial" w:eastAsia="Times New Roman" w:hAnsi="Arial" w:cs="Arial"/>
      <w:color w:val="000000"/>
      <w:spacing w:val="0"/>
      <w:sz w:val="24"/>
      <w:szCs w:val="24"/>
      <w:u w:val="single"/>
      <w:lang w:val="x-none" w:eastAsia="x-none"/>
    </w:rPr>
  </w:style>
  <w:style w:type="paragraph" w:customStyle="1" w:styleId="nml-ind">
    <w:name w:val="nml-ind"/>
    <w:basedOn w:val="BodyText"/>
    <w:link w:val="nml-indChar"/>
    <w:rsid w:val="00B014D3"/>
    <w:pPr>
      <w:spacing w:after="0" w:line="300" w:lineRule="exact"/>
      <w:ind w:left="720"/>
    </w:pPr>
    <w:rPr>
      <w:rFonts w:ascii="Arial" w:eastAsia="Times New Roman" w:hAnsi="Arial" w:cs="Arial"/>
      <w:szCs w:val="24"/>
    </w:rPr>
  </w:style>
  <w:style w:type="paragraph" w:styleId="BodyText">
    <w:name w:val="Body Text"/>
    <w:basedOn w:val="Normal"/>
    <w:link w:val="BodyTextChar"/>
    <w:unhideWhenUsed/>
    <w:rsid w:val="00B014D3"/>
    <w:pPr>
      <w:spacing w:before="0" w:line="276" w:lineRule="auto"/>
    </w:pPr>
    <w:rPr>
      <w:rFonts w:eastAsia="Calibri"/>
      <w:sz w:val="22"/>
      <w:szCs w:val="22"/>
      <w:lang w:val="en-AU"/>
    </w:rPr>
  </w:style>
  <w:style w:type="character" w:customStyle="1" w:styleId="BodyTextChar">
    <w:name w:val="Body Text Char"/>
    <w:link w:val="BodyText"/>
    <w:rsid w:val="00B014D3"/>
    <w:rPr>
      <w:rFonts w:ascii="Gill Sans MT" w:eastAsia="Calibri" w:hAnsi="Gill Sans MT" w:cs="Times New Roman"/>
      <w:sz w:val="22"/>
      <w:szCs w:val="22"/>
      <w:lang w:val="en-AU"/>
    </w:rPr>
  </w:style>
  <w:style w:type="character" w:customStyle="1" w:styleId="content1">
    <w:name w:val="content1"/>
    <w:rsid w:val="00B014D3"/>
    <w:rPr>
      <w:rFonts w:ascii="Verdana" w:hAnsi="Verdana" w:hint="default"/>
      <w:color w:val="333333"/>
      <w:sz w:val="18"/>
      <w:szCs w:val="18"/>
    </w:rPr>
  </w:style>
  <w:style w:type="table" w:styleId="MediumGrid3-Accent6">
    <w:name w:val="Medium Grid 3 Accent 6"/>
    <w:basedOn w:val="TableNormal"/>
    <w:uiPriority w:val="60"/>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1">
    <w:name w:val="Medium Grid 3 Accent 1"/>
    <w:basedOn w:val="TableNormal"/>
    <w:uiPriority w:val="64"/>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29"/>
    <w:rsid w:val="00B014D3"/>
    <w:rPr>
      <w:rFonts w:ascii="Calibri" w:eastAsia="PMingLiU"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5">
    <w:name w:val="Colorful Grid Accent 5"/>
    <w:basedOn w:val="TableNormal"/>
    <w:uiPriority w:val="64"/>
    <w:rsid w:val="00B014D3"/>
    <w:rPr>
      <w:rFonts w:ascii="Calibri" w:eastAsia="PMingLiU"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Shading-Accent5">
    <w:name w:val="Light Shading Accent 5"/>
    <w:basedOn w:val="TableNormal"/>
    <w:uiPriority w:val="65"/>
    <w:rsid w:val="00B014D3"/>
    <w:rPr>
      <w:rFonts w:ascii="Calibri" w:eastAsia="PMingLiU"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5"/>
    <w:rsid w:val="00B014D3"/>
    <w:rPr>
      <w:rFonts w:ascii="Calibri" w:eastAsia="PMingLiU"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CommentReference">
    <w:name w:val="annotation reference"/>
    <w:unhideWhenUsed/>
    <w:rsid w:val="00B014D3"/>
    <w:rPr>
      <w:sz w:val="16"/>
      <w:szCs w:val="16"/>
    </w:rPr>
  </w:style>
  <w:style w:type="paragraph" w:styleId="CommentText">
    <w:name w:val="annotation text"/>
    <w:basedOn w:val="Normal"/>
    <w:link w:val="CommentTextChar"/>
    <w:unhideWhenUsed/>
    <w:rsid w:val="00B014D3"/>
    <w:pPr>
      <w:spacing w:before="0" w:after="200" w:line="276" w:lineRule="auto"/>
    </w:pPr>
    <w:rPr>
      <w:rFonts w:eastAsia="Calibri"/>
      <w:sz w:val="20"/>
      <w:szCs w:val="20"/>
      <w:lang w:val="en-AU"/>
    </w:rPr>
  </w:style>
  <w:style w:type="character" w:customStyle="1" w:styleId="CommentTextChar">
    <w:name w:val="Comment Text Char"/>
    <w:link w:val="CommentText"/>
    <w:rsid w:val="00B014D3"/>
    <w:rPr>
      <w:rFonts w:ascii="Gill Sans MT" w:eastAsia="Calibri" w:hAnsi="Gill Sans MT" w:cs="Times New Roman"/>
      <w:sz w:val="20"/>
      <w:szCs w:val="20"/>
      <w:lang w:val="en-AU"/>
    </w:rPr>
  </w:style>
  <w:style w:type="paragraph" w:styleId="CommentSubject">
    <w:name w:val="annotation subject"/>
    <w:basedOn w:val="CommentText"/>
    <w:next w:val="CommentText"/>
    <w:link w:val="CommentSubjectChar"/>
    <w:unhideWhenUsed/>
    <w:rsid w:val="00B014D3"/>
    <w:rPr>
      <w:b/>
      <w:bCs/>
    </w:rPr>
  </w:style>
  <w:style w:type="character" w:customStyle="1" w:styleId="CommentSubjectChar">
    <w:name w:val="Comment Subject Char"/>
    <w:link w:val="CommentSubject"/>
    <w:rsid w:val="00B014D3"/>
    <w:rPr>
      <w:rFonts w:ascii="Gill Sans MT" w:eastAsia="Calibri" w:hAnsi="Gill Sans MT" w:cs="Times New Roman"/>
      <w:b/>
      <w:bCs/>
      <w:sz w:val="20"/>
      <w:szCs w:val="20"/>
      <w:lang w:val="en-AU"/>
    </w:rPr>
  </w:style>
  <w:style w:type="table" w:styleId="MediumGrid1-Accent6">
    <w:name w:val="Medium Grid 1 Accent 6"/>
    <w:basedOn w:val="TableNormal"/>
    <w:uiPriority w:val="72"/>
    <w:rsid w:val="00B014D3"/>
    <w:rPr>
      <w:rFonts w:ascii="Calibri" w:eastAsia="PMingLiU"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Shading1-Accent6">
    <w:name w:val="Medium Shading 1 Accent 6"/>
    <w:basedOn w:val="TableNormal"/>
    <w:uiPriority w:val="68"/>
    <w:rsid w:val="00B014D3"/>
    <w:rPr>
      <w:rFonts w:ascii="Calibri" w:eastAsia="PMingLiU"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ListParagraphChar">
    <w:name w:val="List Paragraph Char"/>
    <w:link w:val="ListParagraph"/>
    <w:rsid w:val="00B014D3"/>
    <w:rPr>
      <w:rFonts w:ascii="Proxima Nova Cn Lt" w:hAnsi="Proxima Nova Cn Lt" w:cs="ProximaNova-Light"/>
      <w:color w:val="262626"/>
      <w:sz w:val="24"/>
      <w:szCs w:val="24"/>
      <w:lang w:val="en-GB" w:eastAsia="en-US"/>
    </w:rPr>
  </w:style>
  <w:style w:type="table" w:customStyle="1" w:styleId="MediumGrid3-Accent61">
    <w:name w:val="Medium Grid 3 - Accent 61"/>
    <w:basedOn w:val="TableNormal"/>
    <w:next w:val="MediumGrid3-Accent6"/>
    <w:uiPriority w:val="60"/>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Light1">
    <w:name w:val="Table Grid Light1"/>
    <w:basedOn w:val="TableNormal"/>
    <w:uiPriority w:val="40"/>
    <w:rsid w:val="00B014D3"/>
    <w:rPr>
      <w:rFonts w:ascii="Calibri" w:eastAsia="PMingLiU"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B014D3"/>
    <w:rPr>
      <w:rFonts w:ascii="Gill Sans MT" w:eastAsia="Calibri" w:hAnsi="Gill Sans MT"/>
      <w:sz w:val="22"/>
      <w:szCs w:val="22"/>
      <w:lang w:eastAsia="en-US"/>
    </w:rPr>
  </w:style>
  <w:style w:type="character" w:customStyle="1" w:styleId="apple-converted-space">
    <w:name w:val="apple-converted-space"/>
    <w:basedOn w:val="DefaultParagraphFont"/>
    <w:rsid w:val="00B014D3"/>
  </w:style>
  <w:style w:type="table" w:customStyle="1" w:styleId="GridTable4-Accent61">
    <w:name w:val="Grid Table 4 - Accent 61"/>
    <w:basedOn w:val="TableNormal"/>
    <w:uiPriority w:val="49"/>
    <w:rsid w:val="00B014D3"/>
    <w:rPr>
      <w:rFonts w:ascii="Calibri" w:eastAsia="PMingLiU" w:hAnsi="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URL">
    <w:name w:val="URL"/>
    <w:basedOn w:val="Normal"/>
    <w:link w:val="URLChar"/>
    <w:qFormat/>
    <w:rsid w:val="00B014D3"/>
  </w:style>
  <w:style w:type="character" w:customStyle="1" w:styleId="URLChar">
    <w:name w:val="URL Char"/>
    <w:link w:val="URL"/>
    <w:rsid w:val="00B014D3"/>
    <w:rPr>
      <w:rFonts w:ascii="Proxima Nova Cn Rg" w:eastAsia="MS Mincho" w:hAnsi="Proxima Nova Cn Rg" w:cs="Times New Roman"/>
    </w:rPr>
  </w:style>
  <w:style w:type="character" w:customStyle="1" w:styleId="il">
    <w:name w:val="il"/>
    <w:basedOn w:val="DefaultParagraphFont"/>
    <w:rsid w:val="00B014D3"/>
  </w:style>
  <w:style w:type="table" w:styleId="LightList-Accent6">
    <w:name w:val="Light List Accent 6"/>
    <w:basedOn w:val="TableNormal"/>
    <w:uiPriority w:val="61"/>
    <w:rsid w:val="002E705E"/>
    <w:rPr>
      <w:sz w:val="24"/>
      <w:szCs w:val="24"/>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start-tag">
    <w:name w:val="start-tag"/>
    <w:rsid w:val="00580049"/>
  </w:style>
  <w:style w:type="character" w:customStyle="1" w:styleId="attribute-name">
    <w:name w:val="attribute-name"/>
    <w:rsid w:val="00580049"/>
  </w:style>
  <w:style w:type="character" w:customStyle="1" w:styleId="end-tag">
    <w:name w:val="end-tag"/>
    <w:rsid w:val="00580049"/>
  </w:style>
  <w:style w:type="character" w:customStyle="1" w:styleId="nml-indChar">
    <w:name w:val="nml-ind Char"/>
    <w:link w:val="nml-ind"/>
    <w:rsid w:val="00075EBD"/>
    <w:rPr>
      <w:rFonts w:ascii="Arial" w:eastAsia="Times New Roman" w:hAnsi="Arial" w:cs="Arial"/>
      <w:sz w:val="22"/>
      <w:szCs w:val="24"/>
      <w:lang w:eastAsia="en-US"/>
    </w:rPr>
  </w:style>
  <w:style w:type="paragraph" w:customStyle="1" w:styleId="NumberedError">
    <w:name w:val="Numbered Error"/>
    <w:basedOn w:val="Heading2"/>
    <w:link w:val="NumberedErrorChar"/>
    <w:qFormat/>
    <w:rsid w:val="00622BB7"/>
    <w:pPr>
      <w:keepNext/>
      <w:keepLines/>
      <w:widowControl/>
      <w:numPr>
        <w:numId w:val="3"/>
      </w:numPr>
      <w:pBdr>
        <w:bottom w:val="none" w:sz="0" w:space="0" w:color="auto"/>
      </w:pBdr>
      <w:shd w:val="clear" w:color="auto" w:fill="5297A2"/>
      <w:autoSpaceDE/>
      <w:autoSpaceDN/>
      <w:adjustRightInd/>
      <w:spacing w:before="600" w:after="100" w:afterAutospacing="1" w:line="240" w:lineRule="auto"/>
      <w:textAlignment w:val="auto"/>
    </w:pPr>
    <w:rPr>
      <w:rFonts w:ascii="Arial" w:eastAsia="PMingLiU" w:hAnsi="Arial" w:cs="Times New Roman"/>
      <w:b w:val="0"/>
      <w:color w:val="FFFFFF"/>
      <w:spacing w:val="0"/>
      <w:sz w:val="28"/>
      <w:szCs w:val="24"/>
      <w:lang w:val="en-AU"/>
    </w:rPr>
  </w:style>
  <w:style w:type="character" w:customStyle="1" w:styleId="NumberedErrorChar">
    <w:name w:val="Numbered Error Char"/>
    <w:link w:val="NumberedError"/>
    <w:rsid w:val="00622BB7"/>
    <w:rPr>
      <w:rFonts w:ascii="Arial" w:eastAsia="PMingLiU" w:hAnsi="Arial"/>
      <w:color w:val="FFFFFF"/>
      <w:sz w:val="28"/>
      <w:szCs w:val="24"/>
      <w:shd w:val="clear" w:color="auto" w:fill="5297A2"/>
      <w:lang w:eastAsia="en-US"/>
    </w:rPr>
  </w:style>
  <w:style w:type="paragraph" w:customStyle="1" w:styleId="Example">
    <w:name w:val="Example"/>
    <w:basedOn w:val="Heading3"/>
    <w:link w:val="ExampleChar"/>
    <w:qFormat/>
    <w:rsid w:val="00AE37ED"/>
    <w:pPr>
      <w:pBdr>
        <w:top w:val="single" w:sz="12" w:space="1" w:color="F79646"/>
        <w:left w:val="single" w:sz="12" w:space="1" w:color="F79646"/>
        <w:bottom w:val="single" w:sz="12" w:space="1" w:color="F79646"/>
        <w:right w:val="single" w:sz="12" w:space="1" w:color="F79646"/>
      </w:pBdr>
      <w:jc w:val="center"/>
    </w:pPr>
    <w:rPr>
      <w:color w:val="C45911"/>
    </w:rPr>
  </w:style>
  <w:style w:type="paragraph" w:customStyle="1" w:styleId="Examplesub-heading">
    <w:name w:val="Example sub-heading"/>
    <w:basedOn w:val="Heading4"/>
    <w:link w:val="Examplesub-headingChar"/>
    <w:qFormat/>
    <w:rsid w:val="00AE37ED"/>
    <w:pPr>
      <w:pBdr>
        <w:top w:val="single" w:sz="12" w:space="1" w:color="F79646"/>
        <w:left w:val="single" w:sz="12" w:space="1" w:color="F79646"/>
        <w:bottom w:val="single" w:sz="12" w:space="1" w:color="F79646"/>
        <w:right w:val="single" w:sz="12" w:space="1" w:color="F79646"/>
      </w:pBdr>
      <w:shd w:val="clear" w:color="auto" w:fill="F4B083"/>
    </w:pPr>
    <w:rPr>
      <w:color w:val="auto"/>
      <w:sz w:val="24"/>
      <w:szCs w:val="24"/>
    </w:rPr>
  </w:style>
  <w:style w:type="character" w:customStyle="1" w:styleId="ExampleChar">
    <w:name w:val="Example Char"/>
    <w:link w:val="Example"/>
    <w:rsid w:val="00AE37ED"/>
    <w:rPr>
      <w:rFonts w:ascii="ProximaNova-Semibold" w:hAnsi="ProximaNova-Semibold" w:cs="ProximaNova-Semibold"/>
      <w:color w:val="C45911"/>
      <w:spacing w:val="-8"/>
      <w:sz w:val="28"/>
      <w:szCs w:val="28"/>
      <w:lang w:val="en-GB" w:eastAsia="en-US"/>
    </w:rPr>
  </w:style>
  <w:style w:type="table" w:styleId="TableGridLight">
    <w:name w:val="Grid Table Light"/>
    <w:basedOn w:val="TableNormal"/>
    <w:uiPriority w:val="40"/>
    <w:rsid w:val="000F56BF"/>
    <w:rPr>
      <w:rFonts w:ascii="Calibri" w:eastAsia="PMingLiU"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Examplesub-headingChar">
    <w:name w:val="Example sub-heading Char"/>
    <w:link w:val="Examplesub-heading"/>
    <w:rsid w:val="00AE37ED"/>
    <w:rPr>
      <w:rFonts w:ascii="ProximaNova-Semibold" w:hAnsi="ProximaNova-Semibold" w:cs="ProximaNova-Semibold"/>
      <w:color w:val="262626"/>
      <w:spacing w:val="-8"/>
      <w:sz w:val="24"/>
      <w:szCs w:val="24"/>
      <w:shd w:val="clear" w:color="auto" w:fill="F4B083"/>
      <w:lang w:val="en-GB" w:eastAsia="en-US"/>
    </w:rPr>
  </w:style>
  <w:style w:type="table" w:styleId="GridTable4-Accent6">
    <w:name w:val="Grid Table 4 Accent 6"/>
    <w:basedOn w:val="TableNormal"/>
    <w:uiPriority w:val="49"/>
    <w:rsid w:val="0070305E"/>
    <w:rPr>
      <w:rFonts w:ascii="Calibri" w:eastAsia="PMingLiU" w:hAnsi="Calibri"/>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FootnoteText">
    <w:name w:val="footnote text"/>
    <w:basedOn w:val="Normal"/>
    <w:link w:val="FootnoteTextChar"/>
    <w:uiPriority w:val="99"/>
    <w:semiHidden/>
    <w:unhideWhenUsed/>
    <w:rsid w:val="00742FFF"/>
    <w:pPr>
      <w:spacing w:before="0" w:after="0"/>
    </w:pPr>
    <w:rPr>
      <w:rFonts w:eastAsia="Calibri"/>
      <w:sz w:val="20"/>
      <w:szCs w:val="20"/>
      <w:lang w:val="x-none"/>
    </w:rPr>
  </w:style>
  <w:style w:type="character" w:customStyle="1" w:styleId="FootnoteTextChar">
    <w:name w:val="Footnote Text Char"/>
    <w:basedOn w:val="DefaultParagraphFont"/>
    <w:link w:val="FootnoteText"/>
    <w:uiPriority w:val="99"/>
    <w:semiHidden/>
    <w:rsid w:val="00742FFF"/>
    <w:rPr>
      <w:rFonts w:ascii="Gill Sans MT" w:eastAsia="Calibri" w:hAnsi="Gill Sans MT"/>
      <w:lang w:val="x-none" w:eastAsia="en-US"/>
    </w:rPr>
  </w:style>
  <w:style w:type="character" w:styleId="FootnoteReference">
    <w:name w:val="footnote reference"/>
    <w:semiHidden/>
    <w:rsid w:val="00742FFF"/>
    <w:rPr>
      <w:rFonts w:ascii="Arial" w:hAnsi="Arial"/>
      <w:i/>
      <w:sz w:val="16"/>
      <w:vertAlign w:val="superscript"/>
    </w:rPr>
  </w:style>
  <w:style w:type="paragraph" w:customStyle="1" w:styleId="Figure">
    <w:name w:val="Figure"/>
    <w:qFormat/>
    <w:rsid w:val="00742FFF"/>
    <w:pPr>
      <w:keepNext/>
      <w:ind w:left="720"/>
    </w:pPr>
    <w:rPr>
      <w:rFonts w:ascii="Gill Sans MT" w:eastAsia="Calibri" w:hAnsi="Gill Sans MT"/>
      <w:b/>
      <w:bCs/>
      <w:noProof/>
      <w:lang w:val="en-US"/>
    </w:rPr>
  </w:style>
  <w:style w:type="character" w:styleId="SubtleEmphasis">
    <w:name w:val="Subtle Emphasis"/>
    <w:qFormat/>
    <w:rsid w:val="00742FFF"/>
    <w:rPr>
      <w:i/>
      <w:iCs/>
      <w:color w:val="808080"/>
    </w:rPr>
  </w:style>
  <w:style w:type="paragraph" w:customStyle="1" w:styleId="Numbered">
    <w:name w:val="Numbered"/>
    <w:basedOn w:val="Normal"/>
    <w:link w:val="NumberedChar"/>
    <w:qFormat/>
    <w:rsid w:val="008F3E09"/>
    <w:pPr>
      <w:numPr>
        <w:numId w:val="4"/>
      </w:numPr>
      <w:spacing w:before="0" w:after="200" w:line="276" w:lineRule="auto"/>
    </w:pPr>
    <w:rPr>
      <w:rFonts w:eastAsia="Calibri"/>
    </w:rPr>
  </w:style>
  <w:style w:type="paragraph" w:customStyle="1" w:styleId="Numberedsubitem">
    <w:name w:val="Numbered subitem"/>
    <w:basedOn w:val="Normal"/>
    <w:link w:val="NumberedsubitemChar"/>
    <w:qFormat/>
    <w:rsid w:val="008F3E09"/>
    <w:pPr>
      <w:numPr>
        <w:ilvl w:val="1"/>
        <w:numId w:val="4"/>
      </w:numPr>
      <w:spacing w:before="0" w:after="200" w:line="276" w:lineRule="auto"/>
    </w:pPr>
    <w:rPr>
      <w:rFonts w:eastAsia="Calibri"/>
    </w:rPr>
  </w:style>
  <w:style w:type="character" w:customStyle="1" w:styleId="NumberedChar">
    <w:name w:val="Numbered Char"/>
    <w:link w:val="Numbered"/>
    <w:rsid w:val="008F3E09"/>
    <w:rPr>
      <w:rFonts w:ascii="Gill Sans MT" w:eastAsia="Calibri" w:hAnsi="Gill Sans MT"/>
      <w:sz w:val="24"/>
      <w:szCs w:val="24"/>
      <w:lang w:val="en-US" w:eastAsia="en-US"/>
    </w:rPr>
  </w:style>
  <w:style w:type="character" w:customStyle="1" w:styleId="NumberedsubitemChar">
    <w:name w:val="Numbered subitem Char"/>
    <w:link w:val="Numberedsubitem"/>
    <w:rsid w:val="008F3E09"/>
    <w:rPr>
      <w:rFonts w:ascii="Gill Sans MT" w:eastAsia="Calibri" w:hAnsi="Gill Sans MT"/>
      <w:sz w:val="24"/>
      <w:szCs w:val="24"/>
      <w:lang w:val="en-US" w:eastAsia="en-US"/>
    </w:rPr>
  </w:style>
  <w:style w:type="paragraph" w:styleId="EndnoteText">
    <w:name w:val="endnote text"/>
    <w:basedOn w:val="Normal"/>
    <w:link w:val="EndnoteTextChar"/>
    <w:rsid w:val="00742FFF"/>
    <w:pPr>
      <w:spacing w:before="0" w:after="0"/>
    </w:pPr>
    <w:rPr>
      <w:rFonts w:eastAsia="Calibri"/>
      <w:sz w:val="20"/>
      <w:szCs w:val="20"/>
      <w:lang w:val="en-AU"/>
    </w:rPr>
  </w:style>
  <w:style w:type="character" w:customStyle="1" w:styleId="EndnoteTextChar">
    <w:name w:val="Endnote Text Char"/>
    <w:basedOn w:val="DefaultParagraphFont"/>
    <w:link w:val="EndnoteText"/>
    <w:rsid w:val="00742FFF"/>
    <w:rPr>
      <w:rFonts w:ascii="Gill Sans MT" w:eastAsia="Calibri" w:hAnsi="Gill Sans MT"/>
      <w:lang w:eastAsia="en-US"/>
    </w:rPr>
  </w:style>
  <w:style w:type="character" w:styleId="EndnoteReference">
    <w:name w:val="endnote reference"/>
    <w:rsid w:val="00742FFF"/>
    <w:rPr>
      <w:vertAlign w:val="superscript"/>
    </w:rPr>
  </w:style>
  <w:style w:type="paragraph" w:customStyle="1" w:styleId="leftalignedbullet">
    <w:name w:val="left aligned bullet"/>
    <w:basedOn w:val="Normal"/>
    <w:link w:val="leftalignedbulletChar"/>
    <w:qFormat/>
    <w:rsid w:val="00742FFF"/>
    <w:pPr>
      <w:numPr>
        <w:numId w:val="6"/>
      </w:numPr>
      <w:spacing w:before="0" w:after="200" w:line="276" w:lineRule="auto"/>
    </w:pPr>
    <w:rPr>
      <w:rFonts w:ascii="Arial" w:eastAsia="Times New Roman" w:hAnsi="Arial"/>
      <w:bCs/>
      <w:sz w:val="22"/>
      <w:szCs w:val="22"/>
      <w:lang w:val="x-none" w:eastAsia="x-none"/>
    </w:rPr>
  </w:style>
  <w:style w:type="character" w:customStyle="1" w:styleId="leftalignedbulletChar">
    <w:name w:val="left aligned bullet Char"/>
    <w:link w:val="leftalignedbullet"/>
    <w:rsid w:val="00742FFF"/>
    <w:rPr>
      <w:rFonts w:ascii="Arial" w:eastAsia="Times New Roman" w:hAnsi="Arial"/>
      <w:bCs/>
      <w:sz w:val="22"/>
      <w:szCs w:val="22"/>
      <w:lang w:val="x-none" w:eastAsia="x-none"/>
    </w:rPr>
  </w:style>
  <w:style w:type="table" w:styleId="MediumGrid1-Accent2">
    <w:name w:val="Medium Grid 1 Accent 2"/>
    <w:basedOn w:val="TableNormal"/>
    <w:rsid w:val="00742FFF"/>
    <w:rPr>
      <w:rFonts w:ascii="Calibri" w:eastAsia="PMingLiU"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BodyText1">
    <w:name w:val="Body Text1"/>
    <w:basedOn w:val="BodyText"/>
    <w:qFormat/>
    <w:rsid w:val="00742FFF"/>
    <w:pPr>
      <w:suppressAutoHyphens/>
      <w:spacing w:before="200" w:after="200" w:line="240" w:lineRule="auto"/>
    </w:pPr>
    <w:rPr>
      <w:rFonts w:ascii="Calibri" w:eastAsia="Times New Roman" w:hAnsi="Calibri"/>
      <w:sz w:val="20"/>
      <w:szCs w:val="20"/>
      <w:lang w:eastAsia="en-AU"/>
    </w:rPr>
  </w:style>
  <w:style w:type="paragraph" w:customStyle="1" w:styleId="BodyText2">
    <w:name w:val="Body Text2"/>
    <w:basedOn w:val="BodyText"/>
    <w:link w:val="BodytextChar0"/>
    <w:qFormat/>
    <w:rsid w:val="00742FFF"/>
    <w:pPr>
      <w:suppressAutoHyphens/>
      <w:spacing w:before="200" w:after="200" w:line="240" w:lineRule="auto"/>
    </w:pPr>
    <w:rPr>
      <w:rFonts w:ascii="Calibri" w:eastAsia="Times New Roman" w:hAnsi="Calibri"/>
      <w:sz w:val="20"/>
      <w:szCs w:val="20"/>
      <w:lang w:eastAsia="en-AU"/>
    </w:rPr>
  </w:style>
  <w:style w:type="character" w:customStyle="1" w:styleId="BodytextChar0">
    <w:name w:val="Body text Char"/>
    <w:link w:val="BodyText2"/>
    <w:rsid w:val="00742FFF"/>
    <w:rPr>
      <w:rFonts w:ascii="Calibri" w:eastAsia="Times New Roman" w:hAnsi="Calibri"/>
    </w:rPr>
  </w:style>
  <w:style w:type="paragraph" w:customStyle="1" w:styleId="test">
    <w:name w:val="test"/>
    <w:basedOn w:val="Numbered"/>
    <w:link w:val="testChar"/>
    <w:qFormat/>
    <w:rsid w:val="00742FFF"/>
  </w:style>
  <w:style w:type="character" w:customStyle="1" w:styleId="testChar">
    <w:name w:val="test Char"/>
    <w:link w:val="test"/>
    <w:rsid w:val="00742FFF"/>
    <w:rPr>
      <w:rFonts w:ascii="Gill Sans MT" w:eastAsia="Calibri" w:hAnsi="Gill Sans MT"/>
      <w:sz w:val="24"/>
      <w:szCs w:val="24"/>
      <w:lang w:val="en-US" w:eastAsia="en-US"/>
    </w:rPr>
  </w:style>
  <w:style w:type="paragraph" w:styleId="Caption">
    <w:name w:val="caption"/>
    <w:basedOn w:val="Normal"/>
    <w:next w:val="Normal"/>
    <w:autoRedefine/>
    <w:unhideWhenUsed/>
    <w:qFormat/>
    <w:rsid w:val="008F3E09"/>
    <w:pPr>
      <w:keepNext/>
      <w:spacing w:before="0" w:after="0"/>
    </w:pPr>
    <w:rPr>
      <w:rFonts w:eastAsia="Calibri"/>
      <w:b/>
      <w:bCs/>
      <w:color w:val="1F497D"/>
      <w:sz w:val="20"/>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895819">
      <w:bodyDiv w:val="1"/>
      <w:marLeft w:val="0"/>
      <w:marRight w:val="0"/>
      <w:marTop w:val="0"/>
      <w:marBottom w:val="0"/>
      <w:divBdr>
        <w:top w:val="none" w:sz="0" w:space="0" w:color="auto"/>
        <w:left w:val="none" w:sz="0" w:space="0" w:color="auto"/>
        <w:bottom w:val="none" w:sz="0" w:space="0" w:color="auto"/>
        <w:right w:val="none" w:sz="0" w:space="0" w:color="auto"/>
      </w:divBdr>
    </w:div>
    <w:div w:id="665403311">
      <w:bodyDiv w:val="1"/>
      <w:marLeft w:val="0"/>
      <w:marRight w:val="0"/>
      <w:marTop w:val="0"/>
      <w:marBottom w:val="0"/>
      <w:divBdr>
        <w:top w:val="none" w:sz="0" w:space="0" w:color="auto"/>
        <w:left w:val="none" w:sz="0" w:space="0" w:color="auto"/>
        <w:bottom w:val="none" w:sz="0" w:space="0" w:color="auto"/>
        <w:right w:val="none" w:sz="0" w:space="0" w:color="auto"/>
      </w:divBdr>
    </w:div>
    <w:div w:id="665982994">
      <w:bodyDiv w:val="1"/>
      <w:marLeft w:val="0"/>
      <w:marRight w:val="0"/>
      <w:marTop w:val="0"/>
      <w:marBottom w:val="0"/>
      <w:divBdr>
        <w:top w:val="none" w:sz="0" w:space="0" w:color="auto"/>
        <w:left w:val="none" w:sz="0" w:space="0" w:color="auto"/>
        <w:bottom w:val="none" w:sz="0" w:space="0" w:color="auto"/>
        <w:right w:val="none" w:sz="0" w:space="0" w:color="auto"/>
      </w:divBdr>
    </w:div>
    <w:div w:id="794906560">
      <w:bodyDiv w:val="1"/>
      <w:marLeft w:val="0"/>
      <w:marRight w:val="0"/>
      <w:marTop w:val="0"/>
      <w:marBottom w:val="0"/>
      <w:divBdr>
        <w:top w:val="none" w:sz="0" w:space="0" w:color="auto"/>
        <w:left w:val="none" w:sz="0" w:space="0" w:color="auto"/>
        <w:bottom w:val="none" w:sz="0" w:space="0" w:color="auto"/>
        <w:right w:val="none" w:sz="0" w:space="0" w:color="auto"/>
      </w:divBdr>
    </w:div>
    <w:div w:id="818768708">
      <w:bodyDiv w:val="1"/>
      <w:marLeft w:val="0"/>
      <w:marRight w:val="0"/>
      <w:marTop w:val="0"/>
      <w:marBottom w:val="0"/>
      <w:divBdr>
        <w:top w:val="none" w:sz="0" w:space="0" w:color="auto"/>
        <w:left w:val="none" w:sz="0" w:space="0" w:color="auto"/>
        <w:bottom w:val="none" w:sz="0" w:space="0" w:color="auto"/>
        <w:right w:val="none" w:sz="0" w:space="0" w:color="auto"/>
      </w:divBdr>
    </w:div>
    <w:div w:id="1094475714">
      <w:bodyDiv w:val="1"/>
      <w:marLeft w:val="0"/>
      <w:marRight w:val="0"/>
      <w:marTop w:val="0"/>
      <w:marBottom w:val="0"/>
      <w:divBdr>
        <w:top w:val="none" w:sz="0" w:space="0" w:color="auto"/>
        <w:left w:val="none" w:sz="0" w:space="0" w:color="auto"/>
        <w:bottom w:val="none" w:sz="0" w:space="0" w:color="auto"/>
        <w:right w:val="none" w:sz="0" w:space="0" w:color="auto"/>
      </w:divBdr>
    </w:div>
    <w:div w:id="1362052981">
      <w:bodyDiv w:val="1"/>
      <w:marLeft w:val="0"/>
      <w:marRight w:val="0"/>
      <w:marTop w:val="0"/>
      <w:marBottom w:val="0"/>
      <w:divBdr>
        <w:top w:val="none" w:sz="0" w:space="0" w:color="auto"/>
        <w:left w:val="none" w:sz="0" w:space="0" w:color="auto"/>
        <w:bottom w:val="none" w:sz="0" w:space="0" w:color="auto"/>
        <w:right w:val="none" w:sz="0" w:space="0" w:color="auto"/>
      </w:divBdr>
    </w:div>
    <w:div w:id="1392800980">
      <w:bodyDiv w:val="1"/>
      <w:marLeft w:val="0"/>
      <w:marRight w:val="0"/>
      <w:marTop w:val="0"/>
      <w:marBottom w:val="0"/>
      <w:divBdr>
        <w:top w:val="none" w:sz="0" w:space="0" w:color="auto"/>
        <w:left w:val="none" w:sz="0" w:space="0" w:color="auto"/>
        <w:bottom w:val="none" w:sz="0" w:space="0" w:color="auto"/>
        <w:right w:val="none" w:sz="0" w:space="0" w:color="auto"/>
      </w:divBdr>
    </w:div>
    <w:div w:id="1539930067">
      <w:bodyDiv w:val="1"/>
      <w:marLeft w:val="0"/>
      <w:marRight w:val="0"/>
      <w:marTop w:val="0"/>
      <w:marBottom w:val="0"/>
      <w:divBdr>
        <w:top w:val="none" w:sz="0" w:space="0" w:color="auto"/>
        <w:left w:val="none" w:sz="0" w:space="0" w:color="auto"/>
        <w:bottom w:val="none" w:sz="0" w:space="0" w:color="auto"/>
        <w:right w:val="none" w:sz="0" w:space="0" w:color="auto"/>
      </w:divBdr>
    </w:div>
    <w:div w:id="1662075330">
      <w:bodyDiv w:val="1"/>
      <w:marLeft w:val="0"/>
      <w:marRight w:val="0"/>
      <w:marTop w:val="0"/>
      <w:marBottom w:val="0"/>
      <w:divBdr>
        <w:top w:val="none" w:sz="0" w:space="0" w:color="auto"/>
        <w:left w:val="none" w:sz="0" w:space="0" w:color="auto"/>
        <w:bottom w:val="none" w:sz="0" w:space="0" w:color="auto"/>
        <w:right w:val="none" w:sz="0" w:space="0" w:color="auto"/>
      </w:divBdr>
    </w:div>
    <w:div w:id="1729106991">
      <w:bodyDiv w:val="1"/>
      <w:marLeft w:val="0"/>
      <w:marRight w:val="0"/>
      <w:marTop w:val="0"/>
      <w:marBottom w:val="0"/>
      <w:divBdr>
        <w:top w:val="none" w:sz="0" w:space="0" w:color="auto"/>
        <w:left w:val="none" w:sz="0" w:space="0" w:color="auto"/>
        <w:bottom w:val="none" w:sz="0" w:space="0" w:color="auto"/>
        <w:right w:val="none" w:sz="0" w:space="0" w:color="auto"/>
      </w:divBdr>
    </w:div>
    <w:div w:id="1903710620">
      <w:bodyDiv w:val="1"/>
      <w:marLeft w:val="0"/>
      <w:marRight w:val="0"/>
      <w:marTop w:val="0"/>
      <w:marBottom w:val="0"/>
      <w:divBdr>
        <w:top w:val="none" w:sz="0" w:space="0" w:color="auto"/>
        <w:left w:val="none" w:sz="0" w:space="0" w:color="auto"/>
        <w:bottom w:val="none" w:sz="0" w:space="0" w:color="auto"/>
        <w:right w:val="none" w:sz="0" w:space="0" w:color="auto"/>
      </w:divBdr>
    </w:div>
    <w:div w:id="1989478695">
      <w:bodyDiv w:val="1"/>
      <w:marLeft w:val="0"/>
      <w:marRight w:val="0"/>
      <w:marTop w:val="0"/>
      <w:marBottom w:val="0"/>
      <w:divBdr>
        <w:top w:val="none" w:sz="0" w:space="0" w:color="auto"/>
        <w:left w:val="none" w:sz="0" w:space="0" w:color="auto"/>
        <w:bottom w:val="none" w:sz="0" w:space="0" w:color="auto"/>
        <w:right w:val="none" w:sz="0" w:space="0" w:color="auto"/>
      </w:divBdr>
    </w:div>
    <w:div w:id="2049913206">
      <w:bodyDiv w:val="1"/>
      <w:marLeft w:val="0"/>
      <w:marRight w:val="0"/>
      <w:marTop w:val="0"/>
      <w:marBottom w:val="0"/>
      <w:divBdr>
        <w:top w:val="none" w:sz="0" w:space="0" w:color="auto"/>
        <w:left w:val="none" w:sz="0" w:space="0" w:color="auto"/>
        <w:bottom w:val="none" w:sz="0" w:space="0" w:color="auto"/>
        <w:right w:val="none" w:sz="0" w:space="0" w:color="auto"/>
      </w:divBdr>
    </w:div>
    <w:div w:id="2064523534">
      <w:bodyDiv w:val="1"/>
      <w:marLeft w:val="0"/>
      <w:marRight w:val="0"/>
      <w:marTop w:val="0"/>
      <w:marBottom w:val="0"/>
      <w:divBdr>
        <w:top w:val="none" w:sz="0" w:space="0" w:color="auto"/>
        <w:left w:val="none" w:sz="0" w:space="0" w:color="auto"/>
        <w:bottom w:val="none" w:sz="0" w:space="0" w:color="auto"/>
        <w:right w:val="none" w:sz="0" w:space="0" w:color="auto"/>
      </w:divBdr>
    </w:div>
    <w:div w:id="20949298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hyperlink" Target="http://office.microsoft.com/en-us/word-help/accessibility-checker-rules-HA101823437.aspx?CTT=5&amp;origin=HA101999993" TargetMode="External"/><Relationship Id="rId84" Type="http://schemas.openxmlformats.org/officeDocument/2006/relationships/hyperlink" Target="http://office.microsoft.com/en-us/word-help/accessibility-checker-rules-HA101823437.aspx?CTT=5&amp;origin=HA101999993" TargetMode="External"/><Relationship Id="rId89" Type="http://schemas.openxmlformats.org/officeDocument/2006/relationships/hyperlink" Target="http://office.microsoft.com/en-us/word-help/accessibility-checker-rules-HA101823437.aspx?CTT=5&amp;origin=HA101999993"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office.microsoft.com/en-us/word-help/accessibility-checker-rules-HA101823437.aspx?CTT=5&amp;origin=HA101999993"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hyperlink" Target="http://office.microsoft.com/en-us/word-help/accessibility-checker-rules-HA101823437.aspx?CTT=5&amp;origin=HA101999993" TargetMode="External"/><Relationship Id="rId87" Type="http://schemas.openxmlformats.org/officeDocument/2006/relationships/hyperlink" Target="http://office.microsoft.com/en-us/word-help/accessibility-checker-rules-HA101823437.aspx?CTT=5&amp;origin=HA101999993"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yperlink" Target="http://office.microsoft.com/en-us/word-help/accessibility-checker-rules-HA101823437.aspx?CTT=5&amp;origin=HA101999993" TargetMode="External"/><Relationship Id="rId90" Type="http://schemas.openxmlformats.org/officeDocument/2006/relationships/hyperlink" Target="http://office.microsoft.com/en-us/word-help/accessibility-checker-rules-HA101823437.aspx?CTT=5&amp;origin=HA101999993" TargetMode="External"/><Relationship Id="rId95"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yperlink" Target="http://office.microsoft.com/en-us/word-help/accessibility-checker-rules-HA101823437.aspx?CTT=5&amp;origin=HA101999993" TargetMode="Externa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yperlink" Target="http://office.microsoft.com/en-us/word-help/accessibility-checker-rules-HA101823437.aspx?CTT=5&amp;origin=HA101999993" TargetMode="External"/><Relationship Id="rId85" Type="http://schemas.openxmlformats.org/officeDocument/2006/relationships/hyperlink" Target="http://office.microsoft.com/en-us/word-help/accessibility-checker-rules-HA101823437.aspx?CTT=5&amp;origin=HA101999993" TargetMode="External"/><Relationship Id="rId93" Type="http://schemas.openxmlformats.org/officeDocument/2006/relationships/hyperlink" Target="http://office.microsoft.com/en-us/word-help/accessibility-checker-HA010369192.aspx?CTT=5&amp;origin=HA10199999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hyperlink" Target="http://office.microsoft.com/en-us/word-help/accessibility-checker-rules-HA101823437.aspx?CTT=5&amp;origin=HA101999993" TargetMode="External"/><Relationship Id="rId88" Type="http://schemas.openxmlformats.org/officeDocument/2006/relationships/hyperlink" Target="http://office.microsoft.com/en-us/word-help/accessibility-checker-rules-HA101823437.aspx?CTT=5&amp;origin=HA101999993" TargetMode="External"/><Relationship Id="rId91" Type="http://schemas.openxmlformats.org/officeDocument/2006/relationships/hyperlink" Target="http://office.microsoft.com/en-us/word-help/accessibility-checker-rules-HA101823437.aspx?CTT=5&amp;origin=HA101999993"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2.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hyperlink" Target="http://office.microsoft.com/en-us/word-help/accessibility-checker-rules-HA101823437.aspx?CTT=5&amp;origin=HA101999993" TargetMode="External"/><Relationship Id="rId81" Type="http://schemas.openxmlformats.org/officeDocument/2006/relationships/hyperlink" Target="http://office.microsoft.com/en-us/word-help/accessibility-checker-rules-HA101823437.aspx?CTT=5&amp;origin=HA101999993" TargetMode="External"/><Relationship Id="rId86" Type="http://schemas.openxmlformats.org/officeDocument/2006/relationships/hyperlink" Target="http://office.microsoft.com/en-us/word-help/accessibility-checker-rules-HA101823437.aspx?CTT=5&amp;origin=HA101999993" TargetMode="External"/><Relationship Id="rId94" Type="http://schemas.openxmlformats.org/officeDocument/2006/relationships/hyperlink" Target="mailto:findme@gianwild.com.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09D98-EBE6-425D-A84E-A0119ECBA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67</Pages>
  <Words>7038</Words>
  <Characters>40123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Tomas Studios</Company>
  <LinksUpToDate>false</LinksUpToDate>
  <CharactersWithSpaces>47067</CharactersWithSpaces>
  <SharedDoc>false</SharedDoc>
  <HLinks>
    <vt:vector size="60" baseType="variant">
      <vt:variant>
        <vt:i4>7340074</vt:i4>
      </vt:variant>
      <vt:variant>
        <vt:i4>48</vt:i4>
      </vt:variant>
      <vt:variant>
        <vt:i4>0</vt:i4>
      </vt:variant>
      <vt:variant>
        <vt:i4>5</vt:i4>
      </vt:variant>
      <vt:variant>
        <vt:lpwstr>http://www.accessibilityoz.com.au/</vt:lpwstr>
      </vt:variant>
      <vt:variant>
        <vt:lpwstr/>
      </vt:variant>
      <vt:variant>
        <vt:i4>4128847</vt:i4>
      </vt:variant>
      <vt:variant>
        <vt:i4>45</vt:i4>
      </vt:variant>
      <vt:variant>
        <vt:i4>0</vt:i4>
      </vt:variant>
      <vt:variant>
        <vt:i4>5</vt:i4>
      </vt:variant>
      <vt:variant>
        <vt:lpwstr>mailto:alison@accessibilityoz.com.au</vt:lpwstr>
      </vt:variant>
      <vt:variant>
        <vt:lpwstr/>
      </vt:variant>
      <vt:variant>
        <vt:i4>7340074</vt:i4>
      </vt:variant>
      <vt:variant>
        <vt:i4>42</vt:i4>
      </vt:variant>
      <vt:variant>
        <vt:i4>0</vt:i4>
      </vt:variant>
      <vt:variant>
        <vt:i4>5</vt:i4>
      </vt:variant>
      <vt:variant>
        <vt:lpwstr>http://www.accessibilityoz.com.au/</vt:lpwstr>
      </vt:variant>
      <vt:variant>
        <vt:lpwstr/>
      </vt:variant>
      <vt:variant>
        <vt:i4>6160441</vt:i4>
      </vt:variant>
      <vt:variant>
        <vt:i4>39</vt:i4>
      </vt:variant>
      <vt:variant>
        <vt:i4>0</vt:i4>
      </vt:variant>
      <vt:variant>
        <vt:i4>5</vt:i4>
      </vt:variant>
      <vt:variant>
        <vt:lpwstr>mailto:gian@accessibilityoz.com.au</vt:lpwstr>
      </vt:variant>
      <vt:variant>
        <vt:lpwstr/>
      </vt:variant>
      <vt:variant>
        <vt:i4>1507382</vt:i4>
      </vt:variant>
      <vt:variant>
        <vt:i4>32</vt:i4>
      </vt:variant>
      <vt:variant>
        <vt:i4>0</vt:i4>
      </vt:variant>
      <vt:variant>
        <vt:i4>5</vt:i4>
      </vt:variant>
      <vt:variant>
        <vt:lpwstr/>
      </vt:variant>
      <vt:variant>
        <vt:lpwstr>_Toc429988337</vt:lpwstr>
      </vt:variant>
      <vt:variant>
        <vt:i4>1507382</vt:i4>
      </vt:variant>
      <vt:variant>
        <vt:i4>26</vt:i4>
      </vt:variant>
      <vt:variant>
        <vt:i4>0</vt:i4>
      </vt:variant>
      <vt:variant>
        <vt:i4>5</vt:i4>
      </vt:variant>
      <vt:variant>
        <vt:lpwstr/>
      </vt:variant>
      <vt:variant>
        <vt:lpwstr>_Toc429988336</vt:lpwstr>
      </vt:variant>
      <vt:variant>
        <vt:i4>1507382</vt:i4>
      </vt:variant>
      <vt:variant>
        <vt:i4>20</vt:i4>
      </vt:variant>
      <vt:variant>
        <vt:i4>0</vt:i4>
      </vt:variant>
      <vt:variant>
        <vt:i4>5</vt:i4>
      </vt:variant>
      <vt:variant>
        <vt:lpwstr/>
      </vt:variant>
      <vt:variant>
        <vt:lpwstr>_Toc429988335</vt:lpwstr>
      </vt:variant>
      <vt:variant>
        <vt:i4>1507382</vt:i4>
      </vt:variant>
      <vt:variant>
        <vt:i4>14</vt:i4>
      </vt:variant>
      <vt:variant>
        <vt:i4>0</vt:i4>
      </vt:variant>
      <vt:variant>
        <vt:i4>5</vt:i4>
      </vt:variant>
      <vt:variant>
        <vt:lpwstr/>
      </vt:variant>
      <vt:variant>
        <vt:lpwstr>_Toc429988334</vt:lpwstr>
      </vt:variant>
      <vt:variant>
        <vt:i4>1507382</vt:i4>
      </vt:variant>
      <vt:variant>
        <vt:i4>8</vt:i4>
      </vt:variant>
      <vt:variant>
        <vt:i4>0</vt:i4>
      </vt:variant>
      <vt:variant>
        <vt:i4>5</vt:i4>
      </vt:variant>
      <vt:variant>
        <vt:lpwstr/>
      </vt:variant>
      <vt:variant>
        <vt:lpwstr>_Toc429988333</vt:lpwstr>
      </vt:variant>
      <vt:variant>
        <vt:i4>1507382</vt:i4>
      </vt:variant>
      <vt:variant>
        <vt:i4>2</vt:i4>
      </vt:variant>
      <vt:variant>
        <vt:i4>0</vt:i4>
      </vt:variant>
      <vt:variant>
        <vt:i4>5</vt:i4>
      </vt:variant>
      <vt:variant>
        <vt:lpwstr/>
      </vt:variant>
      <vt:variant>
        <vt:lpwstr>_Toc429988332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Tomas</dc:creator>
  <cp:keywords/>
  <dc:description/>
  <cp:lastModifiedBy>Gian Wild</cp:lastModifiedBy>
  <cp:revision>5</cp:revision>
  <cp:lastPrinted>2015-04-08T16:59:00Z</cp:lastPrinted>
  <dcterms:created xsi:type="dcterms:W3CDTF">2015-11-16T00:23:00Z</dcterms:created>
  <dcterms:modified xsi:type="dcterms:W3CDTF">2015-11-16T00:57:00Z</dcterms:modified>
</cp:coreProperties>
</file>