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D6" w:rsidRDefault="00F40438" w:rsidP="00F40438">
      <w:pPr>
        <w:pStyle w:val="Title"/>
      </w:pPr>
      <w:r>
        <w:t>Trial versions to download for BYO</w:t>
      </w:r>
    </w:p>
    <w:p w:rsidR="00F40438" w:rsidRDefault="00F40438" w:rsidP="00F40438">
      <w:pPr>
        <w:pStyle w:val="Heading1"/>
      </w:pPr>
      <w:proofErr w:type="spellStart"/>
      <w:r>
        <w:t>Abbyy</w:t>
      </w:r>
      <w:proofErr w:type="spellEnd"/>
      <w:r>
        <w:t xml:space="preserve"> </w:t>
      </w:r>
      <w:proofErr w:type="spellStart"/>
      <w:r>
        <w:t>FineReader</w:t>
      </w:r>
      <w:proofErr w:type="spellEnd"/>
    </w:p>
    <w:p w:rsidR="00F40438" w:rsidRDefault="00DE35A3">
      <w:hyperlink r:id="rId5" w:history="1">
        <w:r w:rsidR="00F40438" w:rsidRPr="0061172B">
          <w:rPr>
            <w:rStyle w:val="Hyperlink"/>
          </w:rPr>
          <w:t>http://trial.abbyyusa.com/download-fr12pro?trialword=tryfree&amp;__hstc=210270794.2ac169bd5eb3bf2f72c82e9a7fe224a0.1446487188274.1446487188274.1447259985698.2&amp;__hssc=210270794.1.1447259985698&amp;__hsfp=3508597013&amp;_ga=1.252363209.134595859.1446487187</w:t>
        </w:r>
      </w:hyperlink>
    </w:p>
    <w:p w:rsidR="00F40438" w:rsidRDefault="00F40438" w:rsidP="00F40438">
      <w:pPr>
        <w:pStyle w:val="Heading1"/>
      </w:pPr>
      <w:proofErr w:type="spellStart"/>
      <w:r>
        <w:t>MathType</w:t>
      </w:r>
      <w:proofErr w:type="spellEnd"/>
      <w:r>
        <w:t xml:space="preserve"> 6</w:t>
      </w:r>
    </w:p>
    <w:p w:rsidR="00F40438" w:rsidRDefault="00DE35A3">
      <w:hyperlink r:id="rId6" w:history="1">
        <w:r w:rsidR="00F40438" w:rsidRPr="0061172B">
          <w:rPr>
            <w:rStyle w:val="Hyperlink"/>
          </w:rPr>
          <w:t>http://www.dessci.com/en/products/mathtype/trial.asp</w:t>
        </w:r>
      </w:hyperlink>
    </w:p>
    <w:p w:rsidR="00F40438" w:rsidRDefault="00F40438" w:rsidP="00F40438">
      <w:pPr>
        <w:pStyle w:val="Heading1"/>
      </w:pPr>
      <w:r>
        <w:t>Adobe Acrobat Professional</w:t>
      </w:r>
    </w:p>
    <w:p w:rsidR="00F40438" w:rsidRDefault="00DE35A3">
      <w:hyperlink r:id="rId7" w:history="1">
        <w:r w:rsidR="00F40438" w:rsidRPr="0061172B">
          <w:rPr>
            <w:rStyle w:val="Hyperlink"/>
          </w:rPr>
          <w:t>https://acrobat.adobe.com/us/en/free-trial-download.html</w:t>
        </w:r>
      </w:hyperlink>
    </w:p>
    <w:p w:rsidR="00F40438" w:rsidRPr="00F40438" w:rsidRDefault="00F40438" w:rsidP="00F40438">
      <w:pPr>
        <w:pStyle w:val="Heading1"/>
      </w:pPr>
      <w:proofErr w:type="spellStart"/>
      <w:r w:rsidRPr="00F40438">
        <w:t>Omnipage</w:t>
      </w:r>
      <w:proofErr w:type="spellEnd"/>
      <w:r w:rsidRPr="00F40438">
        <w:t xml:space="preserve"> 18</w:t>
      </w:r>
    </w:p>
    <w:p w:rsidR="00F40438" w:rsidRDefault="00DE35A3">
      <w:hyperlink r:id="rId8" w:history="1">
        <w:r w:rsidR="00F40438" w:rsidRPr="0061172B">
          <w:rPr>
            <w:rStyle w:val="Hyperlink"/>
          </w:rPr>
          <w:t>http://www.nuance.com/for-business/by-product/omnipage/ultimate/trial-version/index.htm</w:t>
        </w:r>
      </w:hyperlink>
    </w:p>
    <w:p w:rsidR="00F40438" w:rsidRDefault="00F40438" w:rsidP="00F40438">
      <w:pPr>
        <w:pStyle w:val="Heading1"/>
      </w:pPr>
      <w:r>
        <w:t>Duxbury</w:t>
      </w:r>
    </w:p>
    <w:p w:rsidR="00F40438" w:rsidRDefault="00DE35A3">
      <w:hyperlink r:id="rId9" w:history="1">
        <w:r w:rsidR="00F40438" w:rsidRPr="0061172B">
          <w:rPr>
            <w:rStyle w:val="Hyperlink"/>
          </w:rPr>
          <w:t>http://www.duxburysystems.com/product2.asp?product=DBT%20Win&amp;level=major&amp;action=demo</w:t>
        </w:r>
      </w:hyperlink>
    </w:p>
    <w:p w:rsidR="00F40438" w:rsidRDefault="00F40438" w:rsidP="00F40438">
      <w:pPr>
        <w:pStyle w:val="Heading1"/>
      </w:pPr>
      <w:r>
        <w:t>LEAN</w:t>
      </w:r>
    </w:p>
    <w:p w:rsidR="00124F4A" w:rsidRDefault="00CB578E" w:rsidP="00F40438">
      <w:hyperlink r:id="rId10" w:history="1">
        <w:r w:rsidRPr="00660AD5">
          <w:rPr>
            <w:rStyle w:val="Hyperlink"/>
          </w:rPr>
          <w:t>https://www.dropbox.com/s/8csxchg2rufo7t1/Lean%20App%20and%20Documentation.zip?dl=0</w:t>
        </w:r>
      </w:hyperlink>
    </w:p>
    <w:p w:rsidR="00CB578E" w:rsidRPr="00124F4A" w:rsidRDefault="00CB578E" w:rsidP="00F40438">
      <w:bookmarkStart w:id="0" w:name="_GoBack"/>
      <w:bookmarkEnd w:id="0"/>
    </w:p>
    <w:p w:rsidR="0088070A" w:rsidRPr="00124F4A" w:rsidRDefault="0088070A"/>
    <w:sectPr w:rsidR="0088070A" w:rsidRPr="00124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0A"/>
    <w:rsid w:val="00124F4A"/>
    <w:rsid w:val="00136ED9"/>
    <w:rsid w:val="0049534F"/>
    <w:rsid w:val="0088070A"/>
    <w:rsid w:val="00CB578E"/>
    <w:rsid w:val="00D517D6"/>
    <w:rsid w:val="00DE35A3"/>
    <w:rsid w:val="00EE625E"/>
    <w:rsid w:val="00F4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34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9534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534F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9534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9534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62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62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2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2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2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34F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534F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534F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9534F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E625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E625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2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25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2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625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9534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534F"/>
    <w:rPr>
      <w:rFonts w:ascii="Times New Roman" w:eastAsiaTheme="majorEastAsia" w:hAnsi="Times New Roman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25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625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E625E"/>
    <w:rPr>
      <w:b/>
      <w:bCs/>
    </w:rPr>
  </w:style>
  <w:style w:type="character" w:styleId="Emphasis">
    <w:name w:val="Emphasis"/>
    <w:basedOn w:val="DefaultParagraphFont"/>
    <w:uiPriority w:val="20"/>
    <w:qFormat/>
    <w:rsid w:val="00EE625E"/>
    <w:rPr>
      <w:i/>
      <w:iCs/>
    </w:rPr>
  </w:style>
  <w:style w:type="paragraph" w:styleId="NoSpacing">
    <w:name w:val="No Spacing"/>
    <w:uiPriority w:val="1"/>
    <w:qFormat/>
    <w:rsid w:val="00EE625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E62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E625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25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25E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E625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E625E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EE625E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E625E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E625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625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404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34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9534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534F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9534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9534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62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62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2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2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2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34F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534F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534F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9534F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E625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E625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2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25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2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625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9534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534F"/>
    <w:rPr>
      <w:rFonts w:ascii="Times New Roman" w:eastAsiaTheme="majorEastAsia" w:hAnsi="Times New Roman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25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625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E625E"/>
    <w:rPr>
      <w:b/>
      <w:bCs/>
    </w:rPr>
  </w:style>
  <w:style w:type="character" w:styleId="Emphasis">
    <w:name w:val="Emphasis"/>
    <w:basedOn w:val="DefaultParagraphFont"/>
    <w:uiPriority w:val="20"/>
    <w:qFormat/>
    <w:rsid w:val="00EE625E"/>
    <w:rPr>
      <w:i/>
      <w:iCs/>
    </w:rPr>
  </w:style>
  <w:style w:type="paragraph" w:styleId="NoSpacing">
    <w:name w:val="No Spacing"/>
    <w:uiPriority w:val="1"/>
    <w:qFormat/>
    <w:rsid w:val="00EE625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E62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E625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25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25E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E625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E625E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EE625E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E625E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E625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625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404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ance.com/for-business/by-product/omnipage/ultimate/trial-version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robat.adobe.com/us/en/free-trial-download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ssci.com/en/products/mathtype/trial.a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rial.abbyyusa.com/download-fr12pro?trialword=tryfree&amp;__hstc=210270794.2ac169bd5eb3bf2f72c82e9a7fe224a0.1446487188274.1446487188274.1447259985698.2&amp;__hssc=210270794.1.1447259985698&amp;__hsfp=3508597013&amp;_ga=1.252363209.134595859.1446487187" TargetMode="External"/><Relationship Id="rId10" Type="http://schemas.openxmlformats.org/officeDocument/2006/relationships/hyperlink" Target="https://www.dropbox.com/s/8csxchg2rufo7t1/Lean%20App%20and%20Documentation.zip?dl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uxburysystems.com/product2.asp?product=DBT%20Win&amp;level=major&amp;action=de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Kelmer</dc:creator>
  <cp:lastModifiedBy>susabelle</cp:lastModifiedBy>
  <cp:revision>2</cp:revision>
  <dcterms:created xsi:type="dcterms:W3CDTF">2015-11-15T23:53:00Z</dcterms:created>
  <dcterms:modified xsi:type="dcterms:W3CDTF">2015-11-15T23:53:00Z</dcterms:modified>
</cp:coreProperties>
</file>