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706F91C" w14:textId="7203245C" w:rsidR="00A45B1B" w:rsidRPr="00AE5677" w:rsidRDefault="007E5E17" w:rsidP="00337E34">
      <w:pPr>
        <w:jc w:val="center"/>
        <w:rPr>
          <w:b/>
          <w:noProof/>
          <w:sz w:val="20"/>
          <w:szCs w:val="20"/>
          <w:u w:val="single"/>
        </w:rPr>
      </w:pPr>
      <w:r w:rsidRPr="00AE5677">
        <w:rPr>
          <w:b/>
          <w:noProof/>
          <w:sz w:val="20"/>
          <w:szCs w:val="20"/>
          <w:u w:val="single"/>
        </w:rPr>
        <w:t>3D Printed Talking Tactile Learning Objects will make Learning by the Blind More Compliant</w:t>
      </w:r>
    </w:p>
    <w:p w14:paraId="3C55EDAA" w14:textId="0DB6DF3B" w:rsidR="00C05493" w:rsidRDefault="00337E34" w:rsidP="007E5E17">
      <w:pPr>
        <w:jc w:val="center"/>
        <w:rPr>
          <w:noProof/>
        </w:rPr>
      </w:pPr>
      <w:r>
        <w:rPr>
          <w:noProof/>
        </w:rPr>
        <w:t>Mik</w:t>
      </w:r>
      <w:r w:rsidR="0090605F">
        <w:rPr>
          <w:noProof/>
        </w:rPr>
        <w:t xml:space="preserve">e Kolitsky, Ph.D., Biology, </w:t>
      </w:r>
      <w:r w:rsidR="00BA0374">
        <w:rPr>
          <w:noProof/>
        </w:rPr>
        <w:t xml:space="preserve"> University of Texas at El P</w:t>
      </w:r>
      <w:r w:rsidR="00543391">
        <w:rPr>
          <w:noProof/>
        </w:rPr>
        <w:t>aso</w:t>
      </w:r>
    </w:p>
    <w:p w14:paraId="2AE3CBAA" w14:textId="00090A6F" w:rsidR="007E2AEB" w:rsidRDefault="005A49CF" w:rsidP="007E5E17">
      <w:pPr>
        <w:jc w:val="center"/>
        <w:rPr>
          <w:noProof/>
        </w:rPr>
      </w:pPr>
      <w:hyperlink r:id="rId5" w:history="1">
        <w:r w:rsidRPr="00737E38">
          <w:rPr>
            <w:rStyle w:val="Hyperlink"/>
            <w:noProof/>
          </w:rPr>
          <w:t>makolitsky@utep.edu</w:t>
        </w:r>
      </w:hyperlink>
    </w:p>
    <w:p w14:paraId="5FB5276D" w14:textId="77777777" w:rsidR="007E2AEB" w:rsidRDefault="007E2AEB" w:rsidP="007E5E17">
      <w:pPr>
        <w:jc w:val="center"/>
        <w:rPr>
          <w:noProof/>
        </w:rPr>
      </w:pPr>
    </w:p>
    <w:p w14:paraId="6DAE5BC4" w14:textId="4423D220" w:rsidR="00337E34" w:rsidRDefault="00C05493" w:rsidP="00337E34">
      <w:r>
        <w:t xml:space="preserve"> </w:t>
      </w:r>
      <w:r w:rsidR="00BA0374">
        <w:t xml:space="preserve"> </w:t>
      </w:r>
      <w:r w:rsidR="006B0EA4">
        <w:t xml:space="preserve">    </w:t>
      </w:r>
      <w:r w:rsidR="00BA0374">
        <w:t xml:space="preserve">    </w:t>
      </w:r>
      <w:r>
        <w:t xml:space="preserve"> </w:t>
      </w:r>
      <w:r w:rsidR="007E5E17">
        <w:rPr>
          <w:noProof/>
        </w:rPr>
        <w:drawing>
          <wp:inline distT="0" distB="0" distL="0" distR="0" wp14:anchorId="0784983A" wp14:editId="591B3D35">
            <wp:extent cx="4585335" cy="2048541"/>
            <wp:effectExtent l="0" t="0" r="12065" b="8890"/>
            <wp:docPr id="1" name="Picture 1" descr="Macintosh HD:Users:michaelkolitsky:Desktop:AHEADconf:photoToMesh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Macintosh HD:Users:michaelkolitsky:Desktop:AHEADconf:photoToMesh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86260" cy="20489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8FC070" w14:textId="11D66F44" w:rsidR="00AE5677" w:rsidRDefault="007E5E17" w:rsidP="00337E34">
      <w:r>
        <w:t>PhotoToMesh makes 3D</w:t>
      </w:r>
      <w:r w:rsidR="00B9401F">
        <w:t xml:space="preserve"> print files from 2D photos taken with microscopes &amp;</w:t>
      </w:r>
      <w:r>
        <w:t xml:space="preserve"> telescopes.</w:t>
      </w:r>
    </w:p>
    <w:p w14:paraId="4425EE2C" w14:textId="77777777" w:rsidR="00C05591" w:rsidRDefault="00C05591" w:rsidP="00337E34"/>
    <w:p w14:paraId="550351B5" w14:textId="7605FCC3" w:rsidR="00337E34" w:rsidRDefault="000D1908" w:rsidP="00337E34">
      <w:r>
        <w:t>Imag</w:t>
      </w:r>
      <w:r w:rsidR="00935781">
        <w:t>es below show</w:t>
      </w:r>
      <w:r>
        <w:t xml:space="preserve"> ways to </w:t>
      </w:r>
      <w:r w:rsidR="00935781">
        <w:t xml:space="preserve">add audio to </w:t>
      </w:r>
      <w:r w:rsidR="00A61F46">
        <w:t>3D printed tactile</w:t>
      </w:r>
      <w:r>
        <w:t xml:space="preserve"> </w:t>
      </w:r>
      <w:r w:rsidR="00935781">
        <w:t>images of cells in mitosis</w:t>
      </w:r>
      <w:r>
        <w:t xml:space="preserve">. </w:t>
      </w:r>
    </w:p>
    <w:p w14:paraId="3F2393D6" w14:textId="1FBD2860" w:rsidR="00F203E1" w:rsidRDefault="00CF5544" w:rsidP="00337E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2A31F883" wp14:editId="4CA14B73">
            <wp:extent cx="2680335" cy="1489076"/>
            <wp:effectExtent l="0" t="0" r="12065" b="9525"/>
            <wp:docPr id="5" name="Picture 5" descr="Macintosh HD:Users:michaelkolitsky:Desktop:Screen Shot 2014-11-07 at 10.58.39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cintosh HD:Users:michaelkolitsky:Desktop:Screen Shot 2014-11-07 at 10.58.39 AM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0669" cy="14892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E7875">
        <w:rPr>
          <w:sz w:val="28"/>
          <w:szCs w:val="28"/>
        </w:rPr>
        <w:t xml:space="preserve"> </w:t>
      </w:r>
      <w:r w:rsidR="00DE7875">
        <w:rPr>
          <w:noProof/>
          <w:sz w:val="28"/>
          <w:szCs w:val="28"/>
        </w:rPr>
        <w:drawing>
          <wp:inline distT="0" distB="0" distL="0" distR="0" wp14:anchorId="36C2AD6A" wp14:editId="65837A5F">
            <wp:extent cx="2678217" cy="1506498"/>
            <wp:effectExtent l="0" t="0" r="0" b="0"/>
            <wp:docPr id="2" name="Picture 2" descr="Macintosh HD:Users:michaelkolitsky:Desktop:Screen Shot 2014-11-07 at 10.56.30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Macintosh HD:Users:michaelkolitsky:Desktop:Screen Shot 2014-11-07 at 10.56.30 AM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9796" cy="15073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FA778F" w14:textId="40EA205A" w:rsidR="00DE7875" w:rsidRPr="007E2AEB" w:rsidRDefault="00DE7875" w:rsidP="00337E34">
      <w:r w:rsidRPr="007E2AEB">
        <w:t xml:space="preserve">Touch-audio response using capacitance sensing and Spikenzie voice chip </w:t>
      </w:r>
    </w:p>
    <w:p w14:paraId="415EB82D" w14:textId="69CC7C79" w:rsidR="00C05591" w:rsidRDefault="00BA0374" w:rsidP="00337E34">
      <w:pPr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766FED2" wp14:editId="5F409050">
            <wp:extent cx="2743198" cy="1524000"/>
            <wp:effectExtent l="0" t="0" r="635" b="0"/>
            <wp:docPr id="10" name="Picture 10" descr="Macintosh HD:Users:michaelkolitsky:Desktop:Screen Shot 2014-11-07 at 10.52.33 AM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Macintosh HD:Users:michaelkolitsky:Desktop:Screen Shot 2014-11-07 at 10.52.33 AM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43579" cy="1524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</w:t>
      </w:r>
      <w:r w:rsidR="00D81ED4">
        <w:rPr>
          <w:noProof/>
          <w:sz w:val="28"/>
          <w:szCs w:val="28"/>
        </w:rPr>
        <w:drawing>
          <wp:inline distT="0" distB="0" distL="0" distR="0" wp14:anchorId="44187C19" wp14:editId="176D5C92">
            <wp:extent cx="2629535" cy="1550670"/>
            <wp:effectExtent l="0" t="0" r="12065" b="0"/>
            <wp:docPr id="12" name="Picture 12" descr="Macintosh HD:Users:michaelkolitsky:Desktop:metaphas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Macintosh HD:Users:michaelkolitsky:Desktop:metaphase2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1812" cy="1552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F3F3D5" w14:textId="7911B1D5" w:rsidR="005A49CF" w:rsidRPr="007E2AEB" w:rsidRDefault="00D81ED4" w:rsidP="00337E34">
      <w:r w:rsidRPr="007E2AEB">
        <w:t>Audi</w:t>
      </w:r>
      <w:r w:rsidR="00935781" w:rsidRPr="007E2AEB">
        <w:t xml:space="preserve">o from iPad with VoiceOver       </w:t>
      </w:r>
      <w:r w:rsidR="000D1908" w:rsidRPr="007E2AEB">
        <w:t>Audio from iPad &amp;</w:t>
      </w:r>
      <w:r w:rsidRPr="007E2AEB">
        <w:t xml:space="preserve"> HTML5</w:t>
      </w:r>
      <w:r w:rsidR="00935781" w:rsidRPr="007E2AEB">
        <w:t xml:space="preserve"> </w:t>
      </w:r>
      <w:r w:rsidR="000D1908" w:rsidRPr="007E2AEB">
        <w:t>Javascript</w:t>
      </w:r>
    </w:p>
    <w:p w14:paraId="64D01DE6" w14:textId="77777777" w:rsidR="00C05591" w:rsidRDefault="00C05591" w:rsidP="00337E34">
      <w:pPr>
        <w:rPr>
          <w:sz w:val="28"/>
          <w:szCs w:val="28"/>
        </w:rPr>
      </w:pPr>
    </w:p>
    <w:p w14:paraId="7F18FC5A" w14:textId="3717245F" w:rsidR="006B0EA4" w:rsidRPr="0090605F" w:rsidRDefault="007E2AEB" w:rsidP="00337E34">
      <w:pPr>
        <w:rPr>
          <w:sz w:val="28"/>
          <w:szCs w:val="28"/>
        </w:rPr>
      </w:pPr>
      <w:r>
        <w:rPr>
          <w:sz w:val="28"/>
          <w:szCs w:val="28"/>
        </w:rPr>
        <w:t>Currently, i</w:t>
      </w:r>
      <w:r w:rsidR="005A49CF">
        <w:rPr>
          <w:sz w:val="28"/>
          <w:szCs w:val="28"/>
        </w:rPr>
        <w:t xml:space="preserve">mage-intensive STEM courses </w:t>
      </w:r>
      <w:r w:rsidR="00DB75A9">
        <w:rPr>
          <w:sz w:val="28"/>
          <w:szCs w:val="28"/>
        </w:rPr>
        <w:t>that</w:t>
      </w:r>
      <w:r w:rsidR="00C05591">
        <w:rPr>
          <w:sz w:val="28"/>
          <w:szCs w:val="28"/>
        </w:rPr>
        <w:t xml:space="preserve"> utilize the microscope or</w:t>
      </w:r>
      <w:r w:rsidR="00461C42">
        <w:rPr>
          <w:sz w:val="28"/>
          <w:szCs w:val="28"/>
        </w:rPr>
        <w:t xml:space="preserve"> telescope</w:t>
      </w:r>
      <w:r w:rsidR="005A49CF">
        <w:rPr>
          <w:sz w:val="28"/>
          <w:szCs w:val="28"/>
        </w:rPr>
        <w:t xml:space="preserve"> meet current compliance expectations</w:t>
      </w:r>
      <w:r>
        <w:rPr>
          <w:sz w:val="28"/>
          <w:szCs w:val="28"/>
        </w:rPr>
        <w:t xml:space="preserve"> by using</w:t>
      </w:r>
      <w:r w:rsidR="005A49CF">
        <w:rPr>
          <w:sz w:val="28"/>
          <w:szCs w:val="28"/>
        </w:rPr>
        <w:t xml:space="preserve"> alt text </w:t>
      </w:r>
      <w:r w:rsidR="00131079">
        <w:rPr>
          <w:sz w:val="28"/>
          <w:szCs w:val="28"/>
        </w:rPr>
        <w:t>and tactile graphics.  B</w:t>
      </w:r>
      <w:r w:rsidR="005A49CF">
        <w:rPr>
          <w:sz w:val="28"/>
          <w:szCs w:val="28"/>
        </w:rPr>
        <w:t xml:space="preserve">ut now with </w:t>
      </w:r>
      <w:r w:rsidR="00C05591">
        <w:rPr>
          <w:sz w:val="28"/>
          <w:szCs w:val="28"/>
        </w:rPr>
        <w:t>prototypes</w:t>
      </w:r>
      <w:r w:rsidR="002D6AA4">
        <w:rPr>
          <w:sz w:val="28"/>
          <w:szCs w:val="28"/>
        </w:rPr>
        <w:t xml:space="preserve"> being made</w:t>
      </w:r>
      <w:r w:rsidR="00C05591">
        <w:rPr>
          <w:sz w:val="28"/>
          <w:szCs w:val="28"/>
        </w:rPr>
        <w:t xml:space="preserve"> for </w:t>
      </w:r>
      <w:r w:rsidR="005A49CF">
        <w:rPr>
          <w:sz w:val="28"/>
          <w:szCs w:val="28"/>
        </w:rPr>
        <w:t>3D printed tactile images th</w:t>
      </w:r>
      <w:r w:rsidR="00461C42">
        <w:rPr>
          <w:sz w:val="28"/>
          <w:szCs w:val="28"/>
        </w:rPr>
        <w:t>at include audio, one can predict</w:t>
      </w:r>
      <w:r w:rsidR="005A49CF">
        <w:rPr>
          <w:sz w:val="28"/>
          <w:szCs w:val="28"/>
        </w:rPr>
        <w:t xml:space="preserve"> a future in which</w:t>
      </w:r>
      <w:r w:rsidR="00C05591">
        <w:rPr>
          <w:sz w:val="28"/>
          <w:szCs w:val="28"/>
        </w:rPr>
        <w:t xml:space="preserve"> reason</w:t>
      </w:r>
      <w:r w:rsidR="00461C42">
        <w:rPr>
          <w:sz w:val="28"/>
          <w:szCs w:val="28"/>
        </w:rPr>
        <w:t>able accommodations will be expected to include</w:t>
      </w:r>
      <w:r w:rsidR="005A49CF">
        <w:rPr>
          <w:sz w:val="28"/>
          <w:szCs w:val="28"/>
        </w:rPr>
        <w:t xml:space="preserve"> tal</w:t>
      </w:r>
      <w:r w:rsidR="00C05591">
        <w:rPr>
          <w:sz w:val="28"/>
          <w:szCs w:val="28"/>
        </w:rPr>
        <w:t xml:space="preserve">king tactile 3D prints </w:t>
      </w:r>
      <w:r>
        <w:rPr>
          <w:sz w:val="28"/>
          <w:szCs w:val="28"/>
        </w:rPr>
        <w:t>to be in compliance</w:t>
      </w:r>
      <w:r w:rsidR="00C05591">
        <w:rPr>
          <w:sz w:val="28"/>
          <w:szCs w:val="28"/>
        </w:rPr>
        <w:t xml:space="preserve"> for blind or visually impaired students.</w:t>
      </w:r>
      <w:r w:rsidR="005A49CF">
        <w:rPr>
          <w:sz w:val="28"/>
          <w:szCs w:val="28"/>
        </w:rPr>
        <w:t xml:space="preserve">  </w:t>
      </w:r>
      <w:bookmarkStart w:id="0" w:name="_GoBack"/>
      <w:bookmarkEnd w:id="0"/>
    </w:p>
    <w:sectPr w:rsidR="006B0EA4" w:rsidRPr="0090605F" w:rsidSect="00337E34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00002A87" w:usb1="80000000" w:usb2="00000008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00002A87" w:usb1="80000000" w:usb2="00000008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20"/>
  <w:displayHorizontalDrawingGridEvery w:val="0"/>
  <w:displayVerticalDrawingGridEvery w:val="0"/>
  <w:doNotUseMarginsForDrawingGridOrigin/>
  <w:noPunctuationKerning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37E34"/>
    <w:rsid w:val="00024C2B"/>
    <w:rsid w:val="000D1908"/>
    <w:rsid w:val="00131079"/>
    <w:rsid w:val="001449C2"/>
    <w:rsid w:val="001967BC"/>
    <w:rsid w:val="00285EB8"/>
    <w:rsid w:val="0029550B"/>
    <w:rsid w:val="002D6AA4"/>
    <w:rsid w:val="00337E34"/>
    <w:rsid w:val="00461C42"/>
    <w:rsid w:val="00543391"/>
    <w:rsid w:val="005A49CF"/>
    <w:rsid w:val="00674A8B"/>
    <w:rsid w:val="006B0EA4"/>
    <w:rsid w:val="007958B4"/>
    <w:rsid w:val="007E2AEB"/>
    <w:rsid w:val="007E5E17"/>
    <w:rsid w:val="0090605F"/>
    <w:rsid w:val="00935781"/>
    <w:rsid w:val="009A550C"/>
    <w:rsid w:val="009C2432"/>
    <w:rsid w:val="00A45B1B"/>
    <w:rsid w:val="00A61F46"/>
    <w:rsid w:val="00AE5677"/>
    <w:rsid w:val="00B9401F"/>
    <w:rsid w:val="00BA0374"/>
    <w:rsid w:val="00C05493"/>
    <w:rsid w:val="00C05591"/>
    <w:rsid w:val="00CA4845"/>
    <w:rsid w:val="00CA6806"/>
    <w:rsid w:val="00CF5544"/>
    <w:rsid w:val="00D758A9"/>
    <w:rsid w:val="00D81ED4"/>
    <w:rsid w:val="00D85DF1"/>
    <w:rsid w:val="00DB75A9"/>
    <w:rsid w:val="00DE7875"/>
    <w:rsid w:val="00EC5E61"/>
    <w:rsid w:val="00F20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2F20C72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7E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E34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C054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54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37E3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37E34"/>
    <w:rPr>
      <w:rFonts w:ascii="Lucida Grande" w:hAnsi="Lucida Grande" w:cs="Lucida Grande"/>
      <w:sz w:val="18"/>
      <w:szCs w:val="18"/>
      <w:lang w:eastAsia="en-US"/>
    </w:rPr>
  </w:style>
  <w:style w:type="character" w:styleId="Hyperlink">
    <w:name w:val="Hyperlink"/>
    <w:basedOn w:val="DefaultParagraphFont"/>
    <w:uiPriority w:val="99"/>
    <w:unhideWhenUsed/>
    <w:rsid w:val="00C05493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C054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makolitsky@utep.edu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553</TotalTime>
  <Pages>1</Pages>
  <Words>146</Words>
  <Characters>833</Characters>
  <Application>Microsoft Macintosh Word</Application>
  <DocSecurity>0</DocSecurity>
  <Lines>6</Lines>
  <Paragraphs>1</Paragraphs>
  <ScaleCrop>false</ScaleCrop>
  <Company/>
  <LinksUpToDate>false</LinksUpToDate>
  <CharactersWithSpaces>978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 Kolitsky</dc:creator>
  <cp:keywords/>
  <dc:description/>
  <cp:lastModifiedBy>Michael Kolitsky</cp:lastModifiedBy>
  <cp:revision>24</cp:revision>
  <dcterms:created xsi:type="dcterms:W3CDTF">2014-11-07T15:36:00Z</dcterms:created>
  <dcterms:modified xsi:type="dcterms:W3CDTF">2014-11-09T19:55:00Z</dcterms:modified>
</cp:coreProperties>
</file>