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B" w:rsidRDefault="00AA119B" w:rsidP="00F83059">
      <w:pPr>
        <w:pStyle w:val="Heading1"/>
      </w:pPr>
      <w:r w:rsidRPr="00AA119B">
        <w:t>Using Webinar Software for Low Vision Access in the Classroom</w:t>
      </w:r>
      <w:r w:rsidR="0096297A">
        <w:t xml:space="preserve"> – Presentation Outline</w:t>
      </w:r>
      <w:r w:rsidR="000F2789">
        <w:t xml:space="preserve"> (Attendees)</w:t>
      </w:r>
    </w:p>
    <w:p w:rsidR="0096297A" w:rsidRPr="0096297A" w:rsidRDefault="0096297A" w:rsidP="0096297A">
      <w:pPr>
        <w:pStyle w:val="Heading2"/>
      </w:pPr>
      <w:r>
        <w:t>Presentation Intro</w:t>
      </w:r>
    </w:p>
    <w:p w:rsidR="00BF7146" w:rsidRDefault="00BF7146" w:rsidP="00AA119B">
      <w:pPr>
        <w:pStyle w:val="ListParagraph"/>
        <w:numPr>
          <w:ilvl w:val="0"/>
          <w:numId w:val="16"/>
        </w:numPr>
      </w:pPr>
      <w:r>
        <w:t>Todd Schwanke</w:t>
      </w:r>
    </w:p>
    <w:p w:rsidR="00BF7146" w:rsidRDefault="00BF7146" w:rsidP="00BF7146">
      <w:pPr>
        <w:pStyle w:val="ListParagraph"/>
        <w:numPr>
          <w:ilvl w:val="1"/>
          <w:numId w:val="16"/>
        </w:numPr>
      </w:pPr>
      <w:r>
        <w:t>Adaptive Technology Specialist</w:t>
      </w:r>
    </w:p>
    <w:p w:rsidR="0096297A" w:rsidRDefault="0096297A" w:rsidP="00BF7146">
      <w:pPr>
        <w:pStyle w:val="ListParagraph"/>
        <w:numPr>
          <w:ilvl w:val="1"/>
          <w:numId w:val="16"/>
        </w:numPr>
      </w:pPr>
      <w:r>
        <w:t>tschwanke@studentlife.wisc.edu</w:t>
      </w:r>
    </w:p>
    <w:p w:rsidR="00BF7146" w:rsidRDefault="00BF7146" w:rsidP="00BF7146">
      <w:pPr>
        <w:pStyle w:val="ListParagraph"/>
        <w:numPr>
          <w:ilvl w:val="1"/>
          <w:numId w:val="16"/>
        </w:numPr>
      </w:pPr>
      <w:r>
        <w:t>McBurney Disability Resource Center</w:t>
      </w:r>
    </w:p>
    <w:p w:rsidR="00BF7146" w:rsidRDefault="00BF7146" w:rsidP="00BF7146">
      <w:pPr>
        <w:pStyle w:val="ListParagraph"/>
        <w:numPr>
          <w:ilvl w:val="1"/>
          <w:numId w:val="16"/>
        </w:numPr>
      </w:pPr>
      <w:r>
        <w:t xml:space="preserve">University of Wisconsin </w:t>
      </w:r>
      <w:r w:rsidR="000040A9">
        <w:t>–</w:t>
      </w:r>
      <w:r>
        <w:t xml:space="preserve"> Madison</w:t>
      </w:r>
    </w:p>
    <w:p w:rsidR="000040A9" w:rsidRDefault="00ED6B9D" w:rsidP="00BF7146">
      <w:pPr>
        <w:pStyle w:val="ListParagraph"/>
        <w:numPr>
          <w:ilvl w:val="1"/>
          <w:numId w:val="16"/>
        </w:numPr>
      </w:pPr>
      <w:hyperlink r:id="rId9" w:history="1">
        <w:r w:rsidR="000040A9" w:rsidRPr="003464F4">
          <w:rPr>
            <w:rStyle w:val="Hyperlink"/>
          </w:rPr>
          <w:t>www.mcburney.wisc.edu</w:t>
        </w:r>
      </w:hyperlink>
      <w:r w:rsidR="000040A9">
        <w:t xml:space="preserve"> </w:t>
      </w:r>
    </w:p>
    <w:p w:rsidR="00AA119B" w:rsidRDefault="00F83059" w:rsidP="00F83059">
      <w:pPr>
        <w:pStyle w:val="ListParagraph"/>
        <w:numPr>
          <w:ilvl w:val="0"/>
          <w:numId w:val="16"/>
        </w:numPr>
      </w:pPr>
      <w:r>
        <w:t>15th Annual Accessing Higher Ground Accessible Media, Web and Technology Conference (2012)</w:t>
      </w:r>
    </w:p>
    <w:p w:rsidR="001F07E0" w:rsidRDefault="00AA119B" w:rsidP="00BF7146">
      <w:pPr>
        <w:pStyle w:val="ListParagraph"/>
        <w:numPr>
          <w:ilvl w:val="1"/>
          <w:numId w:val="16"/>
        </w:numPr>
      </w:pPr>
      <w:r>
        <w:t>Westminster, CO</w:t>
      </w:r>
    </w:p>
    <w:p w:rsidR="00AA119B" w:rsidRDefault="00AA119B" w:rsidP="00BF7146">
      <w:pPr>
        <w:pStyle w:val="ListParagraph"/>
        <w:numPr>
          <w:ilvl w:val="1"/>
          <w:numId w:val="16"/>
        </w:numPr>
      </w:pPr>
      <w:r>
        <w:t>November 15, 2012 8:00am – 9:00am</w:t>
      </w:r>
    </w:p>
    <w:p w:rsidR="00E43D22" w:rsidRDefault="00E43D22" w:rsidP="00F83059">
      <w:pPr>
        <w:pStyle w:val="Heading2"/>
      </w:pPr>
      <w:r w:rsidRPr="00F83059">
        <w:t>Background</w:t>
      </w:r>
    </w:p>
    <w:p w:rsidR="00E43D22" w:rsidRDefault="00E43D22" w:rsidP="00E43D22">
      <w:pPr>
        <w:pStyle w:val="ListParagraph"/>
        <w:numPr>
          <w:ilvl w:val="0"/>
          <w:numId w:val="8"/>
        </w:numPr>
      </w:pPr>
      <w:r>
        <w:t>Purpose</w:t>
      </w:r>
      <w:r w:rsidR="003973E4">
        <w:t xml:space="preserve"> &amp; motivation</w:t>
      </w:r>
    </w:p>
    <w:p w:rsidR="00502CB4" w:rsidRDefault="00502CB4" w:rsidP="00502CB4">
      <w:pPr>
        <w:pStyle w:val="ListParagraph"/>
        <w:numPr>
          <w:ilvl w:val="0"/>
          <w:numId w:val="8"/>
        </w:numPr>
      </w:pPr>
      <w:r>
        <w:t>User population</w:t>
      </w:r>
    </w:p>
    <w:p w:rsidR="00502CB4" w:rsidRDefault="00502CB4" w:rsidP="00502CB4">
      <w:pPr>
        <w:pStyle w:val="ListParagraph"/>
        <w:numPr>
          <w:ilvl w:val="1"/>
          <w:numId w:val="8"/>
        </w:numPr>
      </w:pPr>
      <w:r>
        <w:t>Low vision</w:t>
      </w:r>
    </w:p>
    <w:p w:rsidR="00502CB4" w:rsidRDefault="00502CB4" w:rsidP="00502CB4">
      <w:pPr>
        <w:pStyle w:val="ListParagraph"/>
        <w:numPr>
          <w:ilvl w:val="1"/>
          <w:numId w:val="8"/>
        </w:numPr>
      </w:pPr>
      <w:r>
        <w:t xml:space="preserve">With or without </w:t>
      </w:r>
      <w:r w:rsidR="00344340">
        <w:t xml:space="preserve">additional </w:t>
      </w:r>
      <w:r>
        <w:t>assistive tech</w:t>
      </w:r>
      <w:r w:rsidR="00F83059">
        <w:t>nology</w:t>
      </w:r>
    </w:p>
    <w:p w:rsidR="00926BB6" w:rsidRDefault="00926BB6" w:rsidP="00926BB6">
      <w:pPr>
        <w:pStyle w:val="ListParagraph"/>
        <w:numPr>
          <w:ilvl w:val="0"/>
          <w:numId w:val="8"/>
        </w:numPr>
      </w:pPr>
      <w:r>
        <w:t xml:space="preserve">Concept </w:t>
      </w:r>
      <w:r w:rsidR="00EB2FA0">
        <w:t xml:space="preserve">and tool </w:t>
      </w:r>
      <w:r>
        <w:t>introduction</w:t>
      </w:r>
    </w:p>
    <w:p w:rsidR="00502CB4" w:rsidRDefault="00FA05EB" w:rsidP="00502CB4">
      <w:pPr>
        <w:pStyle w:val="ListParagraph"/>
        <w:numPr>
          <w:ilvl w:val="1"/>
          <w:numId w:val="8"/>
        </w:numPr>
      </w:pPr>
      <w:r>
        <w:t>Mirror what is being projected at the front of the classroom to the student’s laptop</w:t>
      </w:r>
    </w:p>
    <w:p w:rsidR="00FB6B9C" w:rsidRDefault="00FB6B9C" w:rsidP="00FB6B9C">
      <w:pPr>
        <w:pStyle w:val="ListParagraph"/>
        <w:numPr>
          <w:ilvl w:val="1"/>
          <w:numId w:val="8"/>
        </w:numPr>
      </w:pPr>
      <w:r>
        <w:t>Currently using Adobe Connect</w:t>
      </w:r>
    </w:p>
    <w:p w:rsidR="00502CB4" w:rsidRDefault="00502CB4" w:rsidP="00502CB4">
      <w:pPr>
        <w:pStyle w:val="ListParagraph"/>
        <w:numPr>
          <w:ilvl w:val="1"/>
          <w:numId w:val="8"/>
        </w:numPr>
      </w:pPr>
      <w:r>
        <w:t>Software design</w:t>
      </w:r>
      <w:r w:rsidR="00FA05EB">
        <w:t>ed</w:t>
      </w:r>
      <w:r>
        <w:t xml:space="preserve"> for remote meetings</w:t>
      </w:r>
    </w:p>
    <w:p w:rsidR="00E82696" w:rsidRDefault="00E82696" w:rsidP="00E82696">
      <w:pPr>
        <w:pStyle w:val="ListParagraph"/>
        <w:numPr>
          <w:ilvl w:val="1"/>
          <w:numId w:val="8"/>
        </w:numPr>
      </w:pPr>
      <w:r>
        <w:t>“Meeting” is the “Classroom”</w:t>
      </w:r>
    </w:p>
    <w:p w:rsidR="00E43D22" w:rsidRDefault="00E43D22" w:rsidP="00E43D22">
      <w:pPr>
        <w:pStyle w:val="ListParagraph"/>
        <w:numPr>
          <w:ilvl w:val="0"/>
          <w:numId w:val="8"/>
        </w:numPr>
      </w:pPr>
      <w:r>
        <w:t>Element of good fortune</w:t>
      </w:r>
    </w:p>
    <w:p w:rsidR="003973E4" w:rsidRDefault="003973E4" w:rsidP="003973E4">
      <w:pPr>
        <w:pStyle w:val="ListParagraph"/>
        <w:numPr>
          <w:ilvl w:val="1"/>
          <w:numId w:val="8"/>
        </w:numPr>
      </w:pPr>
      <w:r>
        <w:t>Evolution of webinar software &amp; network</w:t>
      </w:r>
    </w:p>
    <w:p w:rsidR="003973E4" w:rsidRDefault="003973E4" w:rsidP="003973E4">
      <w:pPr>
        <w:pStyle w:val="ListParagraph"/>
        <w:numPr>
          <w:ilvl w:val="1"/>
          <w:numId w:val="8"/>
        </w:numPr>
      </w:pPr>
      <w:r>
        <w:t>Uniformity of classroom</w:t>
      </w:r>
      <w:r w:rsidR="00F83059">
        <w:t xml:space="preserve"> technology</w:t>
      </w:r>
    </w:p>
    <w:p w:rsidR="003973E4" w:rsidRDefault="003973E4" w:rsidP="003973E4">
      <w:pPr>
        <w:pStyle w:val="ListParagraph"/>
        <w:numPr>
          <w:ilvl w:val="1"/>
          <w:numId w:val="8"/>
        </w:numPr>
      </w:pPr>
      <w:r>
        <w:t>Viable tool supported on campus</w:t>
      </w:r>
    </w:p>
    <w:p w:rsidR="00E43D22" w:rsidRDefault="00E43D22" w:rsidP="00E43D22">
      <w:pPr>
        <w:pStyle w:val="ListParagraph"/>
        <w:numPr>
          <w:ilvl w:val="0"/>
          <w:numId w:val="8"/>
        </w:numPr>
      </w:pPr>
      <w:r>
        <w:t>Evolution</w:t>
      </w:r>
      <w:r w:rsidR="003973E4">
        <w:t xml:space="preserve"> of solution</w:t>
      </w:r>
    </w:p>
    <w:p w:rsidR="003973E4" w:rsidRDefault="00926BB6" w:rsidP="003973E4">
      <w:pPr>
        <w:pStyle w:val="ListParagraph"/>
        <w:numPr>
          <w:ilvl w:val="1"/>
          <w:numId w:val="8"/>
        </w:numPr>
      </w:pPr>
      <w:r>
        <w:t>Learning curve</w:t>
      </w:r>
    </w:p>
    <w:p w:rsidR="00926BB6" w:rsidRDefault="00344340" w:rsidP="003973E4">
      <w:pPr>
        <w:pStyle w:val="ListParagraph"/>
        <w:numPr>
          <w:ilvl w:val="1"/>
          <w:numId w:val="8"/>
        </w:numPr>
      </w:pPr>
      <w:r>
        <w:t>Early issues addressed by subsequent</w:t>
      </w:r>
      <w:r w:rsidR="00926BB6">
        <w:t xml:space="preserve"> product updates</w:t>
      </w:r>
    </w:p>
    <w:p w:rsidR="00FE6140" w:rsidRDefault="00FE6140" w:rsidP="00FE6140">
      <w:pPr>
        <w:pStyle w:val="ListParagraph"/>
        <w:numPr>
          <w:ilvl w:val="0"/>
          <w:numId w:val="8"/>
        </w:numPr>
      </w:pPr>
      <w:r>
        <w:t>Demo</w:t>
      </w:r>
      <w:r w:rsidR="00FF4D58">
        <w:t xml:space="preserve"> adjustments for presentation</w:t>
      </w:r>
    </w:p>
    <w:p w:rsidR="00E43D22" w:rsidRDefault="00E43D22" w:rsidP="00E43D22">
      <w:pPr>
        <w:pStyle w:val="Heading2"/>
      </w:pPr>
      <w:r>
        <w:t>Disclaimer</w:t>
      </w:r>
      <w:r w:rsidR="000F2789">
        <w:t>s</w:t>
      </w:r>
    </w:p>
    <w:p w:rsidR="00E43D22" w:rsidRDefault="00E43D22" w:rsidP="00E43D22">
      <w:pPr>
        <w:pStyle w:val="ListParagraph"/>
        <w:numPr>
          <w:ilvl w:val="0"/>
          <w:numId w:val="9"/>
        </w:numPr>
      </w:pPr>
      <w:r>
        <w:t>Promoting the concept</w:t>
      </w:r>
      <w:r w:rsidR="00344340">
        <w:t xml:space="preserve"> &amp; class of technology</w:t>
      </w:r>
      <w:r w:rsidR="00AF7354">
        <w:t>, not a specific product</w:t>
      </w:r>
    </w:p>
    <w:p w:rsidR="00AF7354" w:rsidRDefault="00AF7354" w:rsidP="00E43D22">
      <w:pPr>
        <w:pStyle w:val="ListParagraph"/>
        <w:numPr>
          <w:ilvl w:val="0"/>
          <w:numId w:val="9"/>
        </w:numPr>
      </w:pPr>
      <w:r>
        <w:t>Cost and alternatives</w:t>
      </w:r>
    </w:p>
    <w:p w:rsidR="00AF7354" w:rsidRDefault="00AF7354" w:rsidP="00AF7354">
      <w:pPr>
        <w:pStyle w:val="Heading2"/>
      </w:pPr>
      <w:r>
        <w:t>Introduction Demo</w:t>
      </w:r>
    </w:p>
    <w:p w:rsidR="00AF7354" w:rsidRDefault="00AF7354" w:rsidP="00AF7354">
      <w:pPr>
        <w:pStyle w:val="ListParagraph"/>
        <w:numPr>
          <w:ilvl w:val="0"/>
          <w:numId w:val="10"/>
        </w:numPr>
      </w:pPr>
      <w:r>
        <w:t>Quick setup of instructor computer</w:t>
      </w:r>
    </w:p>
    <w:p w:rsidR="00AF7354" w:rsidRDefault="00AF7354" w:rsidP="00AF7354">
      <w:pPr>
        <w:pStyle w:val="ListParagraph"/>
        <w:numPr>
          <w:ilvl w:val="0"/>
          <w:numId w:val="10"/>
        </w:numPr>
      </w:pPr>
      <w:r>
        <w:t>Quick setup of student computer (laptop &amp; iOS)</w:t>
      </w:r>
    </w:p>
    <w:p w:rsidR="00AF7354" w:rsidRDefault="00AF7354" w:rsidP="00AF7354">
      <w:pPr>
        <w:pStyle w:val="ListParagraph"/>
        <w:numPr>
          <w:ilvl w:val="0"/>
          <w:numId w:val="10"/>
        </w:numPr>
      </w:pPr>
      <w:r>
        <w:t>Attendee viewing</w:t>
      </w:r>
      <w:r w:rsidR="00312DF4">
        <w:t xml:space="preserve"> </w:t>
      </w:r>
    </w:p>
    <w:p w:rsidR="00AF7354" w:rsidRDefault="00AF7354" w:rsidP="00AF7354">
      <w:pPr>
        <w:pStyle w:val="ListParagraph"/>
        <w:numPr>
          <w:ilvl w:val="0"/>
          <w:numId w:val="10"/>
        </w:numPr>
      </w:pPr>
      <w:r>
        <w:t>Doc cam demo videos</w:t>
      </w:r>
    </w:p>
    <w:p w:rsidR="00110EF7" w:rsidRDefault="000F2789" w:rsidP="00110EF7">
      <w:pPr>
        <w:pStyle w:val="Heading2"/>
      </w:pPr>
      <w:r>
        <w:lastRenderedPageBreak/>
        <w:t>What it Works W</w:t>
      </w:r>
      <w:r w:rsidR="00110EF7">
        <w:t xml:space="preserve">ith </w:t>
      </w:r>
    </w:p>
    <w:p w:rsidR="00110EF7" w:rsidRDefault="00110EF7" w:rsidP="00110EF7">
      <w:pPr>
        <w:pStyle w:val="ListParagraph"/>
        <w:numPr>
          <w:ilvl w:val="1"/>
          <w:numId w:val="10"/>
        </w:numPr>
      </w:pPr>
      <w:r>
        <w:t>Win, Mac, iOS, Android, Linux*</w:t>
      </w:r>
    </w:p>
    <w:p w:rsidR="000A128E" w:rsidRDefault="000A128E" w:rsidP="00110EF7">
      <w:pPr>
        <w:pStyle w:val="ListParagraph"/>
        <w:numPr>
          <w:ilvl w:val="1"/>
          <w:numId w:val="10"/>
        </w:numPr>
      </w:pPr>
      <w:r>
        <w:t xml:space="preserve">Content… most anything you can view on </w:t>
      </w:r>
      <w:r w:rsidR="000F2789">
        <w:t>instructor’s computer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>Slides (PowerPoint, Keynote, HTML based)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>Web pages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 xml:space="preserve">Videos (DVDs, </w:t>
      </w:r>
      <w:r w:rsidR="000A128E">
        <w:t>mp4s</w:t>
      </w:r>
      <w:r>
        <w:t>, Youtube, etc.)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>Interactive whiteboard</w:t>
      </w:r>
    </w:p>
    <w:p w:rsidR="000A128E" w:rsidRDefault="0053547C" w:rsidP="000A128E">
      <w:pPr>
        <w:pStyle w:val="ListParagraph"/>
        <w:numPr>
          <w:ilvl w:val="2"/>
          <w:numId w:val="10"/>
        </w:numPr>
      </w:pPr>
      <w:r>
        <w:t>Software</w:t>
      </w:r>
      <w:r w:rsidR="000A128E">
        <w:t xml:space="preserve"> demo’s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>Webcams</w:t>
      </w:r>
    </w:p>
    <w:p w:rsidR="00110EF7" w:rsidRDefault="00110EF7" w:rsidP="000A128E">
      <w:pPr>
        <w:pStyle w:val="ListParagraph"/>
        <w:numPr>
          <w:ilvl w:val="2"/>
          <w:numId w:val="10"/>
        </w:numPr>
      </w:pPr>
      <w:r>
        <w:t>Document camera (with USB connection and capture software) for writing and stills</w:t>
      </w:r>
    </w:p>
    <w:p w:rsidR="00110EF7" w:rsidRDefault="00110EF7" w:rsidP="00110EF7">
      <w:pPr>
        <w:pStyle w:val="ListParagraph"/>
        <w:numPr>
          <w:ilvl w:val="1"/>
          <w:numId w:val="10"/>
        </w:numPr>
      </w:pPr>
      <w:r>
        <w:t>NOTES:</w:t>
      </w:r>
    </w:p>
    <w:p w:rsidR="00110EF7" w:rsidRDefault="000F2789" w:rsidP="00110EF7">
      <w:pPr>
        <w:pStyle w:val="ListParagraph"/>
        <w:numPr>
          <w:ilvl w:val="2"/>
          <w:numId w:val="10"/>
        </w:numPr>
      </w:pPr>
      <w:r>
        <w:t>*</w:t>
      </w:r>
      <w:r w:rsidR="00110EF7">
        <w:t>Linux support</w:t>
      </w:r>
    </w:p>
    <w:p w:rsidR="00110EF7" w:rsidRDefault="00110EF7" w:rsidP="00110EF7">
      <w:pPr>
        <w:pStyle w:val="ListParagraph"/>
        <w:numPr>
          <w:ilvl w:val="3"/>
          <w:numId w:val="10"/>
        </w:numPr>
      </w:pPr>
      <w:r>
        <w:t>Full support in Connect 8</w:t>
      </w:r>
    </w:p>
    <w:p w:rsidR="00110EF7" w:rsidRDefault="00110EF7" w:rsidP="00110EF7">
      <w:pPr>
        <w:pStyle w:val="ListParagraph"/>
        <w:numPr>
          <w:ilvl w:val="3"/>
          <w:numId w:val="10"/>
        </w:numPr>
      </w:pPr>
      <w:r>
        <w:t xml:space="preserve">Can view Connect 9, host option expected in </w:t>
      </w:r>
      <w:r w:rsidR="000F2789">
        <w:t xml:space="preserve">future </w:t>
      </w:r>
      <w:r>
        <w:t>service pack</w:t>
      </w:r>
    </w:p>
    <w:p w:rsidR="00AF7354" w:rsidRDefault="00AF7354" w:rsidP="00AF7354">
      <w:pPr>
        <w:pStyle w:val="Heading2"/>
      </w:pPr>
      <w:r>
        <w:t>Solution Design Parameters – Overall</w:t>
      </w:r>
    </w:p>
    <w:p w:rsidR="003973E4" w:rsidRDefault="003973E4" w:rsidP="00AF7354">
      <w:pPr>
        <w:pStyle w:val="ListParagraph"/>
        <w:numPr>
          <w:ilvl w:val="0"/>
          <w:numId w:val="11"/>
        </w:numPr>
      </w:pPr>
      <w:r>
        <w:t>Synchronized viewing system for student</w:t>
      </w:r>
    </w:p>
    <w:p w:rsidR="003973E4" w:rsidRDefault="00EF421A" w:rsidP="00AF7354">
      <w:pPr>
        <w:pStyle w:val="ListParagraph"/>
        <w:numPr>
          <w:ilvl w:val="0"/>
          <w:numId w:val="11"/>
        </w:numPr>
      </w:pPr>
      <w:r>
        <w:t>Use e</w:t>
      </w:r>
      <w:r w:rsidR="003973E4">
        <w:t>xisting systems</w:t>
      </w:r>
    </w:p>
    <w:p w:rsidR="00AF7354" w:rsidRDefault="003973E4" w:rsidP="00AF7354">
      <w:pPr>
        <w:pStyle w:val="ListParagraph"/>
        <w:numPr>
          <w:ilvl w:val="0"/>
          <w:numId w:val="11"/>
        </w:numPr>
      </w:pPr>
      <w:r>
        <w:t>S</w:t>
      </w:r>
      <w:r w:rsidR="00AF7354">
        <w:t>upported on campus</w:t>
      </w:r>
    </w:p>
    <w:p w:rsidR="003430D5" w:rsidRDefault="003430D5" w:rsidP="003430D5">
      <w:pPr>
        <w:pStyle w:val="ListParagraph"/>
        <w:numPr>
          <w:ilvl w:val="0"/>
          <w:numId w:val="11"/>
        </w:numPr>
      </w:pPr>
      <w:r>
        <w:t>Cross-platform</w:t>
      </w:r>
    </w:p>
    <w:p w:rsidR="003973E4" w:rsidRDefault="003973E4" w:rsidP="003973E4">
      <w:pPr>
        <w:pStyle w:val="ListParagraph"/>
        <w:numPr>
          <w:ilvl w:val="0"/>
          <w:numId w:val="11"/>
        </w:numPr>
      </w:pPr>
      <w:r>
        <w:t>Ease of interface &amp; acceptance</w:t>
      </w:r>
    </w:p>
    <w:p w:rsidR="00416651" w:rsidRDefault="00416651" w:rsidP="00416651">
      <w:pPr>
        <w:pStyle w:val="ListParagraph"/>
        <w:numPr>
          <w:ilvl w:val="0"/>
          <w:numId w:val="11"/>
        </w:numPr>
      </w:pPr>
      <w:r>
        <w:t>Independent setup (no technician required)</w:t>
      </w:r>
    </w:p>
    <w:p w:rsidR="00FE6140" w:rsidRDefault="00FE6140" w:rsidP="00416651">
      <w:pPr>
        <w:pStyle w:val="ListParagraph"/>
        <w:numPr>
          <w:ilvl w:val="0"/>
          <w:numId w:val="11"/>
        </w:numPr>
      </w:pPr>
      <w:r>
        <w:t>No timing/response requirement</w:t>
      </w:r>
    </w:p>
    <w:p w:rsidR="00416651" w:rsidRDefault="00416651" w:rsidP="00416651">
      <w:pPr>
        <w:pStyle w:val="ListParagraph"/>
        <w:numPr>
          <w:ilvl w:val="0"/>
          <w:numId w:val="11"/>
        </w:numPr>
      </w:pPr>
      <w:r>
        <w:t>Entry order independence</w:t>
      </w:r>
    </w:p>
    <w:p w:rsidR="00416651" w:rsidRDefault="00FE6140" w:rsidP="00416651">
      <w:pPr>
        <w:pStyle w:val="ListParagraph"/>
        <w:numPr>
          <w:ilvl w:val="0"/>
          <w:numId w:val="11"/>
        </w:numPr>
      </w:pPr>
      <w:r>
        <w:t>Meeting/r</w:t>
      </w:r>
      <w:r w:rsidR="00416651">
        <w:t>oom reuse</w:t>
      </w:r>
    </w:p>
    <w:p w:rsidR="00660AB3" w:rsidRDefault="00660AB3" w:rsidP="00416651">
      <w:pPr>
        <w:pStyle w:val="ListParagraph"/>
        <w:numPr>
          <w:ilvl w:val="0"/>
          <w:numId w:val="11"/>
        </w:numPr>
      </w:pPr>
      <w:r>
        <w:t>Multiple logins</w:t>
      </w:r>
    </w:p>
    <w:p w:rsidR="003973E4" w:rsidRDefault="00EF421A" w:rsidP="00AF7354">
      <w:pPr>
        <w:pStyle w:val="ListParagraph"/>
        <w:numPr>
          <w:ilvl w:val="0"/>
          <w:numId w:val="11"/>
        </w:numPr>
      </w:pPr>
      <w:r>
        <w:t>Confidential</w:t>
      </w:r>
    </w:p>
    <w:p w:rsidR="003973E4" w:rsidRDefault="00EF421A" w:rsidP="00AF7354">
      <w:pPr>
        <w:pStyle w:val="ListParagraph"/>
        <w:numPr>
          <w:ilvl w:val="0"/>
          <w:numId w:val="11"/>
        </w:numPr>
      </w:pPr>
      <w:r>
        <w:t>Reliable</w:t>
      </w:r>
    </w:p>
    <w:p w:rsidR="00B75661" w:rsidRDefault="00B75661" w:rsidP="00AF7354">
      <w:pPr>
        <w:pStyle w:val="ListParagraph"/>
        <w:numPr>
          <w:ilvl w:val="0"/>
          <w:numId w:val="11"/>
        </w:numPr>
      </w:pPr>
      <w:r>
        <w:t xml:space="preserve">Network connection </w:t>
      </w:r>
      <w:r w:rsidR="0053547C">
        <w:t>resilience</w:t>
      </w:r>
    </w:p>
    <w:p w:rsidR="003973E4" w:rsidRDefault="00EF421A" w:rsidP="00AF7354">
      <w:pPr>
        <w:pStyle w:val="ListParagraph"/>
        <w:numPr>
          <w:ilvl w:val="0"/>
          <w:numId w:val="11"/>
        </w:numPr>
      </w:pPr>
      <w:r>
        <w:t>‘</w:t>
      </w:r>
      <w:r w:rsidR="003973E4">
        <w:t>Cool</w:t>
      </w:r>
      <w:r>
        <w:t>’</w:t>
      </w:r>
      <w:r w:rsidR="003973E4">
        <w:t xml:space="preserve"> factor</w:t>
      </w:r>
    </w:p>
    <w:p w:rsidR="00AF7354" w:rsidRDefault="00AF7354" w:rsidP="00AF7354">
      <w:pPr>
        <w:pStyle w:val="Heading2"/>
      </w:pPr>
      <w:r>
        <w:t>Solution Design Parameters – Student</w:t>
      </w:r>
    </w:p>
    <w:p w:rsidR="00AF7354" w:rsidRDefault="003973E4" w:rsidP="003973E4">
      <w:pPr>
        <w:pStyle w:val="ListParagraph"/>
        <w:numPr>
          <w:ilvl w:val="0"/>
          <w:numId w:val="13"/>
        </w:numPr>
      </w:pPr>
      <w:r>
        <w:t>Minimal time impact</w:t>
      </w:r>
      <w:r w:rsidR="00717FBA">
        <w:t xml:space="preserve"> – steps &amp; launch time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Quality images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Minimal lag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Displaying slides</w:t>
      </w:r>
      <w:r w:rsidR="00F02B76">
        <w:t xml:space="preserve"> &amp;</w:t>
      </w:r>
      <w:bookmarkStart w:id="0" w:name="_GoBack"/>
      <w:bookmarkEnd w:id="0"/>
      <w:r w:rsidR="00FB6B9C">
        <w:t xml:space="preserve"> other content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Displaying videos (if possible)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Full screen</w:t>
      </w:r>
    </w:p>
    <w:p w:rsidR="00462396" w:rsidRDefault="00462396" w:rsidP="003973E4">
      <w:pPr>
        <w:pStyle w:val="ListParagraph"/>
        <w:numPr>
          <w:ilvl w:val="0"/>
          <w:numId w:val="13"/>
        </w:numPr>
      </w:pPr>
      <w:r>
        <w:t>View only</w:t>
      </w:r>
    </w:p>
    <w:p w:rsidR="003973E4" w:rsidRDefault="003973E4" w:rsidP="003973E4">
      <w:pPr>
        <w:pStyle w:val="ListParagraph"/>
        <w:numPr>
          <w:ilvl w:val="0"/>
          <w:numId w:val="13"/>
        </w:numPr>
      </w:pPr>
      <w:r>
        <w:t>Op</w:t>
      </w:r>
      <w:r w:rsidR="00EF421A">
        <w:t>tion to use assistive technology</w:t>
      </w:r>
    </w:p>
    <w:p w:rsidR="00EF421A" w:rsidRDefault="00EF421A" w:rsidP="003973E4">
      <w:pPr>
        <w:pStyle w:val="ListParagraph"/>
        <w:numPr>
          <w:ilvl w:val="0"/>
          <w:numId w:val="13"/>
        </w:numPr>
      </w:pPr>
      <w:r>
        <w:t>Option for notetaking</w:t>
      </w:r>
    </w:p>
    <w:p w:rsidR="00AF7354" w:rsidRPr="00AF7354" w:rsidRDefault="00AF7354" w:rsidP="00AF7354">
      <w:pPr>
        <w:pStyle w:val="Heading2"/>
      </w:pPr>
      <w:r>
        <w:t>Solution Design Parameters - Faculty</w:t>
      </w:r>
    </w:p>
    <w:p w:rsidR="00E43D22" w:rsidRDefault="00FE6140" w:rsidP="003973E4">
      <w:pPr>
        <w:pStyle w:val="ListParagraph"/>
        <w:numPr>
          <w:ilvl w:val="0"/>
          <w:numId w:val="12"/>
        </w:numPr>
      </w:pPr>
      <w:r>
        <w:t>Flexible for range of tech skills</w:t>
      </w:r>
    </w:p>
    <w:p w:rsidR="00312DF4" w:rsidRDefault="00312DF4" w:rsidP="003973E4">
      <w:pPr>
        <w:pStyle w:val="ListParagraph"/>
        <w:numPr>
          <w:ilvl w:val="0"/>
          <w:numId w:val="12"/>
        </w:numPr>
      </w:pPr>
      <w:r>
        <w:t>Minimal install &amp; training</w:t>
      </w:r>
    </w:p>
    <w:p w:rsidR="003973E4" w:rsidRDefault="003973E4" w:rsidP="003973E4">
      <w:pPr>
        <w:pStyle w:val="ListParagraph"/>
        <w:numPr>
          <w:ilvl w:val="0"/>
          <w:numId w:val="12"/>
        </w:numPr>
      </w:pPr>
      <w:r>
        <w:t>Minimal time impact</w:t>
      </w:r>
      <w:r w:rsidR="00717FBA">
        <w:t xml:space="preserve"> – steps &amp; launch time</w:t>
      </w:r>
    </w:p>
    <w:p w:rsidR="00462396" w:rsidRDefault="003973E4" w:rsidP="00462396">
      <w:pPr>
        <w:pStyle w:val="ListParagraph"/>
        <w:numPr>
          <w:ilvl w:val="0"/>
          <w:numId w:val="12"/>
        </w:numPr>
      </w:pPr>
      <w:r>
        <w:t>Security</w:t>
      </w:r>
      <w:r w:rsidR="00EF421A">
        <w:t xml:space="preserve"> – for </w:t>
      </w:r>
      <w:r w:rsidR="00AA1A3D">
        <w:t>content &amp; reliability</w:t>
      </w:r>
    </w:p>
    <w:p w:rsidR="00AA1A3D" w:rsidRDefault="00AA1A3D" w:rsidP="00BD1D50">
      <w:pPr>
        <w:pStyle w:val="Heading2"/>
      </w:pPr>
      <w:r>
        <w:t>Implementation</w:t>
      </w:r>
      <w:r w:rsidR="00BD1D50">
        <w:t xml:space="preserve"> - Global</w:t>
      </w:r>
    </w:p>
    <w:p w:rsidR="00AA1A3D" w:rsidRDefault="00AA1A3D" w:rsidP="00BD1D50">
      <w:pPr>
        <w:pStyle w:val="ListParagraph"/>
        <w:numPr>
          <w:ilvl w:val="0"/>
          <w:numId w:val="14"/>
        </w:numPr>
      </w:pPr>
      <w:r>
        <w:t>Accounts &amp; licensing</w:t>
      </w:r>
      <w:r w:rsidR="00BC5E69">
        <w:t xml:space="preserve"> – host vs. non-host</w:t>
      </w:r>
    </w:p>
    <w:p w:rsidR="00AA1A3D" w:rsidRDefault="00AA1A3D" w:rsidP="00110EF7">
      <w:pPr>
        <w:pStyle w:val="ListParagraph"/>
        <w:numPr>
          <w:ilvl w:val="0"/>
          <w:numId w:val="14"/>
        </w:numPr>
      </w:pPr>
      <w:r>
        <w:t>Creating shared template</w:t>
      </w:r>
      <w:r w:rsidR="00BC5E69">
        <w:t xml:space="preserve"> </w:t>
      </w:r>
    </w:p>
    <w:p w:rsidR="00AA1A3D" w:rsidRDefault="00453EDB" w:rsidP="00BD1D50">
      <w:pPr>
        <w:pStyle w:val="ListParagraph"/>
        <w:numPr>
          <w:ilvl w:val="0"/>
          <w:numId w:val="14"/>
        </w:numPr>
      </w:pPr>
      <w:r>
        <w:t>Faculty t</w:t>
      </w:r>
      <w:r w:rsidR="00AA1A3D">
        <w:t>raining &amp; support</w:t>
      </w:r>
      <w:r w:rsidR="00BD1D50">
        <w:t xml:space="preserve"> system</w:t>
      </w:r>
    </w:p>
    <w:p w:rsidR="00BD1D50" w:rsidRDefault="00BD1D50" w:rsidP="00BD1D50">
      <w:pPr>
        <w:pStyle w:val="ListParagraph"/>
        <w:numPr>
          <w:ilvl w:val="0"/>
          <w:numId w:val="14"/>
        </w:numPr>
      </w:pPr>
      <w:r>
        <w:t>Individual student training &amp; install</w:t>
      </w:r>
    </w:p>
    <w:p w:rsidR="00BD1D50" w:rsidRDefault="00BD1D50" w:rsidP="00BD1D50">
      <w:pPr>
        <w:pStyle w:val="Heading2"/>
      </w:pPr>
      <w:r>
        <w:t xml:space="preserve">Implementation – Each </w:t>
      </w:r>
      <w:r w:rsidR="00D441FC">
        <w:t>Course</w:t>
      </w:r>
    </w:p>
    <w:p w:rsidR="00AA1A3D" w:rsidRDefault="00D441FC" w:rsidP="00BD1D50">
      <w:pPr>
        <w:pStyle w:val="ListParagraph"/>
        <w:numPr>
          <w:ilvl w:val="0"/>
          <w:numId w:val="14"/>
        </w:numPr>
      </w:pPr>
      <w:r>
        <w:t>Determine course</w:t>
      </w:r>
      <w:r w:rsidR="00AA1A3D">
        <w:t xml:space="preserve"> format</w:t>
      </w:r>
      <w:r>
        <w:t xml:space="preserve"> &amp; location</w:t>
      </w:r>
    </w:p>
    <w:p w:rsidR="00AA1A3D" w:rsidRDefault="00AA1A3D" w:rsidP="00BD1D50">
      <w:pPr>
        <w:pStyle w:val="ListParagraph"/>
        <w:numPr>
          <w:ilvl w:val="0"/>
          <w:numId w:val="14"/>
        </w:numPr>
      </w:pPr>
      <w:r>
        <w:t>Student decision</w:t>
      </w:r>
      <w:r w:rsidR="00C66C91">
        <w:t xml:space="preserve"> whether to use the accommodation</w:t>
      </w:r>
    </w:p>
    <w:p w:rsidR="00AA1A3D" w:rsidRDefault="00AA1A3D" w:rsidP="00BD1D50">
      <w:pPr>
        <w:pStyle w:val="ListParagraph"/>
        <w:numPr>
          <w:ilvl w:val="0"/>
          <w:numId w:val="14"/>
        </w:numPr>
      </w:pPr>
      <w:r>
        <w:t>Checking classroom</w:t>
      </w:r>
    </w:p>
    <w:p w:rsidR="00AA1A3D" w:rsidRDefault="00AA1A3D" w:rsidP="00BD1D50">
      <w:pPr>
        <w:pStyle w:val="ListParagraph"/>
        <w:numPr>
          <w:ilvl w:val="1"/>
          <w:numId w:val="14"/>
        </w:numPr>
      </w:pPr>
      <w:r>
        <w:t>Network</w:t>
      </w:r>
    </w:p>
    <w:p w:rsidR="00AA1A3D" w:rsidRDefault="00AA1A3D" w:rsidP="00BD1D50">
      <w:pPr>
        <w:pStyle w:val="ListParagraph"/>
        <w:numPr>
          <w:ilvl w:val="1"/>
          <w:numId w:val="14"/>
        </w:numPr>
      </w:pPr>
      <w:r>
        <w:t>Power for student</w:t>
      </w:r>
    </w:p>
    <w:p w:rsidR="00AA1A3D" w:rsidRDefault="00AA1A3D" w:rsidP="00BD1D50">
      <w:pPr>
        <w:pStyle w:val="ListParagraph"/>
        <w:numPr>
          <w:ilvl w:val="1"/>
          <w:numId w:val="14"/>
        </w:numPr>
      </w:pPr>
      <w:r>
        <w:t>AV, doc cam</w:t>
      </w:r>
    </w:p>
    <w:p w:rsidR="00BD1D50" w:rsidRDefault="00BD1D50" w:rsidP="00BD1D50">
      <w:pPr>
        <w:pStyle w:val="ListParagraph"/>
        <w:numPr>
          <w:ilvl w:val="1"/>
          <w:numId w:val="14"/>
        </w:numPr>
      </w:pPr>
      <w:r>
        <w:t>Relocation if needed</w:t>
      </w:r>
    </w:p>
    <w:p w:rsidR="00AA1A3D" w:rsidRDefault="00BD1D50" w:rsidP="00BD1D50">
      <w:pPr>
        <w:pStyle w:val="ListParagraph"/>
        <w:numPr>
          <w:ilvl w:val="0"/>
          <w:numId w:val="14"/>
        </w:numPr>
      </w:pPr>
      <w:r>
        <w:t>Faculty training &amp; install</w:t>
      </w:r>
    </w:p>
    <w:p w:rsidR="00BD1D50" w:rsidRDefault="00BD1D50" w:rsidP="00BD1D50">
      <w:pPr>
        <w:pStyle w:val="ListParagraph"/>
        <w:numPr>
          <w:ilvl w:val="1"/>
          <w:numId w:val="14"/>
        </w:numPr>
      </w:pPr>
      <w:r>
        <w:t>No doc camera</w:t>
      </w:r>
    </w:p>
    <w:p w:rsidR="00BD1D50" w:rsidRDefault="00BD1D50" w:rsidP="00BD1D50">
      <w:pPr>
        <w:pStyle w:val="ListParagraph"/>
        <w:numPr>
          <w:ilvl w:val="1"/>
          <w:numId w:val="14"/>
        </w:numPr>
      </w:pPr>
      <w:r>
        <w:t>With doc camera</w:t>
      </w:r>
    </w:p>
    <w:p w:rsidR="00BD1D50" w:rsidRDefault="00BD1D50" w:rsidP="00BD1D50">
      <w:pPr>
        <w:pStyle w:val="ListParagraph"/>
        <w:numPr>
          <w:ilvl w:val="0"/>
          <w:numId w:val="14"/>
        </w:numPr>
      </w:pPr>
      <w:r>
        <w:t>Follow-up</w:t>
      </w:r>
    </w:p>
    <w:p w:rsidR="00BB5938" w:rsidRDefault="00A6175E" w:rsidP="00BB5938">
      <w:pPr>
        <w:pStyle w:val="Heading2"/>
      </w:pPr>
      <w:r>
        <w:t>Faculty Training (Implementation)</w:t>
      </w:r>
    </w:p>
    <w:p w:rsidR="00D441FC" w:rsidRDefault="00D441FC" w:rsidP="00D441FC">
      <w:pPr>
        <w:pStyle w:val="ListParagraph"/>
        <w:numPr>
          <w:ilvl w:val="0"/>
          <w:numId w:val="14"/>
        </w:numPr>
      </w:pPr>
      <w:r>
        <w:t>Now 15 to 60 min</w:t>
      </w:r>
    </w:p>
    <w:p w:rsidR="00BB5938" w:rsidRDefault="00D441FC" w:rsidP="00D441FC">
      <w:pPr>
        <w:pStyle w:val="ListParagraph"/>
        <w:numPr>
          <w:ilvl w:val="1"/>
          <w:numId w:val="14"/>
        </w:numPr>
      </w:pPr>
      <w:r>
        <w:t xml:space="preserve">Was </w:t>
      </w:r>
      <w:r w:rsidR="00BB5938">
        <w:t>45 min to 1:45</w:t>
      </w:r>
    </w:p>
    <w:p w:rsidR="00BB5938" w:rsidRDefault="00BB5938" w:rsidP="00BB5938">
      <w:pPr>
        <w:pStyle w:val="ListParagraph"/>
        <w:numPr>
          <w:ilvl w:val="1"/>
          <w:numId w:val="14"/>
        </w:numPr>
      </w:pPr>
      <w:r>
        <w:t>Most of the initial issues have been addressed by new versions</w:t>
      </w:r>
    </w:p>
    <w:p w:rsidR="00A6175E" w:rsidRDefault="00A6175E" w:rsidP="00A6175E">
      <w:pPr>
        <w:pStyle w:val="ListParagraph"/>
        <w:numPr>
          <w:ilvl w:val="0"/>
          <w:numId w:val="14"/>
        </w:numPr>
      </w:pPr>
      <w:r>
        <w:t xml:space="preserve">Meet in the </w:t>
      </w:r>
      <w:r w:rsidR="00447D5C">
        <w:t xml:space="preserve">course </w:t>
      </w:r>
      <w:r>
        <w:t>classroom or similar</w:t>
      </w:r>
    </w:p>
    <w:p w:rsidR="00A6175E" w:rsidRDefault="00A6175E" w:rsidP="00A6175E">
      <w:pPr>
        <w:pStyle w:val="ListParagraph"/>
        <w:numPr>
          <w:ilvl w:val="0"/>
          <w:numId w:val="14"/>
        </w:numPr>
      </w:pPr>
      <w:r>
        <w:t>Install add-in</w:t>
      </w:r>
    </w:p>
    <w:p w:rsidR="00A6175E" w:rsidRDefault="00A6175E" w:rsidP="00A6175E">
      <w:pPr>
        <w:pStyle w:val="ListParagraph"/>
        <w:numPr>
          <w:ilvl w:val="0"/>
          <w:numId w:val="14"/>
        </w:numPr>
      </w:pPr>
      <w:r>
        <w:t>Training and testing</w:t>
      </w:r>
    </w:p>
    <w:p w:rsidR="00A6175E" w:rsidRDefault="00A6175E" w:rsidP="00A6175E">
      <w:pPr>
        <w:pStyle w:val="ListParagraph"/>
        <w:numPr>
          <w:ilvl w:val="0"/>
          <w:numId w:val="14"/>
        </w:numPr>
      </w:pPr>
      <w:r>
        <w:t>Install doc-camera software (if needed)</w:t>
      </w:r>
    </w:p>
    <w:p w:rsidR="00A6175E" w:rsidRDefault="00A6175E" w:rsidP="00A6175E">
      <w:pPr>
        <w:pStyle w:val="ListParagraph"/>
        <w:numPr>
          <w:ilvl w:val="0"/>
          <w:numId w:val="14"/>
        </w:numPr>
      </w:pPr>
      <w:r>
        <w:t>Address course specific issues</w:t>
      </w:r>
    </w:p>
    <w:p w:rsidR="00A6175E" w:rsidRPr="00A6175E" w:rsidRDefault="00A6175E" w:rsidP="00A6175E">
      <w:pPr>
        <w:pStyle w:val="ListParagraph"/>
        <w:numPr>
          <w:ilvl w:val="0"/>
          <w:numId w:val="14"/>
        </w:numPr>
      </w:pPr>
      <w:r>
        <w:t xml:space="preserve">Answer questions </w:t>
      </w:r>
    </w:p>
    <w:p w:rsidR="00110EF7" w:rsidRDefault="00110EF7" w:rsidP="00110EF7">
      <w:pPr>
        <w:pStyle w:val="Heading2"/>
      </w:pPr>
      <w:r>
        <w:t>Faculty Questions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How long is this going to take for training?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 xml:space="preserve">How long is this going to take each </w:t>
      </w:r>
      <w:r w:rsidR="006E6852">
        <w:t>class</w:t>
      </w:r>
      <w:r>
        <w:t>?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Can anyone else access this?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Can they control my computer?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Can they look at files on my computer?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Can I use this with a student who had to go home to take care of her grandmother?</w:t>
      </w:r>
    </w:p>
    <w:p w:rsidR="00110EF7" w:rsidRPr="00110EF7" w:rsidRDefault="00110EF7" w:rsidP="00110EF7">
      <w:pPr>
        <w:pStyle w:val="ListParagraph"/>
        <w:numPr>
          <w:ilvl w:val="0"/>
          <w:numId w:val="1"/>
        </w:numPr>
      </w:pPr>
      <w:r>
        <w:t>Can I offer this to all students</w:t>
      </w:r>
      <w:r w:rsidR="00447D5C">
        <w:t>,</w:t>
      </w:r>
      <w:r>
        <w:t xml:space="preserve"> as the screens in the room are too small?</w:t>
      </w:r>
    </w:p>
    <w:p w:rsidR="00C05773" w:rsidRDefault="00C05773" w:rsidP="00C05773">
      <w:pPr>
        <w:pStyle w:val="Heading2"/>
      </w:pPr>
      <w:r>
        <w:t>Limitations</w:t>
      </w:r>
    </w:p>
    <w:p w:rsidR="00C05773" w:rsidRDefault="00C05773" w:rsidP="00C05773">
      <w:pPr>
        <w:pStyle w:val="ListParagraph"/>
        <w:numPr>
          <w:ilvl w:val="0"/>
          <w:numId w:val="12"/>
        </w:numPr>
      </w:pPr>
      <w:r>
        <w:t>Chalk boards &amp; white boards without digitization</w:t>
      </w:r>
    </w:p>
    <w:p w:rsidR="00C05773" w:rsidRDefault="00C05773" w:rsidP="00C05773">
      <w:pPr>
        <w:pStyle w:val="ListParagraph"/>
        <w:numPr>
          <w:ilvl w:val="1"/>
          <w:numId w:val="12"/>
        </w:numPr>
      </w:pPr>
      <w:r>
        <w:t>Strategies</w:t>
      </w:r>
    </w:p>
    <w:p w:rsidR="00C05773" w:rsidRDefault="00C05773" w:rsidP="00C05773">
      <w:pPr>
        <w:pStyle w:val="ListParagraph"/>
        <w:numPr>
          <w:ilvl w:val="0"/>
          <w:numId w:val="12"/>
        </w:numPr>
      </w:pPr>
      <w:r>
        <w:t>Pointing at screen not reflected on student’s laptop</w:t>
      </w:r>
    </w:p>
    <w:p w:rsidR="00C05773" w:rsidRDefault="00C05773" w:rsidP="00C05773">
      <w:pPr>
        <w:pStyle w:val="ListParagraph"/>
        <w:numPr>
          <w:ilvl w:val="0"/>
          <w:numId w:val="12"/>
        </w:numPr>
      </w:pPr>
      <w:r>
        <w:t xml:space="preserve">PowerPoint 2011 (Mac) </w:t>
      </w:r>
      <w:r w:rsidR="00412363">
        <w:t>‘Presenter V</w:t>
      </w:r>
      <w:r>
        <w:t>iew</w:t>
      </w:r>
      <w:r w:rsidR="00412363">
        <w:t>’</w:t>
      </w:r>
      <w:r>
        <w:t xml:space="preserve"> doesn’t work</w:t>
      </w:r>
    </w:p>
    <w:p w:rsidR="00C05773" w:rsidRDefault="00C05773" w:rsidP="003973E4">
      <w:pPr>
        <w:pStyle w:val="ListParagraph"/>
        <w:numPr>
          <w:ilvl w:val="0"/>
          <w:numId w:val="12"/>
        </w:numPr>
      </w:pPr>
      <w:r>
        <w:t>Chrome</w:t>
      </w:r>
      <w:r w:rsidR="00412363">
        <w:t xml:space="preserve"> browser</w:t>
      </w:r>
      <w:r>
        <w:t xml:space="preserve"> can be problematic</w:t>
      </w:r>
    </w:p>
    <w:p w:rsidR="003973E4" w:rsidRDefault="003973E4" w:rsidP="003973E4">
      <w:pPr>
        <w:pStyle w:val="Heading2"/>
      </w:pPr>
      <w:r>
        <w:t>Lessons Learned</w:t>
      </w:r>
    </w:p>
    <w:p w:rsidR="00BB5938" w:rsidRDefault="00BB5938" w:rsidP="00BB5938">
      <w:pPr>
        <w:pStyle w:val="ListParagraph"/>
        <w:numPr>
          <w:ilvl w:val="0"/>
          <w:numId w:val="12"/>
        </w:numPr>
      </w:pPr>
      <w:r>
        <w:t>Student preference varies</w:t>
      </w:r>
    </w:p>
    <w:p w:rsidR="00BB5938" w:rsidRDefault="00BB5938" w:rsidP="00BB5938">
      <w:pPr>
        <w:pStyle w:val="ListParagraph"/>
        <w:numPr>
          <w:ilvl w:val="0"/>
          <w:numId w:val="12"/>
        </w:numPr>
      </w:pPr>
      <w:r>
        <w:t>Video worked better than anticipated</w:t>
      </w:r>
    </w:p>
    <w:p w:rsidR="00412363" w:rsidRDefault="00412363" w:rsidP="00312DF4">
      <w:pPr>
        <w:pStyle w:val="ListParagraph"/>
        <w:numPr>
          <w:ilvl w:val="0"/>
          <w:numId w:val="12"/>
        </w:numPr>
      </w:pPr>
      <w:r>
        <w:t>Skill transferability</w:t>
      </w:r>
    </w:p>
    <w:p w:rsidR="00BB5938" w:rsidRDefault="00BB5938" w:rsidP="00BB5938">
      <w:pPr>
        <w:pStyle w:val="ListParagraph"/>
        <w:numPr>
          <w:ilvl w:val="0"/>
          <w:numId w:val="12"/>
        </w:numPr>
      </w:pPr>
      <w:r>
        <w:t>Faculty time sensitivity</w:t>
      </w:r>
    </w:p>
    <w:p w:rsidR="003973E4" w:rsidRDefault="00312DF4" w:rsidP="00312DF4">
      <w:pPr>
        <w:pStyle w:val="ListParagraph"/>
        <w:numPr>
          <w:ilvl w:val="0"/>
          <w:numId w:val="12"/>
        </w:numPr>
      </w:pPr>
      <w:r>
        <w:t>Trainer</w:t>
      </w:r>
      <w:r w:rsidR="00E43959">
        <w:t xml:space="preserve"> expertise</w:t>
      </w:r>
      <w:r w:rsidR="00AA119B">
        <w:t xml:space="preserve">, </w:t>
      </w:r>
      <w:r w:rsidR="006E6852">
        <w:t xml:space="preserve">training </w:t>
      </w:r>
      <w:r w:rsidR="00AA119B">
        <w:t xml:space="preserve">adjustments, </w:t>
      </w:r>
      <w:r w:rsidR="006E6852">
        <w:t xml:space="preserve">faculty </w:t>
      </w:r>
      <w:r w:rsidR="00AA119B">
        <w:t>acceptance</w:t>
      </w:r>
    </w:p>
    <w:p w:rsidR="00FE6140" w:rsidRDefault="00FE6140" w:rsidP="00312DF4">
      <w:pPr>
        <w:pStyle w:val="ListParagraph"/>
        <w:numPr>
          <w:ilvl w:val="0"/>
          <w:numId w:val="12"/>
        </w:numPr>
      </w:pPr>
      <w:r>
        <w:t>Guest speakers</w:t>
      </w:r>
    </w:p>
    <w:p w:rsidR="00EF421A" w:rsidRDefault="00EF421A" w:rsidP="00757512">
      <w:pPr>
        <w:pStyle w:val="ListParagraph"/>
        <w:numPr>
          <w:ilvl w:val="0"/>
          <w:numId w:val="12"/>
        </w:numPr>
      </w:pPr>
      <w:r>
        <w:t>Faculty interested in other applications</w:t>
      </w:r>
      <w:r w:rsidR="00757512">
        <w:t>.</w:t>
      </w:r>
      <w:r w:rsidR="00757512" w:rsidRPr="00757512">
        <w:t xml:space="preserve"> </w:t>
      </w:r>
      <w:r w:rsidR="00757512">
        <w:t>Universal design?</w:t>
      </w:r>
    </w:p>
    <w:p w:rsidR="00EF421A" w:rsidRDefault="006E6852" w:rsidP="00312DF4">
      <w:pPr>
        <w:pStyle w:val="ListParagraph"/>
        <w:numPr>
          <w:ilvl w:val="0"/>
          <w:numId w:val="12"/>
        </w:numPr>
      </w:pPr>
      <w:r>
        <w:t>Addition of h</w:t>
      </w:r>
      <w:r w:rsidR="00EF421A">
        <w:t>ost option to iOS and Android apps</w:t>
      </w:r>
    </w:p>
    <w:p w:rsidR="00462396" w:rsidRDefault="00BB5938" w:rsidP="00462396">
      <w:pPr>
        <w:pStyle w:val="Heading2"/>
      </w:pPr>
      <w:r>
        <w:t>Innovative Uses</w:t>
      </w:r>
    </w:p>
    <w:p w:rsidR="00462396" w:rsidRDefault="00462396" w:rsidP="00462396">
      <w:pPr>
        <w:pStyle w:val="ListParagraph"/>
        <w:numPr>
          <w:ilvl w:val="0"/>
          <w:numId w:val="12"/>
        </w:numPr>
      </w:pPr>
      <w:r>
        <w:t>Faculty using computer as main presentation</w:t>
      </w:r>
    </w:p>
    <w:p w:rsidR="00462396" w:rsidRDefault="00462396" w:rsidP="00462396">
      <w:pPr>
        <w:pStyle w:val="ListParagraph"/>
        <w:numPr>
          <w:ilvl w:val="1"/>
          <w:numId w:val="12"/>
        </w:numPr>
      </w:pPr>
      <w:r>
        <w:t>S</w:t>
      </w:r>
      <w:r w:rsidR="00932CF3">
        <w:t xml:space="preserve">witch to hosting from tablet for </w:t>
      </w:r>
      <w:r w:rsidR="006018F9">
        <w:t>writing/</w:t>
      </w:r>
      <w:r w:rsidR="00932CF3">
        <w:t>sketches</w:t>
      </w:r>
    </w:p>
    <w:p w:rsidR="00462396" w:rsidRDefault="00462396" w:rsidP="00462396">
      <w:pPr>
        <w:pStyle w:val="ListParagraph"/>
        <w:numPr>
          <w:ilvl w:val="0"/>
          <w:numId w:val="12"/>
        </w:numPr>
      </w:pPr>
      <w:r>
        <w:t>Students using tablets to view</w:t>
      </w:r>
    </w:p>
    <w:p w:rsidR="006E6852" w:rsidRDefault="006E6852" w:rsidP="00462396">
      <w:pPr>
        <w:pStyle w:val="ListParagraph"/>
        <w:numPr>
          <w:ilvl w:val="0"/>
          <w:numId w:val="12"/>
        </w:numPr>
      </w:pPr>
      <w:r>
        <w:t>Sharing from a notetaker’s screen</w:t>
      </w:r>
    </w:p>
    <w:p w:rsidR="00BB5938" w:rsidRDefault="00BB5938" w:rsidP="00462396">
      <w:pPr>
        <w:pStyle w:val="ListParagraph"/>
        <w:numPr>
          <w:ilvl w:val="0"/>
          <w:numId w:val="12"/>
        </w:numPr>
      </w:pPr>
      <w:r>
        <w:t>CART</w:t>
      </w:r>
    </w:p>
    <w:p w:rsidR="00462396" w:rsidRPr="00462396" w:rsidRDefault="00932CF3" w:rsidP="00462396">
      <w:pPr>
        <w:pStyle w:val="Heading2"/>
      </w:pPr>
      <w:r>
        <w:t>Viability of Other</w:t>
      </w:r>
      <w:r w:rsidR="00462396">
        <w:t xml:space="preserve"> Products</w:t>
      </w:r>
      <w:r w:rsidR="00412363">
        <w:t>?</w:t>
      </w:r>
    </w:p>
    <w:p w:rsidR="00932CF3" w:rsidRDefault="00932CF3" w:rsidP="00462396">
      <w:pPr>
        <w:pStyle w:val="ListParagraph"/>
        <w:numPr>
          <w:ilvl w:val="0"/>
          <w:numId w:val="1"/>
        </w:numPr>
      </w:pPr>
      <w:r>
        <w:t>Variety of screen share options</w:t>
      </w:r>
    </w:p>
    <w:p w:rsidR="00932CF3" w:rsidRDefault="00932CF3" w:rsidP="006018F9">
      <w:pPr>
        <w:pStyle w:val="ListParagraph"/>
        <w:numPr>
          <w:ilvl w:val="1"/>
          <w:numId w:val="1"/>
        </w:numPr>
      </w:pPr>
      <w:r>
        <w:t>Other webinar software</w:t>
      </w:r>
    </w:p>
    <w:p w:rsidR="00932CF3" w:rsidRDefault="00932CF3" w:rsidP="006018F9">
      <w:pPr>
        <w:pStyle w:val="ListParagraph"/>
        <w:numPr>
          <w:ilvl w:val="1"/>
          <w:numId w:val="1"/>
        </w:numPr>
      </w:pPr>
      <w:r>
        <w:t xml:space="preserve">Videoconferencing </w:t>
      </w:r>
    </w:p>
    <w:p w:rsidR="00932CF3" w:rsidRDefault="00932CF3" w:rsidP="006018F9">
      <w:pPr>
        <w:pStyle w:val="ListParagraph"/>
        <w:numPr>
          <w:ilvl w:val="1"/>
          <w:numId w:val="1"/>
        </w:numPr>
      </w:pPr>
      <w:r>
        <w:t>Screen sharing</w:t>
      </w:r>
    </w:p>
    <w:p w:rsidR="00110EF7" w:rsidRDefault="00110EF7" w:rsidP="00110EF7">
      <w:pPr>
        <w:pStyle w:val="Heading2"/>
      </w:pPr>
      <w:r>
        <w:t>Other Demo’s</w:t>
      </w:r>
    </w:p>
    <w:p w:rsidR="00110EF7" w:rsidRDefault="00110EF7" w:rsidP="00110EF7">
      <w:pPr>
        <w:pStyle w:val="ListParagraph"/>
        <w:numPr>
          <w:ilvl w:val="0"/>
          <w:numId w:val="1"/>
        </w:numPr>
      </w:pPr>
      <w:r>
        <w:t>Use with AT</w:t>
      </w:r>
    </w:p>
    <w:p w:rsidR="00790732" w:rsidRDefault="00790732" w:rsidP="00110EF7">
      <w:pPr>
        <w:pStyle w:val="ListParagraph"/>
        <w:numPr>
          <w:ilvl w:val="0"/>
          <w:numId w:val="1"/>
        </w:numPr>
      </w:pPr>
      <w:r>
        <w:t>Student taking notes</w:t>
      </w:r>
    </w:p>
    <w:p w:rsidR="00790732" w:rsidRDefault="00CE5FAE" w:rsidP="00110EF7">
      <w:pPr>
        <w:pStyle w:val="ListParagraph"/>
        <w:numPr>
          <w:ilvl w:val="0"/>
          <w:numId w:val="1"/>
        </w:numPr>
      </w:pPr>
      <w:r>
        <w:t>Other products</w:t>
      </w:r>
    </w:p>
    <w:p w:rsidR="00790732" w:rsidRDefault="00790732" w:rsidP="00110EF7">
      <w:pPr>
        <w:pStyle w:val="ListParagraph"/>
        <w:numPr>
          <w:ilvl w:val="0"/>
          <w:numId w:val="1"/>
        </w:numPr>
      </w:pPr>
      <w:r>
        <w:t>Setting up a template</w:t>
      </w:r>
    </w:p>
    <w:p w:rsidR="00BF7146" w:rsidRDefault="00BF7146" w:rsidP="00BF7146">
      <w:pPr>
        <w:pStyle w:val="Heading2"/>
      </w:pPr>
      <w:r>
        <w:t>Questions &amp; Contact Info</w:t>
      </w:r>
    </w:p>
    <w:p w:rsidR="003E5AE6" w:rsidRDefault="00BF7146" w:rsidP="00932CF3">
      <w:r>
        <w:t>Todd Schwanke</w:t>
      </w:r>
      <w:r w:rsidR="00932CF3">
        <w:br w:type="textWrapping" w:clear="all"/>
      </w:r>
      <w:r>
        <w:t>tschwanke@studentlife.wisc.edu</w:t>
      </w:r>
      <w:r w:rsidR="00932CF3">
        <w:br w:type="textWrapping" w:clear="all"/>
        <w:t>McBurney Disability Resource Center</w:t>
      </w:r>
      <w:r w:rsidR="00932CF3">
        <w:br w:type="textWrapping" w:clear="all"/>
        <w:t xml:space="preserve">University of Wisconsin </w:t>
      </w:r>
      <w:r w:rsidR="003E5AE6">
        <w:t>– Madison</w:t>
      </w:r>
      <w:r w:rsidR="003E5AE6">
        <w:br w:type="textWrapping" w:clear="all"/>
        <w:t>www.mcburney.wisc.edu</w:t>
      </w:r>
    </w:p>
    <w:sectPr w:rsidR="003E5AE6" w:rsidSect="00B26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17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9D" w:rsidRDefault="00ED6B9D" w:rsidP="00B26E1A">
      <w:pPr>
        <w:spacing w:after="0" w:line="240" w:lineRule="auto"/>
      </w:pPr>
      <w:r>
        <w:separator/>
      </w:r>
    </w:p>
  </w:endnote>
  <w:endnote w:type="continuationSeparator" w:id="0">
    <w:p w:rsidR="00ED6B9D" w:rsidRDefault="00ED6B9D" w:rsidP="00B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E2" w:rsidRDefault="00514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04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E1A" w:rsidRDefault="00B26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E1A" w:rsidRDefault="00B26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E2" w:rsidRDefault="0051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9D" w:rsidRDefault="00ED6B9D" w:rsidP="00B26E1A">
      <w:pPr>
        <w:spacing w:after="0" w:line="240" w:lineRule="auto"/>
      </w:pPr>
      <w:r>
        <w:separator/>
      </w:r>
    </w:p>
  </w:footnote>
  <w:footnote w:type="continuationSeparator" w:id="0">
    <w:p w:rsidR="00ED6B9D" w:rsidRDefault="00ED6B9D" w:rsidP="00B2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E2" w:rsidRDefault="00514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E2" w:rsidRDefault="00514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E2" w:rsidRDefault="00514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5A58DA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F63D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107DE1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9D755F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2F68C3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ED00389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B74B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EE6C38"/>
    <w:multiLevelType w:val="hybridMultilevel"/>
    <w:tmpl w:val="10EA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1B93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CF21BB7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70650A3"/>
    <w:multiLevelType w:val="multilevel"/>
    <w:tmpl w:val="6794F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2076BDA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32F4CEE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66F7FD2"/>
    <w:multiLevelType w:val="hybridMultilevel"/>
    <w:tmpl w:val="F58EF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599B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D5028C6"/>
    <w:multiLevelType w:val="multilevel"/>
    <w:tmpl w:val="FB4675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16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9"/>
    <w:rsid w:val="000040A9"/>
    <w:rsid w:val="000A128E"/>
    <w:rsid w:val="000F2789"/>
    <w:rsid w:val="00110EF7"/>
    <w:rsid w:val="001138DB"/>
    <w:rsid w:val="00114B49"/>
    <w:rsid w:val="00182405"/>
    <w:rsid w:val="00182D2B"/>
    <w:rsid w:val="001F07E0"/>
    <w:rsid w:val="00250DF5"/>
    <w:rsid w:val="00292619"/>
    <w:rsid w:val="0030032F"/>
    <w:rsid w:val="00312DF4"/>
    <w:rsid w:val="003430D5"/>
    <w:rsid w:val="00344340"/>
    <w:rsid w:val="003973E4"/>
    <w:rsid w:val="003E5AE6"/>
    <w:rsid w:val="003F575D"/>
    <w:rsid w:val="00412363"/>
    <w:rsid w:val="00416651"/>
    <w:rsid w:val="00431CE1"/>
    <w:rsid w:val="00447D5C"/>
    <w:rsid w:val="00453EDB"/>
    <w:rsid w:val="00462396"/>
    <w:rsid w:val="004A1FB9"/>
    <w:rsid w:val="00502CB4"/>
    <w:rsid w:val="0050344D"/>
    <w:rsid w:val="00514AE2"/>
    <w:rsid w:val="0053547C"/>
    <w:rsid w:val="00543C8C"/>
    <w:rsid w:val="006018F9"/>
    <w:rsid w:val="00660AB3"/>
    <w:rsid w:val="006D467E"/>
    <w:rsid w:val="006E05FE"/>
    <w:rsid w:val="006E6852"/>
    <w:rsid w:val="00717FBA"/>
    <w:rsid w:val="00757512"/>
    <w:rsid w:val="00790732"/>
    <w:rsid w:val="007E7649"/>
    <w:rsid w:val="00903D18"/>
    <w:rsid w:val="00926BB6"/>
    <w:rsid w:val="00932CF3"/>
    <w:rsid w:val="0096297A"/>
    <w:rsid w:val="00A545FE"/>
    <w:rsid w:val="00A6175E"/>
    <w:rsid w:val="00A77116"/>
    <w:rsid w:val="00AA119B"/>
    <w:rsid w:val="00AA1A3D"/>
    <w:rsid w:val="00AF7354"/>
    <w:rsid w:val="00B26E1A"/>
    <w:rsid w:val="00B75661"/>
    <w:rsid w:val="00BB5938"/>
    <w:rsid w:val="00BC5E69"/>
    <w:rsid w:val="00BD1D50"/>
    <w:rsid w:val="00BF7146"/>
    <w:rsid w:val="00C05773"/>
    <w:rsid w:val="00C66C91"/>
    <w:rsid w:val="00C77842"/>
    <w:rsid w:val="00CE5FAE"/>
    <w:rsid w:val="00D441FC"/>
    <w:rsid w:val="00DA09DF"/>
    <w:rsid w:val="00DD561C"/>
    <w:rsid w:val="00E249A3"/>
    <w:rsid w:val="00E43959"/>
    <w:rsid w:val="00E43D22"/>
    <w:rsid w:val="00E73A05"/>
    <w:rsid w:val="00E82696"/>
    <w:rsid w:val="00EB2FA0"/>
    <w:rsid w:val="00EC4643"/>
    <w:rsid w:val="00ED6B9D"/>
    <w:rsid w:val="00EF421A"/>
    <w:rsid w:val="00F02B76"/>
    <w:rsid w:val="00F3095A"/>
    <w:rsid w:val="00F57166"/>
    <w:rsid w:val="00F83059"/>
    <w:rsid w:val="00F9110B"/>
    <w:rsid w:val="00FA05EB"/>
    <w:rsid w:val="00FB6B9C"/>
    <w:rsid w:val="00FE614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2C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1A"/>
  </w:style>
  <w:style w:type="paragraph" w:styleId="Footer">
    <w:name w:val="footer"/>
    <w:basedOn w:val="Normal"/>
    <w:link w:val="FooterChar"/>
    <w:uiPriority w:val="99"/>
    <w:unhideWhenUsed/>
    <w:rsid w:val="00B2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2C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1A"/>
  </w:style>
  <w:style w:type="paragraph" w:styleId="Footer">
    <w:name w:val="footer"/>
    <w:basedOn w:val="Normal"/>
    <w:link w:val="FooterChar"/>
    <w:uiPriority w:val="99"/>
    <w:unhideWhenUsed/>
    <w:rsid w:val="00B2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burney.wis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60B3-E881-46C4-AA7C-6410FE13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3976</Characters>
  <Application>Microsoft Office Word</Application>
  <DocSecurity>0</DocSecurity>
  <Lines>152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Webinar Software for Low Vision Access in the Classroom – Presentation Outline (Attendees)</vt:lpstr>
    </vt:vector>
  </TitlesOfParts>
  <Manager/>
  <Company/>
  <LinksUpToDate>false</LinksUpToDate>
  <CharactersWithSpaces>4496</CharactersWithSpaces>
  <SharedDoc>false</SharedDoc>
  <HyperlinkBase>www.mcburney.wisc.edu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Webinar Software for Low Vision Access in the Classroom – Presentation Outline (Attendees)</dc:title>
  <dc:creator/>
  <dc:description>Presentation at Accessing Higher Ground 11/15/2012</dc:description>
  <cp:lastModifiedBy/>
  <cp:revision>1</cp:revision>
  <dcterms:created xsi:type="dcterms:W3CDTF">2012-11-13T17:56:00Z</dcterms:created>
  <dcterms:modified xsi:type="dcterms:W3CDTF">2012-11-13T18:11:00Z</dcterms:modified>
</cp:coreProperties>
</file>