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10DAB" w14:textId="5C9B5F4D" w:rsidR="0054633D" w:rsidRDefault="006B54BA" w:rsidP="0054633D">
      <w:pPr>
        <w:pStyle w:val="Heading1"/>
      </w:pPr>
      <w:proofErr w:type="gramStart"/>
      <w:r>
        <w:t>iDevice</w:t>
      </w:r>
      <w:proofErr w:type="gramEnd"/>
      <w:r w:rsidR="0054633D">
        <w:t xml:space="preserve"> VoiceOver </w:t>
      </w:r>
      <w:r w:rsidR="00C41C9D">
        <w:t>Commands</w:t>
      </w:r>
    </w:p>
    <w:p w14:paraId="27363117" w14:textId="77777777" w:rsidR="008B1961" w:rsidRPr="008B1961" w:rsidRDefault="008B1961" w:rsidP="008B1961">
      <w:pPr>
        <w:pStyle w:val="Heading2"/>
      </w:pPr>
      <w:r>
        <w:t>One Finger Commands</w:t>
      </w:r>
    </w:p>
    <w:p w14:paraId="6505FC45" w14:textId="3054D052" w:rsidR="008B1961" w:rsidRDefault="007D5C4A" w:rsidP="008B1961">
      <w:pPr>
        <w:pStyle w:val="ListParagraph"/>
        <w:numPr>
          <w:ilvl w:val="0"/>
          <w:numId w:val="6"/>
        </w:numPr>
      </w:pPr>
      <w:r>
        <w:t xml:space="preserve">One </w:t>
      </w:r>
      <w:r w:rsidR="008B1961">
        <w:t>finger single tap</w:t>
      </w:r>
      <w:r w:rsidR="008B1961" w:rsidRPr="008B1961">
        <w:t xml:space="preserve">: </w:t>
      </w:r>
      <w:r w:rsidR="008C3696">
        <w:t xml:space="preserve">Select and </w:t>
      </w:r>
      <w:r w:rsidR="00BA4767" w:rsidRPr="008B1961">
        <w:t>speak</w:t>
      </w:r>
      <w:r w:rsidR="008B1961" w:rsidRPr="008B1961">
        <w:t xml:space="preserve"> item.</w:t>
      </w:r>
    </w:p>
    <w:p w14:paraId="7B568784" w14:textId="1BD30A72" w:rsidR="007D5C4A" w:rsidRPr="008B1961" w:rsidRDefault="007D5C4A" w:rsidP="008B1961">
      <w:pPr>
        <w:pStyle w:val="ListParagraph"/>
        <w:numPr>
          <w:ilvl w:val="0"/>
          <w:numId w:val="6"/>
        </w:numPr>
      </w:pPr>
      <w:r>
        <w:t>One finger double tap: Activate the</w:t>
      </w:r>
      <w:r w:rsidR="00EE7D81">
        <w:t xml:space="preserve"> selected</w:t>
      </w:r>
      <w:r>
        <w:t xml:space="preserve"> item</w:t>
      </w:r>
    </w:p>
    <w:p w14:paraId="31ABD6C2" w14:textId="103F250D" w:rsidR="008B1961" w:rsidRDefault="008B1961" w:rsidP="008B1961">
      <w:pPr>
        <w:pStyle w:val="ListParagraph"/>
        <w:numPr>
          <w:ilvl w:val="0"/>
          <w:numId w:val="6"/>
        </w:numPr>
      </w:pPr>
      <w:r>
        <w:t>O</w:t>
      </w:r>
      <w:r w:rsidR="007D5C4A">
        <w:t xml:space="preserve">ne </w:t>
      </w:r>
      <w:r>
        <w:t>finger s</w:t>
      </w:r>
      <w:r w:rsidRPr="008B1961">
        <w:t>wipe right or left: Select the next or previous item.</w:t>
      </w:r>
    </w:p>
    <w:p w14:paraId="285A9556" w14:textId="2C653CFD" w:rsidR="008B1961" w:rsidRDefault="008B1961" w:rsidP="008B1961">
      <w:pPr>
        <w:pStyle w:val="ListParagraph"/>
        <w:numPr>
          <w:ilvl w:val="0"/>
          <w:numId w:val="6"/>
        </w:numPr>
      </w:pPr>
      <w:r>
        <w:t xml:space="preserve">One finger </w:t>
      </w:r>
      <w:r w:rsidR="008C3696">
        <w:t>swipe</w:t>
      </w:r>
      <w:r>
        <w:t xml:space="preserve"> up or down: this command adjusted using the rotor feature</w:t>
      </w:r>
      <w:r w:rsidR="008C3696">
        <w:t>**</w:t>
      </w:r>
    </w:p>
    <w:p w14:paraId="5F3C269F" w14:textId="1E3C8983" w:rsidR="00EE7D81" w:rsidRDefault="00EE7D81" w:rsidP="00EE7D81">
      <w:pPr>
        <w:pStyle w:val="ListParagraph"/>
        <w:numPr>
          <w:ilvl w:val="0"/>
          <w:numId w:val="6"/>
        </w:numPr>
      </w:pPr>
      <w:r>
        <w:t xml:space="preserve">One finger double tap and hold the second tap one second to use standard </w:t>
      </w:r>
      <w:proofErr w:type="spellStart"/>
      <w:r>
        <w:t>iPad</w:t>
      </w:r>
      <w:proofErr w:type="spellEnd"/>
      <w:r>
        <w:t xml:space="preserve"> gesture (keep second tap down and drag that finger to operate a slider switch such as the screen lock slider)</w:t>
      </w:r>
    </w:p>
    <w:p w14:paraId="4ABF2076" w14:textId="77777777" w:rsidR="008C3696" w:rsidRDefault="008C3696" w:rsidP="008C3696">
      <w:pPr>
        <w:ind w:firstLine="0"/>
      </w:pPr>
    </w:p>
    <w:p w14:paraId="52E04757" w14:textId="77777777" w:rsidR="008C3696" w:rsidRDefault="008C3696" w:rsidP="008C3696">
      <w:pPr>
        <w:pStyle w:val="Heading3"/>
        <w:ind w:left="720"/>
      </w:pPr>
      <w:r>
        <w:t>Handy short cut</w:t>
      </w:r>
    </w:p>
    <w:p w14:paraId="011DA382" w14:textId="7502FB0B" w:rsidR="008C3696" w:rsidRDefault="008C3696" w:rsidP="008C3696">
      <w:pPr>
        <w:pStyle w:val="ListParagraph"/>
        <w:ind w:firstLine="0"/>
      </w:pPr>
      <w:r>
        <w:t xml:space="preserve"> Split tap: touch item with one finger and tap screen with another finger instead of tapping once to select and double tapping to activate</w:t>
      </w:r>
    </w:p>
    <w:p w14:paraId="78258806" w14:textId="77777777" w:rsidR="008C3696" w:rsidRDefault="008C3696" w:rsidP="008C3696">
      <w:pPr>
        <w:ind w:left="720" w:firstLine="0"/>
      </w:pPr>
    </w:p>
    <w:p w14:paraId="361FDB4F" w14:textId="77777777" w:rsidR="008B1961" w:rsidRPr="008B1961" w:rsidRDefault="008B1961" w:rsidP="008B1961">
      <w:pPr>
        <w:pStyle w:val="Heading2"/>
      </w:pPr>
      <w:r>
        <w:t>Two Finger Commands</w:t>
      </w:r>
    </w:p>
    <w:p w14:paraId="7F2D4215" w14:textId="30F83352" w:rsidR="008B1961" w:rsidRDefault="008B1961" w:rsidP="008B1961">
      <w:pPr>
        <w:pStyle w:val="ListParagraph"/>
        <w:numPr>
          <w:ilvl w:val="0"/>
          <w:numId w:val="7"/>
        </w:numPr>
      </w:pPr>
      <w:r>
        <w:t>T</w:t>
      </w:r>
      <w:r w:rsidR="007D5C4A">
        <w:t>wo f</w:t>
      </w:r>
      <w:r w:rsidRPr="008B1961">
        <w:t xml:space="preserve">inger </w:t>
      </w:r>
      <w:r w:rsidR="007D5C4A">
        <w:t>s</w:t>
      </w:r>
      <w:r>
        <w:t xml:space="preserve">ingle </w:t>
      </w:r>
      <w:r w:rsidRPr="008B1961">
        <w:t xml:space="preserve">tap: </w:t>
      </w:r>
      <w:r w:rsidR="007D5C4A">
        <w:t>Stop speaking item</w:t>
      </w:r>
    </w:p>
    <w:p w14:paraId="20395095" w14:textId="6CFB9AA5" w:rsidR="007D5C4A" w:rsidRDefault="007D5C4A" w:rsidP="008B1961">
      <w:pPr>
        <w:pStyle w:val="ListParagraph"/>
        <w:numPr>
          <w:ilvl w:val="0"/>
          <w:numId w:val="7"/>
        </w:numPr>
      </w:pPr>
      <w:r>
        <w:t>Two finger double tap: Play/Pause</w:t>
      </w:r>
      <w:r w:rsidR="00EE7D81">
        <w:t xml:space="preserve"> video, music, voice memo</w:t>
      </w:r>
      <w:r>
        <w:t>, take a picture, start/pause recording, start/stop stopwatch</w:t>
      </w:r>
    </w:p>
    <w:p w14:paraId="45649361" w14:textId="102D289A" w:rsidR="007D5C4A" w:rsidRPr="008B1961" w:rsidRDefault="007D5C4A" w:rsidP="008B1961">
      <w:pPr>
        <w:pStyle w:val="ListParagraph"/>
        <w:numPr>
          <w:ilvl w:val="0"/>
          <w:numId w:val="7"/>
        </w:numPr>
      </w:pPr>
      <w:r>
        <w:t>Two finger triple tap: Open</w:t>
      </w:r>
      <w:r w:rsidR="00A90BF3">
        <w:t xml:space="preserve"> the</w:t>
      </w:r>
      <w:r>
        <w:t xml:space="preserve"> item chooser</w:t>
      </w:r>
    </w:p>
    <w:p w14:paraId="064D1E69" w14:textId="35C85684" w:rsidR="008B1961" w:rsidRPr="008B1961" w:rsidRDefault="00EE7D81" w:rsidP="008B1961">
      <w:pPr>
        <w:pStyle w:val="ListParagraph"/>
        <w:numPr>
          <w:ilvl w:val="0"/>
          <w:numId w:val="7"/>
        </w:numPr>
      </w:pPr>
      <w:r>
        <w:t xml:space="preserve">Two </w:t>
      </w:r>
      <w:r w:rsidR="008B1961" w:rsidRPr="008B1961">
        <w:t>finger swipe up: Read all from the top of the screen.</w:t>
      </w:r>
    </w:p>
    <w:p w14:paraId="57946282" w14:textId="7637565A" w:rsidR="008B1961" w:rsidRPr="008B1961" w:rsidRDefault="00EE7D81" w:rsidP="008B1961">
      <w:pPr>
        <w:pStyle w:val="ListParagraph"/>
        <w:numPr>
          <w:ilvl w:val="0"/>
          <w:numId w:val="7"/>
        </w:numPr>
      </w:pPr>
      <w:r>
        <w:lastRenderedPageBreak/>
        <w:t xml:space="preserve">Two </w:t>
      </w:r>
      <w:r w:rsidR="008B1961" w:rsidRPr="008B1961">
        <w:t>finger swipe down: Read all from the current position.</w:t>
      </w:r>
    </w:p>
    <w:p w14:paraId="5CC1A360" w14:textId="2E962293" w:rsidR="00EE7D81" w:rsidRDefault="00EE7D81" w:rsidP="00EE7D81">
      <w:pPr>
        <w:pStyle w:val="ListParagraph"/>
        <w:numPr>
          <w:ilvl w:val="0"/>
          <w:numId w:val="7"/>
        </w:numPr>
      </w:pPr>
      <w:r>
        <w:t xml:space="preserve">Two </w:t>
      </w:r>
      <w:r w:rsidR="00B62E26">
        <w:t>finger scrub</w:t>
      </w:r>
      <w:r w:rsidR="008B1961" w:rsidRPr="008B1961">
        <w:t xml:space="preserve">: </w:t>
      </w:r>
      <w:r>
        <w:t>make a z with three swipes of two fingers to</w:t>
      </w:r>
      <w:r w:rsidR="008B1961" w:rsidRPr="008B1961">
        <w:t xml:space="preserve"> go back to the previous screen</w:t>
      </w:r>
      <w:r>
        <w:t xml:space="preserve"> or dismiss an alert</w:t>
      </w:r>
      <w:r w:rsidR="008B1961" w:rsidRPr="008B1961">
        <w:t>.</w:t>
      </w:r>
    </w:p>
    <w:p w14:paraId="30724EE9" w14:textId="77777777" w:rsidR="008B1961" w:rsidRPr="008B1961" w:rsidRDefault="008B1961" w:rsidP="008C3696">
      <w:pPr>
        <w:pStyle w:val="Heading2"/>
      </w:pPr>
      <w:r>
        <w:t>Three Finger Commands</w:t>
      </w:r>
    </w:p>
    <w:p w14:paraId="2C4A02A8" w14:textId="6AEBC093" w:rsidR="008B1961" w:rsidRPr="008B1961" w:rsidRDefault="007D5C4A" w:rsidP="008B1961">
      <w:pPr>
        <w:pStyle w:val="ListParagraph"/>
        <w:numPr>
          <w:ilvl w:val="0"/>
          <w:numId w:val="8"/>
        </w:numPr>
      </w:pPr>
      <w:r>
        <w:t xml:space="preserve">Three </w:t>
      </w:r>
      <w:r w:rsidR="008B1961" w:rsidRPr="008B1961">
        <w:t>finger swipe up or down: Scroll one page at a time.</w:t>
      </w:r>
    </w:p>
    <w:p w14:paraId="2E54C1D9" w14:textId="7D3DD536" w:rsidR="008B1961" w:rsidRPr="008B1961" w:rsidRDefault="007D5C4A" w:rsidP="008B1961">
      <w:pPr>
        <w:pStyle w:val="ListParagraph"/>
        <w:numPr>
          <w:ilvl w:val="0"/>
          <w:numId w:val="8"/>
        </w:numPr>
      </w:pPr>
      <w:r>
        <w:t xml:space="preserve">Three </w:t>
      </w:r>
      <w:r w:rsidR="008B1961" w:rsidRPr="008B1961">
        <w:t xml:space="preserve">finger swipe right or left: Go to the next or previous page </w:t>
      </w:r>
    </w:p>
    <w:p w14:paraId="049D5B02" w14:textId="29B811F0" w:rsidR="008B1961" w:rsidRDefault="00EE7D81" w:rsidP="008B1961">
      <w:pPr>
        <w:pStyle w:val="ListParagraph"/>
        <w:numPr>
          <w:ilvl w:val="0"/>
          <w:numId w:val="8"/>
        </w:numPr>
      </w:pPr>
      <w:r>
        <w:t xml:space="preserve">Three </w:t>
      </w:r>
      <w:r w:rsidR="008B1961" w:rsidRPr="008B1961">
        <w:t>finger</w:t>
      </w:r>
      <w:r w:rsidR="007D5C4A">
        <w:t xml:space="preserve"> single</w:t>
      </w:r>
      <w:r w:rsidR="008B1961" w:rsidRPr="008B1961">
        <w:t xml:space="preserve"> tap: Speak </w:t>
      </w:r>
      <w:r w:rsidRPr="008B1961">
        <w:t>extra</w:t>
      </w:r>
      <w:r w:rsidR="008B1961" w:rsidRPr="008B1961">
        <w:t xml:space="preserve"> information, such as </w:t>
      </w:r>
      <w:r>
        <w:t>whether or not text is selected or where you are in a list</w:t>
      </w:r>
      <w:r w:rsidR="008B1961" w:rsidRPr="008B1961">
        <w:t>.</w:t>
      </w:r>
    </w:p>
    <w:p w14:paraId="44AB4192" w14:textId="5F6553B7" w:rsidR="007D5C4A" w:rsidRDefault="007D5C4A" w:rsidP="008B1961">
      <w:pPr>
        <w:pStyle w:val="ListParagraph"/>
        <w:numPr>
          <w:ilvl w:val="0"/>
          <w:numId w:val="8"/>
        </w:numPr>
      </w:pPr>
      <w:r>
        <w:t>Three finger double tap</w:t>
      </w:r>
      <w:r w:rsidR="00A90BF3">
        <w:t>: M</w:t>
      </w:r>
      <w:r w:rsidR="00EE7D81">
        <w:t xml:space="preserve">ute or unmute </w:t>
      </w:r>
      <w:proofErr w:type="spellStart"/>
      <w:r w:rsidR="00EE7D81">
        <w:t>VoiceOver</w:t>
      </w:r>
      <w:proofErr w:type="spellEnd"/>
    </w:p>
    <w:p w14:paraId="2D4D518D" w14:textId="216195E4" w:rsidR="00EE7D81" w:rsidRDefault="00A90BF3" w:rsidP="008B1961">
      <w:pPr>
        <w:pStyle w:val="ListParagraph"/>
        <w:numPr>
          <w:ilvl w:val="0"/>
          <w:numId w:val="8"/>
        </w:numPr>
      </w:pPr>
      <w:r>
        <w:t>Three finger triple tap: S</w:t>
      </w:r>
      <w:r w:rsidR="00EE7D81">
        <w:t xml:space="preserve">creen curtain on or off. </w:t>
      </w:r>
      <w:r w:rsidR="008C3696">
        <w:t>(Screen</w:t>
      </w:r>
      <w:r w:rsidR="00EE7D81">
        <w:t xml:space="preserve"> is black</w:t>
      </w:r>
      <w:r>
        <w:t xml:space="preserve"> when curtain is</w:t>
      </w:r>
      <w:r w:rsidR="00EE7D81">
        <w:t xml:space="preserve"> </w:t>
      </w:r>
      <w:r w:rsidR="00A360CD">
        <w:t>ON, screen</w:t>
      </w:r>
      <w:r w:rsidR="008C3696">
        <w:t xml:space="preserve"> shows home screen or </w:t>
      </w:r>
      <w:r w:rsidR="00A360CD">
        <w:t>lock screen</w:t>
      </w:r>
      <w:r>
        <w:t xml:space="preserve"> when curtain is</w:t>
      </w:r>
      <w:r w:rsidR="00A360CD">
        <w:t xml:space="preserve"> OFF</w:t>
      </w:r>
    </w:p>
    <w:p w14:paraId="23B8FF8B" w14:textId="77777777" w:rsidR="008B1961" w:rsidRPr="008B1961" w:rsidRDefault="008B1961" w:rsidP="008B1961">
      <w:pPr>
        <w:pStyle w:val="Heading2"/>
      </w:pPr>
      <w:r>
        <w:t>Four Finger Commands</w:t>
      </w:r>
    </w:p>
    <w:p w14:paraId="0B304A98" w14:textId="3079BCD8" w:rsidR="008B1961" w:rsidRPr="008B1961" w:rsidRDefault="008C3696" w:rsidP="008B1961">
      <w:pPr>
        <w:pStyle w:val="ListParagraph"/>
        <w:numPr>
          <w:ilvl w:val="0"/>
          <w:numId w:val="9"/>
        </w:numPr>
      </w:pPr>
      <w:r>
        <w:t>Four finger tap</w:t>
      </w:r>
      <w:r w:rsidR="008B1961" w:rsidRPr="008B1961">
        <w:t xml:space="preserve"> top of screen: Select the first item on the page.</w:t>
      </w:r>
    </w:p>
    <w:p w14:paraId="56AA6D8D" w14:textId="60DF79DF" w:rsidR="008B1961" w:rsidRDefault="008C3696" w:rsidP="008B1961">
      <w:pPr>
        <w:pStyle w:val="ListParagraph"/>
        <w:numPr>
          <w:ilvl w:val="0"/>
          <w:numId w:val="9"/>
        </w:numPr>
      </w:pPr>
      <w:r>
        <w:t xml:space="preserve">Four finger tap </w:t>
      </w:r>
      <w:r w:rsidR="008B1961" w:rsidRPr="008B1961">
        <w:t>bottom of screen: Select the last item on the page.</w:t>
      </w:r>
    </w:p>
    <w:p w14:paraId="42FFA84C" w14:textId="77777777" w:rsidR="008C3696" w:rsidRDefault="008C3696" w:rsidP="003958ED">
      <w:pPr>
        <w:ind w:firstLine="0"/>
      </w:pPr>
    </w:p>
    <w:p w14:paraId="3EC8772C" w14:textId="77777777" w:rsidR="008C3696" w:rsidRDefault="008C3696" w:rsidP="007D5C4A">
      <w:pPr>
        <w:pStyle w:val="Default"/>
        <w:spacing w:after="48"/>
        <w:rPr>
          <w:color w:val="221E1F"/>
          <w:sz w:val="20"/>
          <w:szCs w:val="20"/>
        </w:rPr>
      </w:pPr>
    </w:p>
    <w:p w14:paraId="6339AD3C" w14:textId="23F52E15" w:rsidR="00E11068" w:rsidRDefault="008C3696" w:rsidP="00A90BF3">
      <w:pPr>
        <w:ind w:left="360" w:firstLine="0"/>
      </w:pPr>
      <w:r>
        <w:t xml:space="preserve">** The rotor feature allows the user to select and fine-tune the </w:t>
      </w:r>
      <w:proofErr w:type="spellStart"/>
      <w:r>
        <w:t>VoiceOver</w:t>
      </w:r>
      <w:proofErr w:type="spellEnd"/>
      <w:r>
        <w:t xml:space="preserve"> flick up or down command. Especially in iOS6, the rotor has extensive user choice functionality that is addressed </w:t>
      </w:r>
      <w:r w:rsidR="00D13059">
        <w:t xml:space="preserve">briefly in a provided handout. The rotor </w:t>
      </w:r>
      <w:r w:rsidR="00D13059">
        <w:lastRenderedPageBreak/>
        <w:t>is also discussed extensively in the Apple iPad and iPhone user guides available in multiple formats o</w:t>
      </w:r>
      <w:r w:rsidR="002A1A31">
        <w:t>n the A</w:t>
      </w:r>
      <w:r w:rsidR="00D13059">
        <w:t>pple website</w:t>
      </w:r>
      <w:r w:rsidR="002A1A31">
        <w:t xml:space="preserve"> and through </w:t>
      </w:r>
      <w:proofErr w:type="spellStart"/>
      <w:r w:rsidR="002A1A31">
        <w:t>iBooks</w:t>
      </w:r>
      <w:proofErr w:type="spellEnd"/>
      <w:r w:rsidR="002A1A31">
        <w:t>.</w:t>
      </w:r>
    </w:p>
    <w:p w14:paraId="3F1A9022" w14:textId="77777777" w:rsidR="003E44A2" w:rsidRDefault="003E44A2" w:rsidP="00A90BF3">
      <w:pPr>
        <w:ind w:left="360" w:firstLine="0"/>
      </w:pPr>
    </w:p>
    <w:p w14:paraId="429E9BDC" w14:textId="64A2E478" w:rsidR="003E44A2" w:rsidRDefault="003E44A2" w:rsidP="003E44A2">
      <w:pPr>
        <w:pStyle w:val="Heading3"/>
        <w:ind w:left="360"/>
      </w:pPr>
      <w:r>
        <w:t>Swipe and Flick defined</w:t>
      </w:r>
    </w:p>
    <w:p w14:paraId="59CE0C3B" w14:textId="238C72A8" w:rsidR="003E44A2" w:rsidRDefault="003E44A2" w:rsidP="003E44A2">
      <w:pPr>
        <w:ind w:left="360" w:firstLine="0"/>
      </w:pPr>
      <w:r>
        <w:t>Swipe:</w:t>
      </w:r>
      <w:r w:rsidRPr="003E44A2">
        <w:t xml:space="preserve"> </w:t>
      </w:r>
      <w:r>
        <w:t>Drag finger across the screen up, down, left, or right</w:t>
      </w:r>
    </w:p>
    <w:p w14:paraId="3C0851E7" w14:textId="77777777" w:rsidR="003E44A2" w:rsidRDefault="003E44A2" w:rsidP="003E44A2">
      <w:pPr>
        <w:ind w:left="360" w:firstLine="0"/>
      </w:pPr>
    </w:p>
    <w:p w14:paraId="263AE3EF" w14:textId="140AEAE7" w:rsidR="003E44A2" w:rsidRDefault="003E44A2" w:rsidP="003E44A2">
      <w:pPr>
        <w:ind w:left="360" w:firstLine="0"/>
      </w:pPr>
      <w:r>
        <w:t>Flick:</w:t>
      </w:r>
      <w:r w:rsidRPr="003E44A2">
        <w:rPr>
          <w:rFonts w:ascii="Tahoma" w:hAnsi="Tahoma" w:cs="Tahoma"/>
          <w:color w:val="262626"/>
          <w:sz w:val="26"/>
          <w:szCs w:val="26"/>
        </w:rPr>
        <w:t xml:space="preserve"> </w:t>
      </w:r>
      <w:r>
        <w:t>J</w:t>
      </w:r>
      <w:r w:rsidRPr="003E44A2">
        <w:t>ust like a swipe, only faster</w:t>
      </w:r>
      <w:r>
        <w:t xml:space="preserve"> (on an </w:t>
      </w:r>
      <w:proofErr w:type="spellStart"/>
      <w:r>
        <w:t>iDevice</w:t>
      </w:r>
      <w:proofErr w:type="spellEnd"/>
      <w:r>
        <w:t>, faster moves content faster)</w:t>
      </w:r>
    </w:p>
    <w:p w14:paraId="16D3A200" w14:textId="77777777" w:rsidR="009F383F" w:rsidRDefault="009F383F" w:rsidP="003E44A2">
      <w:pPr>
        <w:ind w:left="360" w:firstLine="0"/>
      </w:pPr>
    </w:p>
    <w:p w14:paraId="4FFA877B" w14:textId="77777777" w:rsidR="009F383F" w:rsidRDefault="009F383F" w:rsidP="003E44A2">
      <w:pPr>
        <w:ind w:left="360" w:firstLine="0"/>
      </w:pPr>
    </w:p>
    <w:p w14:paraId="19783E34" w14:textId="25EF9E3D" w:rsidR="00E30A68" w:rsidRPr="009F383F" w:rsidRDefault="009F383F" w:rsidP="00E30A68">
      <w:pPr>
        <w:ind w:firstLine="0"/>
        <w:rPr>
          <w:b/>
          <w:sz w:val="28"/>
          <w:szCs w:val="28"/>
        </w:rPr>
      </w:pPr>
      <w:proofErr w:type="spellStart"/>
      <w:proofErr w:type="gramStart"/>
      <w:r w:rsidRPr="009F383F">
        <w:rPr>
          <w:b/>
          <w:sz w:val="28"/>
          <w:szCs w:val="28"/>
        </w:rPr>
        <w:t>iRead</w:t>
      </w:r>
      <w:proofErr w:type="spellEnd"/>
      <w:proofErr w:type="gramEnd"/>
      <w:r w:rsidRPr="009F383F">
        <w:rPr>
          <w:b/>
          <w:sz w:val="28"/>
          <w:szCs w:val="28"/>
        </w:rPr>
        <w:t xml:space="preserve"> Digital </w:t>
      </w:r>
      <w:proofErr w:type="spellStart"/>
      <w:r w:rsidRPr="009F383F">
        <w:rPr>
          <w:b/>
          <w:sz w:val="28"/>
          <w:szCs w:val="28"/>
        </w:rPr>
        <w:t>APP</w:t>
      </w:r>
      <w:r w:rsidR="00E30A68" w:rsidRPr="009F383F">
        <w:rPr>
          <w:b/>
          <w:sz w:val="28"/>
          <w:szCs w:val="28"/>
        </w:rPr>
        <w:t>titude</w:t>
      </w:r>
      <w:proofErr w:type="spellEnd"/>
    </w:p>
    <w:p w14:paraId="7FBC6F66" w14:textId="39FCE9FD" w:rsidR="006E71EB" w:rsidRDefault="00E30A68" w:rsidP="009F383F">
      <w:pPr>
        <w:ind w:firstLine="0"/>
        <w:rPr>
          <w:rFonts w:cs="Times"/>
          <w:bCs/>
          <w:sz w:val="28"/>
          <w:szCs w:val="28"/>
        </w:rPr>
      </w:pPr>
      <w:proofErr w:type="gramStart"/>
      <w:r w:rsidRPr="009F383F">
        <w:rPr>
          <w:rFonts w:cs="Times"/>
          <w:bCs/>
          <w:sz w:val="28"/>
          <w:szCs w:val="28"/>
        </w:rPr>
        <w:t>iBook</w:t>
      </w:r>
      <w:proofErr w:type="gramEnd"/>
      <w:r w:rsidRPr="009F383F">
        <w:rPr>
          <w:rFonts w:cs="Times"/>
          <w:bCs/>
          <w:sz w:val="28"/>
          <w:szCs w:val="28"/>
        </w:rPr>
        <w:t xml:space="preserve">, eBook, and </w:t>
      </w:r>
      <w:proofErr w:type="spellStart"/>
      <w:r w:rsidRPr="009F383F">
        <w:rPr>
          <w:rFonts w:cs="Times"/>
          <w:bCs/>
          <w:sz w:val="28"/>
          <w:szCs w:val="28"/>
        </w:rPr>
        <w:t>eReader</w:t>
      </w:r>
      <w:proofErr w:type="spellEnd"/>
      <w:r w:rsidRPr="009F383F">
        <w:rPr>
          <w:rFonts w:cs="Times"/>
          <w:bCs/>
          <w:sz w:val="28"/>
          <w:szCs w:val="28"/>
        </w:rPr>
        <w:t xml:space="preserve"> App Accessibility on the </w:t>
      </w:r>
      <w:proofErr w:type="spellStart"/>
      <w:r w:rsidRPr="009F383F">
        <w:rPr>
          <w:rFonts w:cs="Times"/>
          <w:bCs/>
          <w:sz w:val="28"/>
          <w:szCs w:val="28"/>
        </w:rPr>
        <w:t>iPad</w:t>
      </w:r>
      <w:proofErr w:type="spellEnd"/>
      <w:r w:rsidRPr="009F383F">
        <w:rPr>
          <w:rFonts w:cs="Times"/>
          <w:bCs/>
          <w:sz w:val="28"/>
          <w:szCs w:val="28"/>
        </w:rPr>
        <w:t xml:space="preserve"> and iPhone</w:t>
      </w:r>
    </w:p>
    <w:p w14:paraId="022A12AD" w14:textId="77777777" w:rsidR="0026389C" w:rsidRDefault="0026389C" w:rsidP="009F383F">
      <w:pPr>
        <w:ind w:firstLine="0"/>
        <w:rPr>
          <w:rFonts w:cs="Times"/>
          <w:bCs/>
          <w:sz w:val="28"/>
          <w:szCs w:val="28"/>
        </w:rPr>
      </w:pPr>
      <w:bookmarkStart w:id="0" w:name="_GoBack"/>
      <w:bookmarkEnd w:id="0"/>
    </w:p>
    <w:p w14:paraId="04CA97C9" w14:textId="77777777" w:rsidR="009F383F" w:rsidRDefault="009F383F" w:rsidP="009F383F">
      <w:pPr>
        <w:ind w:firstLine="0"/>
        <w:rPr>
          <w:sz w:val="28"/>
          <w:szCs w:val="28"/>
        </w:rPr>
      </w:pPr>
      <w:r w:rsidRPr="009F383F">
        <w:rPr>
          <w:sz w:val="28"/>
          <w:szCs w:val="28"/>
        </w:rPr>
        <w:t xml:space="preserve">Susanne Mistric </w:t>
      </w:r>
    </w:p>
    <w:p w14:paraId="26F96BA3" w14:textId="55220482" w:rsidR="009F383F" w:rsidRDefault="009F383F" w:rsidP="009F383F">
      <w:pPr>
        <w:ind w:firstLine="0"/>
        <w:rPr>
          <w:sz w:val="28"/>
          <w:szCs w:val="28"/>
        </w:rPr>
      </w:pPr>
      <w:r>
        <w:rPr>
          <w:sz w:val="28"/>
          <w:szCs w:val="28"/>
        </w:rPr>
        <w:t>Accessibility Specialist/Trainer</w:t>
      </w:r>
    </w:p>
    <w:p w14:paraId="58D66D25" w14:textId="77777777" w:rsidR="009F383F" w:rsidRDefault="009F383F" w:rsidP="009F383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Wake Technical Community College </w:t>
      </w:r>
    </w:p>
    <w:p w14:paraId="6B2D9E82" w14:textId="107300FC" w:rsidR="009F383F" w:rsidRPr="009F383F" w:rsidRDefault="009F383F" w:rsidP="009F383F">
      <w:pPr>
        <w:ind w:firstLine="0"/>
        <w:rPr>
          <w:sz w:val="28"/>
          <w:szCs w:val="28"/>
        </w:rPr>
      </w:pPr>
      <w:r>
        <w:rPr>
          <w:sz w:val="28"/>
          <w:szCs w:val="28"/>
        </w:rPr>
        <w:t>Raleigh NC</w:t>
      </w:r>
    </w:p>
    <w:p w14:paraId="16059C6A" w14:textId="77777777" w:rsidR="009F383F" w:rsidRPr="009F383F" w:rsidRDefault="009F383F" w:rsidP="009F383F">
      <w:pPr>
        <w:ind w:firstLine="0"/>
        <w:rPr>
          <w:sz w:val="28"/>
          <w:szCs w:val="28"/>
        </w:rPr>
      </w:pPr>
    </w:p>
    <w:sectPr w:rsidR="009F383F" w:rsidRPr="009F383F" w:rsidSect="00B849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Set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9E34C5"/>
    <w:multiLevelType w:val="hybridMultilevel"/>
    <w:tmpl w:val="C000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A3C59"/>
    <w:multiLevelType w:val="hybridMultilevel"/>
    <w:tmpl w:val="A836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F6380"/>
    <w:multiLevelType w:val="hybridMultilevel"/>
    <w:tmpl w:val="C32C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F7648"/>
    <w:multiLevelType w:val="hybridMultilevel"/>
    <w:tmpl w:val="E6F4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C5A0B"/>
    <w:multiLevelType w:val="hybridMultilevel"/>
    <w:tmpl w:val="D0CE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160BF"/>
    <w:multiLevelType w:val="hybridMultilevel"/>
    <w:tmpl w:val="96FE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322B1"/>
    <w:multiLevelType w:val="hybridMultilevel"/>
    <w:tmpl w:val="40ECEA34"/>
    <w:lvl w:ilvl="0" w:tplc="5726E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FFDDE"/>
    <w:multiLevelType w:val="hybridMultilevel"/>
    <w:tmpl w:val="EF03B3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503C683-21FE-4F91-9293-89F614DE82BB}"/>
    <w:docVar w:name="dgnword-eventsink" w:val="143581792"/>
  </w:docVars>
  <w:rsids>
    <w:rsidRoot w:val="00740AA0"/>
    <w:rsid w:val="000B0832"/>
    <w:rsid w:val="00103BE9"/>
    <w:rsid w:val="001506D7"/>
    <w:rsid w:val="001A6FA0"/>
    <w:rsid w:val="002421DB"/>
    <w:rsid w:val="0026389C"/>
    <w:rsid w:val="002A078C"/>
    <w:rsid w:val="002A1A31"/>
    <w:rsid w:val="00356AF9"/>
    <w:rsid w:val="003958ED"/>
    <w:rsid w:val="003E44A2"/>
    <w:rsid w:val="0054633D"/>
    <w:rsid w:val="00596132"/>
    <w:rsid w:val="005D7608"/>
    <w:rsid w:val="00657CA6"/>
    <w:rsid w:val="006B54BA"/>
    <w:rsid w:val="006E0AD0"/>
    <w:rsid w:val="006E71EB"/>
    <w:rsid w:val="00740AA0"/>
    <w:rsid w:val="007D5C4A"/>
    <w:rsid w:val="008B1961"/>
    <w:rsid w:val="008C3696"/>
    <w:rsid w:val="008E785D"/>
    <w:rsid w:val="009F383F"/>
    <w:rsid w:val="00A360CD"/>
    <w:rsid w:val="00A90BF3"/>
    <w:rsid w:val="00B26922"/>
    <w:rsid w:val="00B40E1F"/>
    <w:rsid w:val="00B54BC6"/>
    <w:rsid w:val="00B62E26"/>
    <w:rsid w:val="00B84986"/>
    <w:rsid w:val="00BA4767"/>
    <w:rsid w:val="00C41C9D"/>
    <w:rsid w:val="00D13059"/>
    <w:rsid w:val="00D80563"/>
    <w:rsid w:val="00DB3965"/>
    <w:rsid w:val="00E11068"/>
    <w:rsid w:val="00E30A68"/>
    <w:rsid w:val="00EE7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49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68"/>
    <w:rPr>
      <w:rFonts w:ascii="Verdana" w:hAnsi="Verdana"/>
      <w:sz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0A68"/>
    <w:pPr>
      <w:spacing w:before="600" w:after="80"/>
      <w:ind w:firstLine="0"/>
      <w:outlineLvl w:val="0"/>
    </w:pPr>
    <w:rPr>
      <w:rFonts w:eastAsiaTheme="majorEastAsia" w:cstheme="majorBidi"/>
      <w:b/>
      <w:bCs/>
      <w:color w:val="244061" w:themeColor="accent1" w:themeShade="80"/>
      <w:sz w:val="4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0A68"/>
    <w:pPr>
      <w:pBdr>
        <w:bottom w:val="single" w:sz="8" w:space="1" w:color="4F81BD" w:themeColor="accent1"/>
      </w:pBdr>
      <w:spacing w:before="200" w:after="160"/>
      <w:ind w:firstLine="0"/>
      <w:outlineLvl w:val="1"/>
    </w:pPr>
    <w:rPr>
      <w:rFonts w:eastAsiaTheme="majorEastAsia" w:cstheme="majorBidi"/>
      <w:b/>
      <w:color w:val="244061" w:themeColor="accent1" w:themeShade="80"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0A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eastAsiaTheme="majorEastAsia" w:cstheme="majorBidi"/>
      <w:b/>
      <w:bCs/>
      <w:caps/>
      <w:color w:val="244061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0A68"/>
    <w:rPr>
      <w:rFonts w:ascii="Verdana" w:eastAsiaTheme="majorEastAsia" w:hAnsi="Verdana" w:cstheme="majorBidi"/>
      <w:b/>
      <w:color w:val="244061" w:themeColor="accent1" w:themeShade="80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0A68"/>
    <w:rPr>
      <w:rFonts w:ascii="Verdana" w:eastAsiaTheme="majorEastAsia" w:hAnsi="Verdana" w:cstheme="majorBidi"/>
      <w:b/>
      <w:bCs/>
      <w:color w:val="244061" w:themeColor="accent1" w:themeShade="80"/>
      <w:sz w:val="44"/>
      <w:szCs w:val="24"/>
    </w:rPr>
  </w:style>
  <w:style w:type="paragraph" w:styleId="ListParagraph">
    <w:name w:val="List Paragraph"/>
    <w:basedOn w:val="Normal"/>
    <w:uiPriority w:val="34"/>
    <w:qFormat/>
    <w:rsid w:val="006E0A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0A68"/>
    <w:rPr>
      <w:rFonts w:ascii="Verdana" w:eastAsiaTheme="majorEastAsia" w:hAnsi="Verdana" w:cstheme="majorBidi"/>
      <w:b/>
      <w:bCs/>
      <w:caps/>
      <w:color w:val="244061" w:themeColor="accent1" w:themeShade="80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63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63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633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633D"/>
    <w:rPr>
      <w:b/>
      <w:bCs/>
      <w:spacing w:val="0"/>
    </w:rPr>
  </w:style>
  <w:style w:type="character" w:styleId="Emphasis">
    <w:name w:val="Emphasis"/>
    <w:uiPriority w:val="20"/>
    <w:qFormat/>
    <w:rsid w:val="0054633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633D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5463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63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633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633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633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633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63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33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633D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4633D"/>
  </w:style>
  <w:style w:type="paragraph" w:styleId="DocumentMap">
    <w:name w:val="Document Map"/>
    <w:basedOn w:val="Normal"/>
    <w:link w:val="DocumentMapChar"/>
    <w:uiPriority w:val="99"/>
    <w:semiHidden/>
    <w:unhideWhenUsed/>
    <w:rsid w:val="008B196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1961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8B1961"/>
    <w:pPr>
      <w:widowControl w:val="0"/>
      <w:autoSpaceDE w:val="0"/>
      <w:autoSpaceDN w:val="0"/>
      <w:adjustRightInd w:val="0"/>
      <w:ind w:firstLine="0"/>
    </w:pPr>
    <w:rPr>
      <w:rFonts w:ascii="Myriad Set" w:hAnsi="Myriad Set" w:cs="Myriad Set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8B1961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7D5C4A"/>
    <w:rPr>
      <w:rFonts w:cs="Myriad Set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68"/>
    <w:rPr>
      <w:rFonts w:ascii="Verdana" w:hAnsi="Verdana"/>
      <w:sz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0A68"/>
    <w:pPr>
      <w:spacing w:before="600" w:after="80"/>
      <w:ind w:firstLine="0"/>
      <w:outlineLvl w:val="0"/>
    </w:pPr>
    <w:rPr>
      <w:rFonts w:eastAsiaTheme="majorEastAsia" w:cstheme="majorBidi"/>
      <w:b/>
      <w:bCs/>
      <w:color w:val="244061" w:themeColor="accent1" w:themeShade="80"/>
      <w:sz w:val="4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0A68"/>
    <w:pPr>
      <w:pBdr>
        <w:bottom w:val="single" w:sz="8" w:space="1" w:color="4F81BD" w:themeColor="accent1"/>
      </w:pBdr>
      <w:spacing w:before="200" w:after="160"/>
      <w:ind w:firstLine="0"/>
      <w:outlineLvl w:val="1"/>
    </w:pPr>
    <w:rPr>
      <w:rFonts w:eastAsiaTheme="majorEastAsia" w:cstheme="majorBidi"/>
      <w:b/>
      <w:color w:val="244061" w:themeColor="accent1" w:themeShade="80"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0A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eastAsiaTheme="majorEastAsia" w:cstheme="majorBidi"/>
      <w:b/>
      <w:bCs/>
      <w:caps/>
      <w:color w:val="244061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0A68"/>
    <w:rPr>
      <w:rFonts w:ascii="Verdana" w:eastAsiaTheme="majorEastAsia" w:hAnsi="Verdana" w:cstheme="majorBidi"/>
      <w:b/>
      <w:color w:val="244061" w:themeColor="accent1" w:themeShade="80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0A68"/>
    <w:rPr>
      <w:rFonts w:ascii="Verdana" w:eastAsiaTheme="majorEastAsia" w:hAnsi="Verdana" w:cstheme="majorBidi"/>
      <w:b/>
      <w:bCs/>
      <w:color w:val="244061" w:themeColor="accent1" w:themeShade="80"/>
      <w:sz w:val="44"/>
      <w:szCs w:val="24"/>
    </w:rPr>
  </w:style>
  <w:style w:type="paragraph" w:styleId="ListParagraph">
    <w:name w:val="List Paragraph"/>
    <w:basedOn w:val="Normal"/>
    <w:uiPriority w:val="34"/>
    <w:qFormat/>
    <w:rsid w:val="006E0A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0A68"/>
    <w:rPr>
      <w:rFonts w:ascii="Verdana" w:eastAsiaTheme="majorEastAsia" w:hAnsi="Verdana" w:cstheme="majorBidi"/>
      <w:b/>
      <w:bCs/>
      <w:caps/>
      <w:color w:val="244061" w:themeColor="accent1" w:themeShade="80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63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63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633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633D"/>
    <w:rPr>
      <w:b/>
      <w:bCs/>
      <w:spacing w:val="0"/>
    </w:rPr>
  </w:style>
  <w:style w:type="character" w:styleId="Emphasis">
    <w:name w:val="Emphasis"/>
    <w:uiPriority w:val="20"/>
    <w:qFormat/>
    <w:rsid w:val="0054633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633D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5463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63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633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633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633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633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63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33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633D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4633D"/>
  </w:style>
  <w:style w:type="paragraph" w:styleId="DocumentMap">
    <w:name w:val="Document Map"/>
    <w:basedOn w:val="Normal"/>
    <w:link w:val="DocumentMapChar"/>
    <w:uiPriority w:val="99"/>
    <w:semiHidden/>
    <w:unhideWhenUsed/>
    <w:rsid w:val="008B196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1961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8B1961"/>
    <w:pPr>
      <w:widowControl w:val="0"/>
      <w:autoSpaceDE w:val="0"/>
      <w:autoSpaceDN w:val="0"/>
      <w:adjustRightInd w:val="0"/>
      <w:ind w:firstLine="0"/>
    </w:pPr>
    <w:rPr>
      <w:rFonts w:ascii="Myriad Set" w:hAnsi="Myriad Set" w:cs="Myriad Set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8B1961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7D5C4A"/>
    <w:rPr>
      <w:rFonts w:cs="Myriad Se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susannetics.com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mistric</dc:creator>
  <cp:lastModifiedBy>susanne mistric</cp:lastModifiedBy>
  <cp:revision>4</cp:revision>
  <dcterms:created xsi:type="dcterms:W3CDTF">2012-11-12T15:39:00Z</dcterms:created>
  <dcterms:modified xsi:type="dcterms:W3CDTF">2012-11-12T15:40:00Z</dcterms:modified>
</cp:coreProperties>
</file>